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9457" w14:textId="4FF3997D" w:rsidR="00487256" w:rsidRDefault="00D72CEE" w:rsidP="003713E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7F6517AB" w14:textId="77777777" w:rsidR="003713E6" w:rsidRDefault="00487256" w:rsidP="003713E6">
      <w:pPr>
        <w:spacing w:after="0" w:line="240" w:lineRule="auto"/>
        <w:jc w:val="center"/>
        <w:rPr>
          <w:rFonts w:ascii="Montserrat" w:eastAsia="Calibri" w:hAnsi="Montserrat" w:cs="Calibri"/>
          <w:sz w:val="18"/>
          <w:szCs w:val="18"/>
          <w:lang w:eastAsia="es-ES"/>
        </w:rPr>
      </w:pPr>
      <w:bookmarkStart w:id="0" w:name="_GoBack"/>
      <w:bookmarkEnd w:id="0"/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713E6">
        <w:rPr>
          <w:rFonts w:ascii="Montserrat" w:eastAsia="Times New Roman" w:hAnsi="Montserrat"/>
          <w:color w:val="000000"/>
          <w:sz w:val="18"/>
          <w:szCs w:val="18"/>
          <w:lang w:eastAsia="es-MX"/>
        </w:rPr>
        <w:t>Desarrollo, aplicación de programas educativos e investigación en materia agroalimentaria</w:t>
      </w:r>
      <w:r w:rsidR="003713E6">
        <w:rPr>
          <w:rFonts w:ascii="Montserrat" w:eastAsia="Calibri" w:hAnsi="Montserrat" w:cs="Calibri"/>
          <w:sz w:val="18"/>
          <w:szCs w:val="18"/>
          <w:lang w:eastAsia="es-ES"/>
        </w:rPr>
        <w:t>.</w:t>
      </w:r>
    </w:p>
    <w:p w14:paraId="05D989DD" w14:textId="77777777" w:rsidR="003713E6" w:rsidRDefault="003713E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6DF1F373" w14:textId="0B0EA371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713E6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B2A2265" w14:textId="04F24AAB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3FB598B3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>fiscal ___________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492C74AA" w:rsidR="00487256" w:rsidRPr="00B62F75" w:rsidRDefault="000A187B" w:rsidP="00487256">
      <w:pPr>
        <w:spacing w:line="240" w:lineRule="auto"/>
        <w:jc w:val="both"/>
        <w:rPr>
          <w:rFonts w:ascii="Montserrat" w:hAnsi="Montserrat"/>
          <w:b/>
          <w:i/>
          <w:color w:val="FF0000"/>
          <w:sz w:val="26"/>
          <w:szCs w:val="26"/>
        </w:rPr>
      </w:pPr>
      <w:r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>(A</w:t>
      </w:r>
      <w:r w:rsidR="00DE6190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>gregar aviso de privacidad</w:t>
      </w:r>
      <w:r w:rsidR="00F77726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 xml:space="preserve"> de la Instancia </w:t>
      </w:r>
      <w:r w:rsidR="008A55C6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>Responsable del Tratamiento de los Datos de</w:t>
      </w:r>
      <w:r w:rsidR="00F2447E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>l</w:t>
      </w:r>
      <w:r w:rsidR="008A55C6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 xml:space="preserve"> presente formato</w:t>
      </w:r>
      <w:r w:rsidR="00DE6190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>)</w:t>
      </w:r>
      <w:r w:rsidR="00F2447E" w:rsidRPr="00B62F75">
        <w:rPr>
          <w:rFonts w:ascii="Montserrat" w:hAnsi="Montserrat"/>
          <w:b/>
          <w:i/>
          <w:color w:val="FF0000"/>
          <w:sz w:val="26"/>
          <w:szCs w:val="26"/>
          <w:highlight w:val="yellow"/>
        </w:rPr>
        <w:t>.</w:t>
      </w:r>
    </w:p>
    <w:sectPr w:rsidR="00487256" w:rsidRPr="00B62F75" w:rsidSect="00493145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EC98" w14:textId="77777777" w:rsidR="00EF04D0" w:rsidRDefault="00EF04D0" w:rsidP="00487256">
      <w:pPr>
        <w:spacing w:after="0" w:line="240" w:lineRule="auto"/>
      </w:pPr>
      <w:r>
        <w:separator/>
      </w:r>
    </w:p>
  </w:endnote>
  <w:endnote w:type="continuationSeparator" w:id="0">
    <w:p w14:paraId="6747E792" w14:textId="77777777" w:rsidR="00EF04D0" w:rsidRDefault="00EF04D0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22366" w14:textId="77777777" w:rsidR="00EF04D0" w:rsidRDefault="00EF04D0" w:rsidP="00487256">
      <w:pPr>
        <w:spacing w:after="0" w:line="240" w:lineRule="auto"/>
      </w:pPr>
      <w:r>
        <w:separator/>
      </w:r>
    </w:p>
  </w:footnote>
  <w:footnote w:type="continuationSeparator" w:id="0">
    <w:p w14:paraId="4ADBF199" w14:textId="77777777" w:rsidR="00EF04D0" w:rsidRDefault="00EF04D0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6726" w14:textId="34907F02" w:rsidR="00AE29F4" w:rsidRDefault="00B62F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CE984A2" wp14:editId="65AE20BE">
          <wp:simplePos x="0" y="0"/>
          <wp:positionH relativeFrom="column">
            <wp:posOffset>-499110</wp:posOffset>
          </wp:positionH>
          <wp:positionV relativeFrom="paragraph">
            <wp:posOffset>-264795</wp:posOffset>
          </wp:positionV>
          <wp:extent cx="4257675" cy="676275"/>
          <wp:effectExtent l="0" t="0" r="9525" b="4445"/>
          <wp:wrapThrough wrapText="bothSides">
            <wp:wrapPolygon edited="0">
              <wp:start x="0" y="0"/>
              <wp:lineTo x="0" y="21044"/>
              <wp:lineTo x="21542" y="21044"/>
              <wp:lineTo x="21542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7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62870C3E">
          <wp:simplePos x="0" y="0"/>
          <wp:positionH relativeFrom="margin">
            <wp:posOffset>3839845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E33B7"/>
    <w:rsid w:val="00291FA1"/>
    <w:rsid w:val="002A596D"/>
    <w:rsid w:val="002B3EA2"/>
    <w:rsid w:val="002D656F"/>
    <w:rsid w:val="002D6FE5"/>
    <w:rsid w:val="003713E6"/>
    <w:rsid w:val="0039013A"/>
    <w:rsid w:val="00393B98"/>
    <w:rsid w:val="003B1869"/>
    <w:rsid w:val="004138F2"/>
    <w:rsid w:val="00416E83"/>
    <w:rsid w:val="0042031D"/>
    <w:rsid w:val="0044677F"/>
    <w:rsid w:val="00487256"/>
    <w:rsid w:val="00493145"/>
    <w:rsid w:val="004A1C4F"/>
    <w:rsid w:val="004D3E90"/>
    <w:rsid w:val="004D3F1B"/>
    <w:rsid w:val="004F4882"/>
    <w:rsid w:val="005035C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36F09"/>
    <w:rsid w:val="00B536DF"/>
    <w:rsid w:val="00B62C0B"/>
    <w:rsid w:val="00B62F75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2A9C"/>
    <w:rsid w:val="00DA589D"/>
    <w:rsid w:val="00DA6EB8"/>
    <w:rsid w:val="00DE6190"/>
    <w:rsid w:val="00E12FAE"/>
    <w:rsid w:val="00E350A5"/>
    <w:rsid w:val="00E54163"/>
    <w:rsid w:val="00EB03FC"/>
    <w:rsid w:val="00EE0685"/>
    <w:rsid w:val="00EF04D0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E6213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BC99-AD12-42E8-B88A-E6D10B9B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del Rosario Nava Chavez</cp:lastModifiedBy>
  <cp:revision>65</cp:revision>
  <dcterms:created xsi:type="dcterms:W3CDTF">2022-01-01T16:02:00Z</dcterms:created>
  <dcterms:modified xsi:type="dcterms:W3CDTF">2024-03-04T16:07:00Z</dcterms:modified>
</cp:coreProperties>
</file>