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89F7D" w14:textId="77777777" w:rsidR="003B775B" w:rsidRPr="00AD32B4" w:rsidRDefault="003B775B" w:rsidP="00F03631">
      <w:pPr>
        <w:spacing w:line="276" w:lineRule="auto"/>
        <w:ind w:right="49"/>
        <w:jc w:val="both"/>
        <w:rPr>
          <w:rFonts w:ascii="Arial" w:hAnsi="Arial" w:cs="Arial"/>
          <w:sz w:val="22"/>
          <w:szCs w:val="22"/>
          <w:lang w:val="es-ES" w:eastAsia="es-ES"/>
        </w:rPr>
      </w:pPr>
    </w:p>
    <w:p w14:paraId="2FBB45E5" w14:textId="77777777" w:rsidR="003B775B" w:rsidRPr="00AD32B4" w:rsidRDefault="003B775B" w:rsidP="00F03631">
      <w:pPr>
        <w:spacing w:line="276" w:lineRule="auto"/>
        <w:ind w:right="49"/>
        <w:jc w:val="both"/>
        <w:rPr>
          <w:rFonts w:ascii="Arial" w:hAnsi="Arial" w:cs="Arial"/>
          <w:sz w:val="22"/>
          <w:szCs w:val="22"/>
          <w:lang w:val="es-ES" w:eastAsia="es-ES"/>
        </w:rPr>
      </w:pPr>
    </w:p>
    <w:p w14:paraId="3E75209B" w14:textId="77777777" w:rsidR="003B775B" w:rsidRPr="00AD32B4" w:rsidRDefault="003B775B" w:rsidP="00F03631">
      <w:pPr>
        <w:spacing w:line="276" w:lineRule="auto"/>
        <w:ind w:right="49"/>
        <w:jc w:val="both"/>
        <w:rPr>
          <w:rFonts w:ascii="Arial" w:hAnsi="Arial" w:cs="Arial"/>
          <w:sz w:val="22"/>
          <w:szCs w:val="22"/>
          <w:lang w:val="es-ES" w:eastAsia="es-ES"/>
        </w:rPr>
      </w:pPr>
    </w:p>
    <w:p w14:paraId="2E70BFEA" w14:textId="77777777" w:rsidR="003B775B" w:rsidRPr="00AD32B4" w:rsidRDefault="003B775B" w:rsidP="00F03631">
      <w:pPr>
        <w:spacing w:line="276" w:lineRule="auto"/>
        <w:ind w:right="49"/>
        <w:jc w:val="both"/>
        <w:rPr>
          <w:rFonts w:ascii="Arial" w:hAnsi="Arial" w:cs="Arial"/>
          <w:sz w:val="22"/>
          <w:szCs w:val="22"/>
          <w:lang w:val="es-ES" w:eastAsia="es-ES"/>
        </w:rPr>
      </w:pPr>
    </w:p>
    <w:p w14:paraId="1B36C0A8" w14:textId="08B18B90" w:rsidR="003B775B" w:rsidRDefault="003B775B" w:rsidP="00F03631">
      <w:pPr>
        <w:spacing w:line="276" w:lineRule="auto"/>
        <w:ind w:right="49"/>
        <w:jc w:val="both"/>
        <w:rPr>
          <w:rFonts w:ascii="Arial" w:hAnsi="Arial" w:cs="Arial"/>
          <w:sz w:val="22"/>
          <w:szCs w:val="22"/>
          <w:lang w:val="es-ES" w:eastAsia="es-ES"/>
        </w:rPr>
      </w:pPr>
    </w:p>
    <w:p w14:paraId="1E43CA50" w14:textId="4852552A" w:rsidR="00351951" w:rsidRDefault="00351951" w:rsidP="00F03631">
      <w:pPr>
        <w:spacing w:line="276" w:lineRule="auto"/>
        <w:ind w:right="49"/>
        <w:jc w:val="both"/>
        <w:rPr>
          <w:rFonts w:ascii="Arial" w:hAnsi="Arial" w:cs="Arial"/>
          <w:sz w:val="22"/>
          <w:szCs w:val="22"/>
          <w:lang w:val="es-ES" w:eastAsia="es-ES"/>
        </w:rPr>
      </w:pPr>
    </w:p>
    <w:p w14:paraId="1999F83D" w14:textId="77777777" w:rsidR="00351951" w:rsidRPr="00AD32B4" w:rsidRDefault="00351951" w:rsidP="00F03631">
      <w:pPr>
        <w:spacing w:line="276" w:lineRule="auto"/>
        <w:ind w:right="49"/>
        <w:jc w:val="both"/>
        <w:rPr>
          <w:rFonts w:ascii="Arial" w:hAnsi="Arial" w:cs="Arial"/>
          <w:sz w:val="22"/>
          <w:szCs w:val="22"/>
          <w:lang w:val="es-ES" w:eastAsia="es-ES"/>
        </w:rPr>
      </w:pPr>
    </w:p>
    <w:p w14:paraId="1E89AC7F" w14:textId="77777777" w:rsidR="008F3042" w:rsidRPr="00AD32B4" w:rsidRDefault="008F3042" w:rsidP="00F03631">
      <w:pPr>
        <w:spacing w:line="276" w:lineRule="auto"/>
        <w:ind w:right="49"/>
        <w:jc w:val="both"/>
        <w:rPr>
          <w:rFonts w:ascii="Arial" w:hAnsi="Arial" w:cs="Arial"/>
          <w:sz w:val="22"/>
          <w:szCs w:val="22"/>
          <w:lang w:val="es-ES" w:eastAsia="es-ES"/>
        </w:rPr>
      </w:pPr>
    </w:p>
    <w:p w14:paraId="22AB5835" w14:textId="77777777" w:rsidR="003B775B" w:rsidRPr="00AD32B4" w:rsidRDefault="003B775B" w:rsidP="00F03631">
      <w:pPr>
        <w:pStyle w:val="Ttulo"/>
        <w:spacing w:line="276" w:lineRule="auto"/>
        <w:ind w:right="49"/>
        <w:jc w:val="both"/>
        <w:rPr>
          <w:rFonts w:ascii="Arial" w:hAnsi="Arial" w:cs="Arial"/>
          <w:b w:val="0"/>
          <w:sz w:val="22"/>
          <w:szCs w:val="22"/>
        </w:rPr>
      </w:pPr>
    </w:p>
    <w:p w14:paraId="2263BB74" w14:textId="77777777" w:rsidR="003B775B" w:rsidRPr="00AD32B4" w:rsidRDefault="003B775B" w:rsidP="00F03631">
      <w:pPr>
        <w:pStyle w:val="Ttulo"/>
        <w:spacing w:line="276" w:lineRule="auto"/>
        <w:ind w:right="49"/>
        <w:jc w:val="both"/>
        <w:rPr>
          <w:rFonts w:ascii="Arial" w:hAnsi="Arial" w:cs="Arial"/>
          <w:b w:val="0"/>
          <w:sz w:val="22"/>
          <w:szCs w:val="22"/>
        </w:rPr>
      </w:pPr>
    </w:p>
    <w:p w14:paraId="671B0E94" w14:textId="77777777" w:rsidR="003B775B" w:rsidRPr="00AD32B4" w:rsidRDefault="003B775B" w:rsidP="00F03631">
      <w:pPr>
        <w:pStyle w:val="Ttulo"/>
        <w:spacing w:line="276" w:lineRule="auto"/>
        <w:ind w:right="49"/>
        <w:jc w:val="both"/>
        <w:rPr>
          <w:rFonts w:ascii="Arial" w:hAnsi="Arial" w:cs="Arial"/>
          <w:b w:val="0"/>
          <w:sz w:val="22"/>
          <w:szCs w:val="22"/>
        </w:rPr>
      </w:pPr>
    </w:p>
    <w:p w14:paraId="65B7C51E" w14:textId="77777777" w:rsidR="00F03631" w:rsidRDefault="003B775B" w:rsidP="00F03631">
      <w:pPr>
        <w:pStyle w:val="Ttulo"/>
        <w:spacing w:line="276" w:lineRule="auto"/>
        <w:ind w:right="49"/>
        <w:rPr>
          <w:rFonts w:ascii="Arial" w:hAnsi="Arial" w:cs="Arial"/>
          <w:sz w:val="96"/>
          <w:szCs w:val="72"/>
        </w:rPr>
      </w:pPr>
      <w:r w:rsidRPr="00085DCB">
        <w:rPr>
          <w:rFonts w:ascii="Arial" w:hAnsi="Arial" w:cs="Arial"/>
          <w:sz w:val="96"/>
          <w:szCs w:val="72"/>
        </w:rPr>
        <w:t>REGLAMENTO</w:t>
      </w:r>
      <w:r w:rsidR="00F03631">
        <w:rPr>
          <w:rFonts w:ascii="Arial" w:hAnsi="Arial" w:cs="Arial"/>
          <w:sz w:val="96"/>
          <w:szCs w:val="72"/>
        </w:rPr>
        <w:t xml:space="preserve"> </w:t>
      </w:r>
    </w:p>
    <w:p w14:paraId="0EEAD664" w14:textId="22710ACB" w:rsidR="00085DCB" w:rsidRPr="00085DCB" w:rsidRDefault="003B775B" w:rsidP="00F03631">
      <w:pPr>
        <w:pStyle w:val="Ttulo"/>
        <w:spacing w:line="276" w:lineRule="auto"/>
        <w:ind w:right="49"/>
        <w:rPr>
          <w:rFonts w:ascii="Arial" w:hAnsi="Arial" w:cs="Arial"/>
          <w:sz w:val="96"/>
          <w:szCs w:val="72"/>
        </w:rPr>
      </w:pPr>
      <w:r w:rsidRPr="00085DCB">
        <w:rPr>
          <w:rFonts w:ascii="Arial" w:hAnsi="Arial" w:cs="Arial"/>
          <w:sz w:val="96"/>
          <w:szCs w:val="72"/>
        </w:rPr>
        <w:t>DE BECAS</w:t>
      </w:r>
      <w:r w:rsidR="00085DCB" w:rsidRPr="00085DCB">
        <w:rPr>
          <w:rFonts w:ascii="Arial" w:hAnsi="Arial" w:cs="Arial"/>
          <w:sz w:val="96"/>
          <w:szCs w:val="72"/>
        </w:rPr>
        <w:t xml:space="preserve"> DEL</w:t>
      </w:r>
      <w:r w:rsidR="00F03631">
        <w:rPr>
          <w:rFonts w:ascii="Arial" w:hAnsi="Arial" w:cs="Arial"/>
          <w:sz w:val="96"/>
          <w:szCs w:val="72"/>
        </w:rPr>
        <w:t xml:space="preserve"> </w:t>
      </w:r>
      <w:r w:rsidR="00085DCB" w:rsidRPr="00085DCB">
        <w:rPr>
          <w:rFonts w:ascii="Arial" w:hAnsi="Arial" w:cs="Arial"/>
          <w:sz w:val="96"/>
          <w:szCs w:val="72"/>
        </w:rPr>
        <w:t>CSAEGRO</w:t>
      </w:r>
    </w:p>
    <w:p w14:paraId="622F6DA7" w14:textId="77777777" w:rsidR="003B775B" w:rsidRDefault="003B775B" w:rsidP="00F03631">
      <w:pPr>
        <w:pStyle w:val="Ttulo"/>
        <w:spacing w:line="276" w:lineRule="auto"/>
        <w:ind w:right="49"/>
        <w:jc w:val="both"/>
        <w:rPr>
          <w:rFonts w:ascii="Arial" w:hAnsi="Arial" w:cs="Arial"/>
          <w:b w:val="0"/>
          <w:sz w:val="22"/>
          <w:szCs w:val="22"/>
        </w:rPr>
      </w:pPr>
    </w:p>
    <w:p w14:paraId="508E89C4" w14:textId="77777777" w:rsidR="008B3830" w:rsidRDefault="008B3830" w:rsidP="00F03631">
      <w:pPr>
        <w:pStyle w:val="Ttulo"/>
        <w:spacing w:line="276" w:lineRule="auto"/>
        <w:ind w:right="49"/>
        <w:jc w:val="both"/>
        <w:rPr>
          <w:rFonts w:ascii="Arial" w:hAnsi="Arial" w:cs="Arial"/>
          <w:b w:val="0"/>
          <w:sz w:val="22"/>
          <w:szCs w:val="22"/>
        </w:rPr>
      </w:pPr>
    </w:p>
    <w:p w14:paraId="074805D7" w14:textId="77777777" w:rsidR="008B3830" w:rsidRPr="00AD32B4" w:rsidRDefault="008B3830" w:rsidP="00F03631">
      <w:pPr>
        <w:pStyle w:val="Ttulo"/>
        <w:spacing w:line="276" w:lineRule="auto"/>
        <w:ind w:right="49"/>
        <w:jc w:val="both"/>
        <w:rPr>
          <w:rFonts w:ascii="Arial" w:hAnsi="Arial" w:cs="Arial"/>
          <w:b w:val="0"/>
          <w:sz w:val="22"/>
          <w:szCs w:val="22"/>
        </w:rPr>
      </w:pPr>
    </w:p>
    <w:p w14:paraId="7114B037" w14:textId="77777777" w:rsidR="003B775B" w:rsidRPr="00AD32B4" w:rsidRDefault="003B775B" w:rsidP="00F03631">
      <w:pPr>
        <w:pStyle w:val="Ttulo"/>
        <w:spacing w:line="276" w:lineRule="auto"/>
        <w:ind w:right="49"/>
        <w:jc w:val="both"/>
        <w:rPr>
          <w:rFonts w:ascii="Arial" w:hAnsi="Arial" w:cs="Arial"/>
          <w:b w:val="0"/>
          <w:sz w:val="22"/>
          <w:szCs w:val="22"/>
        </w:rPr>
      </w:pPr>
    </w:p>
    <w:p w14:paraId="41B92724" w14:textId="77777777" w:rsidR="003B775B" w:rsidRPr="00AD32B4" w:rsidRDefault="003B775B" w:rsidP="00F03631">
      <w:pPr>
        <w:pStyle w:val="Ttulo"/>
        <w:spacing w:line="276" w:lineRule="auto"/>
        <w:ind w:right="49"/>
        <w:jc w:val="both"/>
        <w:rPr>
          <w:rFonts w:ascii="Arial" w:hAnsi="Arial" w:cs="Arial"/>
          <w:b w:val="0"/>
          <w:sz w:val="22"/>
          <w:szCs w:val="22"/>
        </w:rPr>
      </w:pPr>
    </w:p>
    <w:p w14:paraId="771F5EF9" w14:textId="77777777" w:rsidR="003B775B" w:rsidRPr="00AD32B4" w:rsidRDefault="003B775B" w:rsidP="00F03631">
      <w:pPr>
        <w:pStyle w:val="Ttulo"/>
        <w:spacing w:line="276" w:lineRule="auto"/>
        <w:ind w:right="49"/>
        <w:jc w:val="both"/>
        <w:rPr>
          <w:rFonts w:ascii="Arial" w:hAnsi="Arial" w:cs="Arial"/>
          <w:b w:val="0"/>
          <w:sz w:val="22"/>
          <w:szCs w:val="22"/>
        </w:rPr>
      </w:pPr>
    </w:p>
    <w:p w14:paraId="098B80EE" w14:textId="77777777" w:rsidR="008F3042" w:rsidRPr="00AD32B4" w:rsidRDefault="008F3042" w:rsidP="00F03631">
      <w:pPr>
        <w:pStyle w:val="Ttulo"/>
        <w:spacing w:line="276" w:lineRule="auto"/>
        <w:ind w:right="49"/>
        <w:jc w:val="both"/>
        <w:rPr>
          <w:rFonts w:ascii="Arial" w:hAnsi="Arial" w:cs="Arial"/>
          <w:b w:val="0"/>
          <w:sz w:val="22"/>
          <w:szCs w:val="22"/>
        </w:rPr>
      </w:pPr>
    </w:p>
    <w:p w14:paraId="47DDD159" w14:textId="77777777" w:rsidR="003B775B" w:rsidRPr="00AD32B4" w:rsidRDefault="003B775B" w:rsidP="00F03631">
      <w:pPr>
        <w:pStyle w:val="Ttulo"/>
        <w:tabs>
          <w:tab w:val="left" w:pos="1590"/>
        </w:tabs>
        <w:spacing w:line="276" w:lineRule="auto"/>
        <w:ind w:right="49"/>
        <w:jc w:val="both"/>
        <w:rPr>
          <w:rFonts w:ascii="Arial" w:hAnsi="Arial" w:cs="Arial"/>
          <w:b w:val="0"/>
          <w:sz w:val="22"/>
          <w:szCs w:val="22"/>
        </w:rPr>
      </w:pPr>
    </w:p>
    <w:p w14:paraId="23B52797" w14:textId="5A8215D4" w:rsidR="003B775B" w:rsidRDefault="003B775B" w:rsidP="00F03631">
      <w:pPr>
        <w:pStyle w:val="Ttulo"/>
        <w:spacing w:line="276" w:lineRule="auto"/>
        <w:ind w:right="49"/>
        <w:jc w:val="both"/>
        <w:rPr>
          <w:rFonts w:ascii="Arial" w:hAnsi="Arial" w:cs="Arial"/>
          <w:sz w:val="22"/>
          <w:szCs w:val="22"/>
        </w:rPr>
      </w:pPr>
    </w:p>
    <w:p w14:paraId="4B8C49F8" w14:textId="47459F87" w:rsidR="001F5884" w:rsidRDefault="001F5884" w:rsidP="00F03631">
      <w:pPr>
        <w:pStyle w:val="Ttulo"/>
        <w:spacing w:line="276" w:lineRule="auto"/>
        <w:ind w:right="49"/>
        <w:jc w:val="both"/>
        <w:rPr>
          <w:rFonts w:ascii="Arial" w:hAnsi="Arial" w:cs="Arial"/>
          <w:sz w:val="22"/>
          <w:szCs w:val="22"/>
        </w:rPr>
      </w:pPr>
    </w:p>
    <w:p w14:paraId="5505CA05" w14:textId="39E4BB16" w:rsidR="001F5884" w:rsidRDefault="001F5884" w:rsidP="00F03631">
      <w:pPr>
        <w:pStyle w:val="Ttulo"/>
        <w:spacing w:line="276" w:lineRule="auto"/>
        <w:ind w:right="49"/>
        <w:jc w:val="both"/>
        <w:rPr>
          <w:rFonts w:ascii="Arial" w:hAnsi="Arial" w:cs="Arial"/>
          <w:sz w:val="22"/>
          <w:szCs w:val="22"/>
        </w:rPr>
      </w:pPr>
    </w:p>
    <w:p w14:paraId="4B7D62F1" w14:textId="4E5A1488" w:rsidR="001F5884" w:rsidRPr="00AD32B4" w:rsidRDefault="001F5884" w:rsidP="00F03631">
      <w:pPr>
        <w:pStyle w:val="Ttulo"/>
        <w:spacing w:line="276" w:lineRule="auto"/>
        <w:ind w:right="49"/>
        <w:jc w:val="both"/>
        <w:rPr>
          <w:rFonts w:ascii="Arial" w:hAnsi="Arial" w:cs="Arial"/>
          <w:sz w:val="22"/>
          <w:szCs w:val="22"/>
        </w:rPr>
      </w:pPr>
    </w:p>
    <w:p w14:paraId="77BC80AD" w14:textId="77777777" w:rsidR="008F3042" w:rsidRPr="00AD32B4" w:rsidRDefault="008F3042" w:rsidP="00F03631">
      <w:pPr>
        <w:pStyle w:val="Ttulo"/>
        <w:spacing w:line="276" w:lineRule="auto"/>
        <w:ind w:right="49"/>
        <w:jc w:val="right"/>
        <w:rPr>
          <w:rFonts w:ascii="Arial" w:hAnsi="Arial" w:cs="Arial"/>
          <w:sz w:val="22"/>
          <w:szCs w:val="22"/>
        </w:rPr>
      </w:pPr>
    </w:p>
    <w:p w14:paraId="5797D0FA" w14:textId="77777777" w:rsidR="00351951" w:rsidRDefault="00351951" w:rsidP="00F03631">
      <w:pPr>
        <w:pStyle w:val="Ttulo"/>
        <w:spacing w:line="276" w:lineRule="auto"/>
        <w:ind w:right="49"/>
        <w:jc w:val="right"/>
        <w:rPr>
          <w:rFonts w:ascii="Arial" w:hAnsi="Arial" w:cs="Arial"/>
          <w:sz w:val="22"/>
          <w:szCs w:val="22"/>
        </w:rPr>
      </w:pPr>
    </w:p>
    <w:p w14:paraId="41AD6FC7" w14:textId="77777777" w:rsidR="00B92461" w:rsidRDefault="00B92461" w:rsidP="00F03631">
      <w:pPr>
        <w:pStyle w:val="Ttulo"/>
        <w:spacing w:line="276" w:lineRule="auto"/>
        <w:ind w:right="49"/>
        <w:jc w:val="right"/>
        <w:rPr>
          <w:rFonts w:ascii="Arial" w:hAnsi="Arial" w:cs="Arial"/>
          <w:sz w:val="22"/>
          <w:szCs w:val="22"/>
        </w:rPr>
      </w:pPr>
    </w:p>
    <w:p w14:paraId="15A16F3A" w14:textId="0A563318" w:rsidR="00E94354" w:rsidRPr="00AD32B4" w:rsidRDefault="004B289A" w:rsidP="00F03631">
      <w:pPr>
        <w:pStyle w:val="Ttulo"/>
        <w:spacing w:line="276" w:lineRule="auto"/>
        <w:ind w:right="49"/>
        <w:jc w:val="right"/>
        <w:rPr>
          <w:rFonts w:ascii="Arial" w:hAnsi="Arial" w:cs="Arial"/>
          <w:sz w:val="22"/>
          <w:szCs w:val="22"/>
        </w:rPr>
      </w:pPr>
      <w:r>
        <w:rPr>
          <w:rFonts w:ascii="Arial" w:hAnsi="Arial" w:cs="Arial"/>
          <w:sz w:val="22"/>
          <w:szCs w:val="22"/>
        </w:rPr>
        <w:t>08 de septiembre de</w:t>
      </w:r>
      <w:r w:rsidR="003D4014" w:rsidRPr="003A0FFD">
        <w:rPr>
          <w:rFonts w:ascii="Arial" w:hAnsi="Arial" w:cs="Arial"/>
          <w:sz w:val="22"/>
          <w:szCs w:val="22"/>
        </w:rPr>
        <w:t xml:space="preserve"> </w:t>
      </w:r>
      <w:r w:rsidR="00446275" w:rsidRPr="003A0FFD">
        <w:rPr>
          <w:rFonts w:ascii="Arial" w:hAnsi="Arial" w:cs="Arial"/>
          <w:sz w:val="22"/>
          <w:szCs w:val="22"/>
        </w:rPr>
        <w:t>2020</w:t>
      </w:r>
      <w:r>
        <w:rPr>
          <w:rFonts w:ascii="Arial" w:hAnsi="Arial" w:cs="Arial"/>
          <w:sz w:val="22"/>
          <w:szCs w:val="22"/>
        </w:rPr>
        <w:t>.</w:t>
      </w:r>
    </w:p>
    <w:p w14:paraId="3CE29AE2" w14:textId="4761B9BD" w:rsidR="00E94354" w:rsidRPr="00B92461" w:rsidRDefault="00F64EF2" w:rsidP="00F03631">
      <w:pPr>
        <w:spacing w:line="276" w:lineRule="auto"/>
        <w:ind w:right="49"/>
        <w:jc w:val="center"/>
        <w:rPr>
          <w:rFonts w:ascii="Arial" w:hAnsi="Arial" w:cs="Arial"/>
          <w:b/>
          <w:sz w:val="22"/>
          <w:szCs w:val="22"/>
        </w:rPr>
      </w:pPr>
      <w:r w:rsidRPr="00AD32B4">
        <w:rPr>
          <w:rFonts w:ascii="Arial" w:hAnsi="Arial" w:cs="Arial"/>
          <w:sz w:val="22"/>
          <w:szCs w:val="22"/>
        </w:rPr>
        <w:br w:type="page"/>
      </w:r>
      <w:r w:rsidR="003B775B" w:rsidRPr="00B92461">
        <w:rPr>
          <w:rFonts w:ascii="Arial" w:hAnsi="Arial" w:cs="Arial"/>
          <w:b/>
          <w:sz w:val="22"/>
          <w:szCs w:val="22"/>
        </w:rPr>
        <w:lastRenderedPageBreak/>
        <w:t>COLEGIO SUPERIOR AGROPECUARIO DEL ESTADO DE GUERRERO</w:t>
      </w:r>
    </w:p>
    <w:p w14:paraId="5C5CB6C0" w14:textId="77777777" w:rsidR="003B775B" w:rsidRPr="00AD32B4" w:rsidRDefault="003B775B" w:rsidP="00F03631">
      <w:pPr>
        <w:pStyle w:val="Ttulo"/>
        <w:spacing w:line="276" w:lineRule="auto"/>
        <w:ind w:right="49"/>
        <w:rPr>
          <w:rFonts w:ascii="Arial" w:hAnsi="Arial" w:cs="Arial"/>
          <w:sz w:val="22"/>
          <w:szCs w:val="22"/>
        </w:rPr>
      </w:pPr>
      <w:r w:rsidRPr="00AD32B4">
        <w:rPr>
          <w:rFonts w:ascii="Arial" w:hAnsi="Arial" w:cs="Arial"/>
          <w:sz w:val="22"/>
          <w:szCs w:val="22"/>
        </w:rPr>
        <w:t>H. CONSEJO CONSULTIVO</w:t>
      </w:r>
    </w:p>
    <w:p w14:paraId="6BDBDE1B" w14:textId="77777777" w:rsidR="008F3042" w:rsidRPr="00AD32B4" w:rsidRDefault="008F3042" w:rsidP="00F03631">
      <w:pPr>
        <w:pStyle w:val="Ttulo"/>
        <w:spacing w:line="276" w:lineRule="auto"/>
        <w:ind w:right="49"/>
        <w:rPr>
          <w:rFonts w:ascii="Arial" w:hAnsi="Arial" w:cs="Arial"/>
          <w:sz w:val="22"/>
          <w:szCs w:val="22"/>
        </w:rPr>
      </w:pPr>
    </w:p>
    <w:p w14:paraId="6CE4A366" w14:textId="73CB20D7" w:rsidR="003B775B" w:rsidRPr="00AD32B4" w:rsidRDefault="003B775B" w:rsidP="00F03631">
      <w:pPr>
        <w:pStyle w:val="Ttulo"/>
        <w:spacing w:line="276" w:lineRule="auto"/>
        <w:ind w:right="49"/>
        <w:rPr>
          <w:rFonts w:ascii="Arial" w:hAnsi="Arial" w:cs="Arial"/>
          <w:sz w:val="22"/>
          <w:szCs w:val="22"/>
        </w:rPr>
      </w:pPr>
      <w:r w:rsidRPr="001F5884">
        <w:rPr>
          <w:rFonts w:ascii="Arial" w:hAnsi="Arial" w:cs="Arial"/>
          <w:sz w:val="22"/>
          <w:szCs w:val="22"/>
        </w:rPr>
        <w:t>RE</w:t>
      </w:r>
      <w:r w:rsidR="003A4063" w:rsidRPr="001F5884">
        <w:rPr>
          <w:rFonts w:ascii="Arial" w:hAnsi="Arial" w:cs="Arial"/>
          <w:sz w:val="22"/>
          <w:szCs w:val="22"/>
        </w:rPr>
        <w:t xml:space="preserve">UNIÓN </w:t>
      </w:r>
      <w:r w:rsidR="00D82310" w:rsidRPr="001F5884">
        <w:rPr>
          <w:rFonts w:ascii="Arial" w:hAnsi="Arial" w:cs="Arial"/>
          <w:sz w:val="22"/>
          <w:szCs w:val="22"/>
        </w:rPr>
        <w:t xml:space="preserve">ORDINARIA </w:t>
      </w:r>
      <w:r w:rsidR="003A4063" w:rsidRPr="001F5884">
        <w:rPr>
          <w:rFonts w:ascii="Arial" w:hAnsi="Arial" w:cs="Arial"/>
          <w:sz w:val="22"/>
          <w:szCs w:val="22"/>
        </w:rPr>
        <w:t xml:space="preserve">No. </w:t>
      </w:r>
      <w:r w:rsidR="001F5884" w:rsidRPr="001F5884">
        <w:rPr>
          <w:rFonts w:ascii="Arial" w:hAnsi="Arial" w:cs="Arial"/>
          <w:sz w:val="22"/>
          <w:szCs w:val="22"/>
        </w:rPr>
        <w:t>09</w:t>
      </w:r>
      <w:r w:rsidR="00446275" w:rsidRPr="001F5884">
        <w:rPr>
          <w:rFonts w:ascii="Arial" w:hAnsi="Arial" w:cs="Arial"/>
          <w:sz w:val="22"/>
          <w:szCs w:val="22"/>
        </w:rPr>
        <w:t>/2020</w:t>
      </w:r>
      <w:r w:rsidR="003D4014" w:rsidRPr="001F5884">
        <w:rPr>
          <w:rFonts w:ascii="Arial" w:hAnsi="Arial" w:cs="Arial"/>
          <w:sz w:val="22"/>
          <w:szCs w:val="22"/>
        </w:rPr>
        <w:t>.</w:t>
      </w:r>
    </w:p>
    <w:p w14:paraId="1A5D67FC" w14:textId="77777777" w:rsidR="003B775B" w:rsidRPr="00AD32B4" w:rsidRDefault="003B775B" w:rsidP="00F03631">
      <w:pPr>
        <w:pStyle w:val="Ttulo"/>
        <w:spacing w:line="276" w:lineRule="auto"/>
        <w:ind w:right="49"/>
        <w:jc w:val="left"/>
        <w:rPr>
          <w:rFonts w:ascii="Arial" w:hAnsi="Arial" w:cs="Arial"/>
          <w:sz w:val="22"/>
          <w:szCs w:val="22"/>
        </w:rPr>
      </w:pPr>
    </w:p>
    <w:p w14:paraId="0C6ADFA1" w14:textId="77777777" w:rsidR="009F7AF3" w:rsidRPr="00AD32B4" w:rsidRDefault="009F7AF3" w:rsidP="00F03631">
      <w:pPr>
        <w:pStyle w:val="Ttulo"/>
        <w:spacing w:line="276" w:lineRule="auto"/>
        <w:ind w:right="49"/>
        <w:jc w:val="both"/>
        <w:rPr>
          <w:rFonts w:ascii="Arial" w:hAnsi="Arial" w:cs="Arial"/>
          <w:b w:val="0"/>
          <w:sz w:val="22"/>
          <w:szCs w:val="22"/>
        </w:rPr>
      </w:pPr>
    </w:p>
    <w:p w14:paraId="7B11D5FD" w14:textId="30653DF8" w:rsidR="003B775B" w:rsidRPr="00AD32B4" w:rsidRDefault="003B775B" w:rsidP="00F03631">
      <w:pPr>
        <w:pStyle w:val="Ttulo"/>
        <w:spacing w:line="276" w:lineRule="auto"/>
        <w:ind w:right="49"/>
        <w:jc w:val="both"/>
        <w:rPr>
          <w:rFonts w:ascii="Arial" w:hAnsi="Arial" w:cs="Arial"/>
          <w:b w:val="0"/>
          <w:sz w:val="22"/>
          <w:szCs w:val="22"/>
        </w:rPr>
      </w:pPr>
      <w:r w:rsidRPr="00AD32B4">
        <w:rPr>
          <w:rFonts w:ascii="Arial" w:hAnsi="Arial" w:cs="Arial"/>
          <w:b w:val="0"/>
          <w:sz w:val="22"/>
          <w:szCs w:val="22"/>
        </w:rPr>
        <w:t>En la Sala de Juntas de la Dirección General del Colegio Superior Agropecuario del Estado de Guerrero (CSAEGRO), sita en la Av. Vicente Guerrero No. 81</w:t>
      </w:r>
      <w:r w:rsidR="008F3042" w:rsidRPr="00AD32B4">
        <w:rPr>
          <w:rFonts w:ascii="Arial" w:hAnsi="Arial" w:cs="Arial"/>
          <w:b w:val="0"/>
          <w:sz w:val="22"/>
          <w:szCs w:val="22"/>
        </w:rPr>
        <w:t>,</w:t>
      </w:r>
      <w:r w:rsidR="002C5CD0">
        <w:rPr>
          <w:rFonts w:ascii="Arial" w:hAnsi="Arial" w:cs="Arial"/>
          <w:b w:val="0"/>
          <w:sz w:val="22"/>
          <w:szCs w:val="22"/>
        </w:rPr>
        <w:t xml:space="preserve"> P</w:t>
      </w:r>
      <w:r w:rsidRPr="00AD32B4">
        <w:rPr>
          <w:rFonts w:ascii="Arial" w:hAnsi="Arial" w:cs="Arial"/>
          <w:b w:val="0"/>
          <w:sz w:val="22"/>
          <w:szCs w:val="22"/>
        </w:rPr>
        <w:t>rimer piso, Col</w:t>
      </w:r>
      <w:r w:rsidR="009F7AF3" w:rsidRPr="00AD32B4">
        <w:rPr>
          <w:rFonts w:ascii="Arial" w:hAnsi="Arial" w:cs="Arial"/>
          <w:b w:val="0"/>
          <w:sz w:val="22"/>
          <w:szCs w:val="22"/>
        </w:rPr>
        <w:t xml:space="preserve">onia </w:t>
      </w:r>
      <w:r w:rsidRPr="00AD32B4">
        <w:rPr>
          <w:rFonts w:ascii="Arial" w:hAnsi="Arial" w:cs="Arial"/>
          <w:b w:val="0"/>
          <w:sz w:val="22"/>
          <w:szCs w:val="22"/>
        </w:rPr>
        <w:t>Centro, siendo la</w:t>
      </w:r>
      <w:r w:rsidR="001F6192">
        <w:rPr>
          <w:rFonts w:ascii="Arial" w:hAnsi="Arial" w:cs="Arial"/>
          <w:b w:val="0"/>
          <w:sz w:val="22"/>
          <w:szCs w:val="22"/>
        </w:rPr>
        <w:t xml:space="preserve">s trece </w:t>
      </w:r>
      <w:r w:rsidRPr="00AD32B4">
        <w:rPr>
          <w:rFonts w:ascii="Arial" w:hAnsi="Arial" w:cs="Arial"/>
          <w:b w:val="0"/>
          <w:sz w:val="22"/>
          <w:szCs w:val="22"/>
        </w:rPr>
        <w:t>horas</w:t>
      </w:r>
      <w:r w:rsidR="003A4063">
        <w:rPr>
          <w:rFonts w:ascii="Arial" w:hAnsi="Arial" w:cs="Arial"/>
          <w:b w:val="0"/>
          <w:sz w:val="22"/>
          <w:szCs w:val="22"/>
        </w:rPr>
        <w:t xml:space="preserve"> con treinta minutos</w:t>
      </w:r>
      <w:r w:rsidRPr="00AD32B4">
        <w:rPr>
          <w:rFonts w:ascii="Arial" w:hAnsi="Arial" w:cs="Arial"/>
          <w:b w:val="0"/>
          <w:sz w:val="22"/>
          <w:szCs w:val="22"/>
        </w:rPr>
        <w:t xml:space="preserve"> del día </w:t>
      </w:r>
      <w:r w:rsidR="003A0FFD" w:rsidRPr="003A0FFD">
        <w:rPr>
          <w:rFonts w:ascii="Arial" w:hAnsi="Arial" w:cs="Arial"/>
          <w:b w:val="0"/>
          <w:sz w:val="22"/>
          <w:szCs w:val="22"/>
        </w:rPr>
        <w:t>martes</w:t>
      </w:r>
      <w:r w:rsidR="008463AB" w:rsidRPr="003A0FFD">
        <w:rPr>
          <w:rFonts w:ascii="Arial" w:hAnsi="Arial" w:cs="Arial"/>
          <w:b w:val="0"/>
          <w:sz w:val="22"/>
          <w:szCs w:val="22"/>
        </w:rPr>
        <w:t xml:space="preserve"> </w:t>
      </w:r>
      <w:r w:rsidR="001F5884">
        <w:rPr>
          <w:rFonts w:ascii="Arial" w:hAnsi="Arial" w:cs="Arial"/>
          <w:b w:val="0"/>
          <w:sz w:val="22"/>
          <w:szCs w:val="22"/>
        </w:rPr>
        <w:t>ocho de septiembre</w:t>
      </w:r>
      <w:r w:rsidR="00450225" w:rsidRPr="003A0FFD">
        <w:rPr>
          <w:rFonts w:ascii="Arial" w:hAnsi="Arial" w:cs="Arial"/>
          <w:b w:val="0"/>
          <w:sz w:val="22"/>
          <w:szCs w:val="22"/>
        </w:rPr>
        <w:t xml:space="preserve"> de </w:t>
      </w:r>
      <w:r w:rsidR="004B7DD4" w:rsidRPr="003A0FFD">
        <w:rPr>
          <w:rFonts w:ascii="Arial" w:hAnsi="Arial" w:cs="Arial"/>
          <w:b w:val="0"/>
          <w:sz w:val="22"/>
          <w:szCs w:val="22"/>
        </w:rPr>
        <w:t xml:space="preserve">dos mil </w:t>
      </w:r>
      <w:r w:rsidR="008463AB" w:rsidRPr="003A0FFD">
        <w:rPr>
          <w:rFonts w:ascii="Arial" w:hAnsi="Arial" w:cs="Arial"/>
          <w:b w:val="0"/>
          <w:sz w:val="22"/>
          <w:szCs w:val="22"/>
        </w:rPr>
        <w:t>veinte</w:t>
      </w:r>
      <w:r w:rsidR="004B7DD4" w:rsidRPr="003A0FFD">
        <w:rPr>
          <w:rFonts w:ascii="Arial" w:hAnsi="Arial" w:cs="Arial"/>
          <w:b w:val="0"/>
          <w:sz w:val="22"/>
          <w:szCs w:val="22"/>
        </w:rPr>
        <w:t>,</w:t>
      </w:r>
      <w:r w:rsidR="004B7DD4">
        <w:rPr>
          <w:rFonts w:ascii="Arial" w:hAnsi="Arial" w:cs="Arial"/>
          <w:b w:val="0"/>
          <w:sz w:val="22"/>
          <w:szCs w:val="22"/>
        </w:rPr>
        <w:t xml:space="preserve"> </w:t>
      </w:r>
      <w:r w:rsidRPr="00AD32B4">
        <w:rPr>
          <w:rFonts w:ascii="Arial" w:hAnsi="Arial" w:cs="Arial"/>
          <w:b w:val="0"/>
          <w:sz w:val="22"/>
          <w:szCs w:val="22"/>
        </w:rPr>
        <w:t xml:space="preserve">se reunieron los abajo firmantes para desahogar </w:t>
      </w:r>
      <w:r w:rsidR="009F7AF3" w:rsidRPr="00AD32B4">
        <w:rPr>
          <w:rFonts w:ascii="Arial" w:hAnsi="Arial" w:cs="Arial"/>
          <w:b w:val="0"/>
          <w:sz w:val="22"/>
          <w:szCs w:val="22"/>
        </w:rPr>
        <w:t>el</w:t>
      </w:r>
      <w:r w:rsidRPr="00AD32B4">
        <w:rPr>
          <w:rFonts w:ascii="Arial" w:hAnsi="Arial" w:cs="Arial"/>
          <w:b w:val="0"/>
          <w:sz w:val="22"/>
          <w:szCs w:val="22"/>
        </w:rPr>
        <w:t xml:space="preserve"> siguiente:</w:t>
      </w:r>
    </w:p>
    <w:p w14:paraId="764B3515" w14:textId="77777777" w:rsidR="003B775B" w:rsidRPr="00AD32B4" w:rsidRDefault="003B775B" w:rsidP="00F03631">
      <w:pPr>
        <w:pStyle w:val="Ttulo"/>
        <w:spacing w:line="276" w:lineRule="auto"/>
        <w:ind w:right="49"/>
        <w:jc w:val="left"/>
        <w:rPr>
          <w:rFonts w:ascii="Arial" w:hAnsi="Arial" w:cs="Arial"/>
          <w:b w:val="0"/>
          <w:sz w:val="22"/>
          <w:szCs w:val="22"/>
        </w:rPr>
      </w:pPr>
    </w:p>
    <w:p w14:paraId="3E404F4E" w14:textId="77777777" w:rsidR="009F7AF3" w:rsidRPr="00AD32B4" w:rsidRDefault="009F7AF3" w:rsidP="00F03631">
      <w:pPr>
        <w:pStyle w:val="Ttulo"/>
        <w:spacing w:line="276" w:lineRule="auto"/>
        <w:ind w:right="49"/>
        <w:jc w:val="left"/>
        <w:rPr>
          <w:rFonts w:ascii="Arial" w:hAnsi="Arial" w:cs="Arial"/>
          <w:b w:val="0"/>
          <w:sz w:val="22"/>
          <w:szCs w:val="22"/>
        </w:rPr>
      </w:pPr>
    </w:p>
    <w:p w14:paraId="442F33BC" w14:textId="77777777" w:rsidR="003B775B" w:rsidRPr="00AD32B4" w:rsidRDefault="003B775B" w:rsidP="00F03631">
      <w:pPr>
        <w:pStyle w:val="Ttulo"/>
        <w:spacing w:line="276" w:lineRule="auto"/>
        <w:ind w:right="49"/>
        <w:rPr>
          <w:rFonts w:ascii="Arial" w:hAnsi="Arial" w:cs="Arial"/>
          <w:sz w:val="22"/>
          <w:szCs w:val="22"/>
        </w:rPr>
      </w:pPr>
      <w:r w:rsidRPr="00AD32B4">
        <w:rPr>
          <w:rFonts w:ascii="Arial" w:hAnsi="Arial" w:cs="Arial"/>
          <w:sz w:val="22"/>
          <w:szCs w:val="22"/>
        </w:rPr>
        <w:t>ORDEN DEL DÍA</w:t>
      </w:r>
    </w:p>
    <w:p w14:paraId="7E00AFFB" w14:textId="77777777" w:rsidR="009F7AF3" w:rsidRPr="00AD32B4" w:rsidRDefault="009F7AF3" w:rsidP="00F03631">
      <w:pPr>
        <w:pStyle w:val="Ttulo"/>
        <w:spacing w:line="276" w:lineRule="auto"/>
        <w:ind w:right="49"/>
        <w:jc w:val="left"/>
        <w:rPr>
          <w:rFonts w:ascii="Arial" w:hAnsi="Arial" w:cs="Arial"/>
          <w:b w:val="0"/>
          <w:sz w:val="22"/>
          <w:szCs w:val="22"/>
        </w:rPr>
      </w:pPr>
    </w:p>
    <w:p w14:paraId="7B6C1BED" w14:textId="77777777" w:rsidR="003B775B" w:rsidRPr="00AD32B4" w:rsidRDefault="003B775B" w:rsidP="00F03631">
      <w:pPr>
        <w:pStyle w:val="Ttulo"/>
        <w:numPr>
          <w:ilvl w:val="0"/>
          <w:numId w:val="7"/>
        </w:numPr>
        <w:spacing w:line="276" w:lineRule="auto"/>
        <w:ind w:right="49"/>
        <w:jc w:val="left"/>
        <w:rPr>
          <w:rFonts w:ascii="Arial" w:hAnsi="Arial" w:cs="Arial"/>
          <w:b w:val="0"/>
          <w:sz w:val="22"/>
          <w:szCs w:val="22"/>
        </w:rPr>
      </w:pPr>
      <w:r w:rsidRPr="00AD32B4">
        <w:rPr>
          <w:rFonts w:ascii="Arial" w:hAnsi="Arial" w:cs="Arial"/>
          <w:b w:val="0"/>
          <w:sz w:val="22"/>
          <w:szCs w:val="22"/>
        </w:rPr>
        <w:t>Pase de lista y verificación de quórum</w:t>
      </w:r>
    </w:p>
    <w:p w14:paraId="7D785B17" w14:textId="3FC70669" w:rsidR="003B775B" w:rsidRPr="00AD32B4" w:rsidRDefault="00B8205E" w:rsidP="00F03631">
      <w:pPr>
        <w:pStyle w:val="Ttulo"/>
        <w:numPr>
          <w:ilvl w:val="0"/>
          <w:numId w:val="7"/>
        </w:numPr>
        <w:spacing w:line="276" w:lineRule="auto"/>
        <w:ind w:right="49"/>
        <w:jc w:val="left"/>
        <w:rPr>
          <w:rFonts w:ascii="Arial" w:hAnsi="Arial" w:cs="Arial"/>
          <w:b w:val="0"/>
          <w:sz w:val="22"/>
          <w:szCs w:val="22"/>
        </w:rPr>
      </w:pPr>
      <w:r w:rsidRPr="00AD32B4">
        <w:rPr>
          <w:rFonts w:ascii="Arial" w:hAnsi="Arial" w:cs="Arial"/>
          <w:b w:val="0"/>
          <w:sz w:val="22"/>
          <w:szCs w:val="22"/>
        </w:rPr>
        <w:t>Análisis</w:t>
      </w:r>
      <w:r w:rsidR="001221C9">
        <w:rPr>
          <w:rFonts w:ascii="Arial" w:hAnsi="Arial" w:cs="Arial"/>
          <w:b w:val="0"/>
          <w:sz w:val="22"/>
          <w:szCs w:val="22"/>
        </w:rPr>
        <w:t xml:space="preserve"> </w:t>
      </w:r>
      <w:r w:rsidR="009F7AF3" w:rsidRPr="00AD32B4">
        <w:rPr>
          <w:rFonts w:ascii="Arial" w:hAnsi="Arial" w:cs="Arial"/>
          <w:b w:val="0"/>
          <w:sz w:val="22"/>
          <w:szCs w:val="22"/>
        </w:rPr>
        <w:t xml:space="preserve">y en su caso aprobación </w:t>
      </w:r>
      <w:r w:rsidR="001F6192">
        <w:rPr>
          <w:rFonts w:ascii="Arial" w:hAnsi="Arial" w:cs="Arial"/>
          <w:b w:val="0"/>
          <w:sz w:val="22"/>
          <w:szCs w:val="22"/>
        </w:rPr>
        <w:t>de modificación y actualización d</w:t>
      </w:r>
      <w:r w:rsidR="003B775B" w:rsidRPr="00AD32B4">
        <w:rPr>
          <w:rFonts w:ascii="Arial" w:hAnsi="Arial" w:cs="Arial"/>
          <w:b w:val="0"/>
          <w:sz w:val="22"/>
          <w:szCs w:val="22"/>
        </w:rPr>
        <w:t>el Reglamento de Becas del CSAEGRO</w:t>
      </w:r>
    </w:p>
    <w:p w14:paraId="0D4B7546" w14:textId="18911A5F" w:rsidR="003B775B" w:rsidRDefault="003B775B" w:rsidP="00F03631">
      <w:pPr>
        <w:pStyle w:val="Ttulo"/>
        <w:numPr>
          <w:ilvl w:val="0"/>
          <w:numId w:val="7"/>
        </w:numPr>
        <w:spacing w:line="276" w:lineRule="auto"/>
        <w:ind w:right="49"/>
        <w:jc w:val="left"/>
        <w:rPr>
          <w:rFonts w:ascii="Arial" w:hAnsi="Arial" w:cs="Arial"/>
          <w:b w:val="0"/>
          <w:sz w:val="22"/>
          <w:szCs w:val="22"/>
        </w:rPr>
      </w:pPr>
      <w:r w:rsidRPr="00AD32B4">
        <w:rPr>
          <w:rFonts w:ascii="Arial" w:hAnsi="Arial" w:cs="Arial"/>
          <w:b w:val="0"/>
          <w:sz w:val="22"/>
          <w:szCs w:val="22"/>
        </w:rPr>
        <w:t xml:space="preserve">Asuntos generales </w:t>
      </w:r>
    </w:p>
    <w:p w14:paraId="11AD78C5" w14:textId="77777777" w:rsidR="00D80196" w:rsidRPr="00AD32B4" w:rsidRDefault="00D80196" w:rsidP="00D80196">
      <w:pPr>
        <w:pStyle w:val="Ttulo"/>
        <w:spacing w:line="276" w:lineRule="auto"/>
        <w:ind w:left="720" w:right="49"/>
        <w:jc w:val="left"/>
        <w:rPr>
          <w:rFonts w:ascii="Arial" w:hAnsi="Arial" w:cs="Arial"/>
          <w:b w:val="0"/>
          <w:sz w:val="22"/>
          <w:szCs w:val="22"/>
        </w:rPr>
      </w:pPr>
    </w:p>
    <w:p w14:paraId="22DEB1E8" w14:textId="77777777" w:rsidR="003B775B" w:rsidRPr="00AD32B4" w:rsidRDefault="003B775B" w:rsidP="00F03631">
      <w:pPr>
        <w:pStyle w:val="Ttulo"/>
        <w:spacing w:line="276" w:lineRule="auto"/>
        <w:ind w:right="49"/>
        <w:jc w:val="left"/>
        <w:rPr>
          <w:rFonts w:ascii="Arial" w:hAnsi="Arial" w:cs="Arial"/>
          <w:b w:val="0"/>
          <w:sz w:val="22"/>
          <w:szCs w:val="22"/>
        </w:rPr>
      </w:pPr>
    </w:p>
    <w:p w14:paraId="3A176881" w14:textId="3A03F6C8" w:rsidR="003454A9" w:rsidRPr="00AD32B4" w:rsidRDefault="003A4063" w:rsidP="00F03631">
      <w:pPr>
        <w:pStyle w:val="Ttulo"/>
        <w:spacing w:line="276" w:lineRule="auto"/>
        <w:ind w:right="49"/>
        <w:jc w:val="both"/>
        <w:rPr>
          <w:rFonts w:ascii="Arial" w:hAnsi="Arial" w:cs="Arial"/>
          <w:b w:val="0"/>
          <w:sz w:val="22"/>
          <w:szCs w:val="22"/>
        </w:rPr>
      </w:pPr>
      <w:r w:rsidRPr="00185DEC">
        <w:rPr>
          <w:rFonts w:ascii="Arial" w:hAnsi="Arial" w:cs="Arial"/>
          <w:b w:val="0"/>
          <w:sz w:val="22"/>
          <w:szCs w:val="22"/>
        </w:rPr>
        <w:t xml:space="preserve">Respecto al primer punto, </w:t>
      </w:r>
      <w:r w:rsidR="00185DEC" w:rsidRPr="00185DEC">
        <w:rPr>
          <w:rFonts w:ascii="Arial" w:hAnsi="Arial" w:cs="Arial"/>
          <w:b w:val="0"/>
          <w:sz w:val="22"/>
          <w:szCs w:val="22"/>
        </w:rPr>
        <w:t xml:space="preserve">se hace constar que se encuentran </w:t>
      </w:r>
      <w:r w:rsidRPr="00185DEC">
        <w:rPr>
          <w:rFonts w:ascii="Arial" w:hAnsi="Arial" w:cs="Arial"/>
          <w:b w:val="0"/>
          <w:sz w:val="22"/>
          <w:szCs w:val="22"/>
        </w:rPr>
        <w:t>todos los integrantes del H. Consejo Consultivo. En relación con el segundo punto, el Director</w:t>
      </w:r>
      <w:r w:rsidRPr="003A4063">
        <w:rPr>
          <w:rFonts w:ascii="Arial" w:hAnsi="Arial" w:cs="Arial"/>
          <w:b w:val="0"/>
          <w:sz w:val="22"/>
          <w:szCs w:val="22"/>
        </w:rPr>
        <w:t xml:space="preserve"> General del Colegio Superior Agropecuario del Estado de Guerrero, expuso a los presen</w:t>
      </w:r>
      <w:r w:rsidR="001F6192">
        <w:rPr>
          <w:rFonts w:ascii="Arial" w:hAnsi="Arial" w:cs="Arial"/>
          <w:b w:val="0"/>
          <w:sz w:val="22"/>
          <w:szCs w:val="22"/>
        </w:rPr>
        <w:t>tes la propuesta de modificar y actualizar el</w:t>
      </w:r>
      <w:r w:rsidRPr="003A4063">
        <w:rPr>
          <w:rFonts w:ascii="Arial" w:hAnsi="Arial" w:cs="Arial"/>
          <w:b w:val="0"/>
          <w:sz w:val="22"/>
          <w:szCs w:val="22"/>
        </w:rPr>
        <w:t xml:space="preserve"> Reglamento de </w:t>
      </w:r>
      <w:r w:rsidR="00326942" w:rsidRPr="003A4063">
        <w:rPr>
          <w:rFonts w:ascii="Arial" w:hAnsi="Arial" w:cs="Arial"/>
          <w:b w:val="0"/>
          <w:sz w:val="22"/>
          <w:szCs w:val="22"/>
        </w:rPr>
        <w:t>Becas</w:t>
      </w:r>
      <w:r w:rsidR="00450225">
        <w:rPr>
          <w:rFonts w:ascii="Arial" w:hAnsi="Arial" w:cs="Arial"/>
          <w:b w:val="0"/>
          <w:sz w:val="22"/>
          <w:szCs w:val="22"/>
        </w:rPr>
        <w:t xml:space="preserve"> </w:t>
      </w:r>
      <w:r w:rsidR="001F5884">
        <w:rPr>
          <w:rFonts w:ascii="Arial" w:hAnsi="Arial" w:cs="Arial"/>
          <w:b w:val="0"/>
          <w:sz w:val="22"/>
          <w:szCs w:val="22"/>
        </w:rPr>
        <w:t>de acuerdo</w:t>
      </w:r>
      <w:r w:rsidR="00450225">
        <w:rPr>
          <w:rFonts w:ascii="Arial" w:hAnsi="Arial" w:cs="Arial"/>
          <w:b w:val="0"/>
          <w:sz w:val="22"/>
          <w:szCs w:val="22"/>
        </w:rPr>
        <w:t xml:space="preserve"> a</w:t>
      </w:r>
      <w:r w:rsidR="0052421F">
        <w:rPr>
          <w:rFonts w:ascii="Arial" w:hAnsi="Arial" w:cs="Arial"/>
          <w:b w:val="0"/>
          <w:sz w:val="22"/>
          <w:szCs w:val="22"/>
        </w:rPr>
        <w:t xml:space="preserve"> los procedimientos para el otorgamiento </w:t>
      </w:r>
      <w:r w:rsidR="003454A9">
        <w:rPr>
          <w:rFonts w:ascii="Arial" w:hAnsi="Arial" w:cs="Arial"/>
          <w:b w:val="0"/>
          <w:sz w:val="22"/>
          <w:szCs w:val="22"/>
        </w:rPr>
        <w:t>de</w:t>
      </w:r>
      <w:r w:rsidR="00450225">
        <w:rPr>
          <w:rFonts w:ascii="Arial" w:hAnsi="Arial" w:cs="Arial"/>
          <w:b w:val="0"/>
          <w:sz w:val="22"/>
          <w:szCs w:val="22"/>
        </w:rPr>
        <w:t xml:space="preserve"> becas</w:t>
      </w:r>
      <w:r w:rsidR="003454A9">
        <w:rPr>
          <w:rFonts w:ascii="Arial" w:hAnsi="Arial" w:cs="Arial"/>
          <w:b w:val="0"/>
          <w:sz w:val="22"/>
          <w:szCs w:val="22"/>
        </w:rPr>
        <w:t>:</w:t>
      </w:r>
      <w:r w:rsidR="00450225">
        <w:rPr>
          <w:rFonts w:ascii="Arial" w:hAnsi="Arial" w:cs="Arial"/>
          <w:b w:val="0"/>
          <w:sz w:val="22"/>
          <w:szCs w:val="22"/>
        </w:rPr>
        <w:t xml:space="preserve"> Académicas,</w:t>
      </w:r>
      <w:r w:rsidR="001F6192" w:rsidRPr="001F6192">
        <w:rPr>
          <w:rFonts w:ascii="Arial" w:hAnsi="Arial" w:cs="Arial"/>
          <w:b w:val="0"/>
          <w:sz w:val="22"/>
          <w:szCs w:val="22"/>
        </w:rPr>
        <w:t xml:space="preserve"> </w:t>
      </w:r>
      <w:r w:rsidR="00450225" w:rsidRPr="008463AB">
        <w:rPr>
          <w:rFonts w:ascii="Arial" w:hAnsi="Arial" w:cs="Arial"/>
          <w:b w:val="0"/>
          <w:sz w:val="22"/>
          <w:szCs w:val="22"/>
        </w:rPr>
        <w:t>Apoyo Institucional</w:t>
      </w:r>
      <w:r w:rsidR="000741A8">
        <w:rPr>
          <w:rFonts w:ascii="Arial" w:hAnsi="Arial" w:cs="Arial"/>
          <w:b w:val="0"/>
          <w:sz w:val="22"/>
          <w:szCs w:val="22"/>
        </w:rPr>
        <w:t>,</w:t>
      </w:r>
      <w:r w:rsidR="00450225" w:rsidRPr="008463AB">
        <w:rPr>
          <w:rFonts w:ascii="Arial" w:hAnsi="Arial" w:cs="Arial"/>
          <w:b w:val="0"/>
          <w:sz w:val="22"/>
          <w:szCs w:val="22"/>
        </w:rPr>
        <w:t xml:space="preserve"> Alimenticia</w:t>
      </w:r>
      <w:r w:rsidR="00EF26F3" w:rsidRPr="008463AB">
        <w:rPr>
          <w:rFonts w:ascii="Arial" w:hAnsi="Arial" w:cs="Arial"/>
          <w:b w:val="0"/>
          <w:sz w:val="22"/>
          <w:szCs w:val="22"/>
        </w:rPr>
        <w:t xml:space="preserve">, </w:t>
      </w:r>
      <w:r w:rsidR="006404EF" w:rsidRPr="008463AB">
        <w:rPr>
          <w:rFonts w:ascii="Arial" w:hAnsi="Arial" w:cs="Arial"/>
          <w:b w:val="0"/>
          <w:sz w:val="22"/>
          <w:szCs w:val="22"/>
        </w:rPr>
        <w:t>Desarrollo Integra</w:t>
      </w:r>
      <w:r w:rsidR="008621E8" w:rsidRPr="008463AB">
        <w:rPr>
          <w:rFonts w:ascii="Arial" w:hAnsi="Arial" w:cs="Arial"/>
          <w:b w:val="0"/>
          <w:sz w:val="22"/>
          <w:szCs w:val="22"/>
        </w:rPr>
        <w:t>l</w:t>
      </w:r>
      <w:r w:rsidR="006404EF" w:rsidRPr="008463AB">
        <w:rPr>
          <w:rFonts w:ascii="Arial" w:hAnsi="Arial" w:cs="Arial"/>
          <w:b w:val="0"/>
          <w:sz w:val="22"/>
          <w:szCs w:val="22"/>
        </w:rPr>
        <w:t xml:space="preserve"> y </w:t>
      </w:r>
      <w:r w:rsidR="00EF26F3" w:rsidRPr="008463AB">
        <w:rPr>
          <w:rFonts w:ascii="Arial" w:hAnsi="Arial" w:cs="Arial"/>
          <w:b w:val="0"/>
          <w:sz w:val="22"/>
          <w:szCs w:val="22"/>
        </w:rPr>
        <w:t>Estancias estudiantiles</w:t>
      </w:r>
      <w:r w:rsidR="00450225">
        <w:rPr>
          <w:rFonts w:ascii="Arial" w:hAnsi="Arial" w:cs="Arial"/>
          <w:b w:val="0"/>
          <w:color w:val="00B050"/>
          <w:sz w:val="22"/>
          <w:szCs w:val="22"/>
        </w:rPr>
        <w:t xml:space="preserve"> </w:t>
      </w:r>
      <w:r w:rsidR="001F6192">
        <w:rPr>
          <w:rFonts w:ascii="Arial" w:hAnsi="Arial" w:cs="Arial"/>
          <w:b w:val="0"/>
          <w:sz w:val="22"/>
          <w:szCs w:val="22"/>
        </w:rPr>
        <w:t xml:space="preserve">otorgadas por </w:t>
      </w:r>
      <w:r w:rsidR="00450225">
        <w:rPr>
          <w:rFonts w:ascii="Arial" w:hAnsi="Arial" w:cs="Arial"/>
          <w:b w:val="0"/>
          <w:sz w:val="22"/>
          <w:szCs w:val="22"/>
        </w:rPr>
        <w:t>el CEP</w:t>
      </w:r>
      <w:r w:rsidR="00F955E5">
        <w:rPr>
          <w:rFonts w:ascii="Arial" w:hAnsi="Arial" w:cs="Arial"/>
          <w:b w:val="0"/>
          <w:sz w:val="22"/>
          <w:szCs w:val="22"/>
        </w:rPr>
        <w:t xml:space="preserve">, </w:t>
      </w:r>
      <w:r w:rsidR="0052421F">
        <w:rPr>
          <w:rFonts w:ascii="Arial" w:hAnsi="Arial" w:cs="Arial"/>
          <w:b w:val="0"/>
          <w:sz w:val="22"/>
          <w:szCs w:val="22"/>
        </w:rPr>
        <w:t>y la beca Académica por parte del</w:t>
      </w:r>
      <w:r w:rsidR="00F955E5">
        <w:rPr>
          <w:rFonts w:ascii="Arial" w:hAnsi="Arial" w:cs="Arial"/>
          <w:b w:val="0"/>
          <w:sz w:val="22"/>
          <w:szCs w:val="22"/>
        </w:rPr>
        <w:t xml:space="preserve"> CET</w:t>
      </w:r>
      <w:r w:rsidR="007C0D30">
        <w:rPr>
          <w:rFonts w:ascii="Arial" w:hAnsi="Arial" w:cs="Arial"/>
          <w:b w:val="0"/>
          <w:sz w:val="22"/>
          <w:szCs w:val="22"/>
        </w:rPr>
        <w:t>. A</w:t>
      </w:r>
      <w:r w:rsidR="001E09BD">
        <w:rPr>
          <w:rFonts w:ascii="Arial" w:hAnsi="Arial" w:cs="Arial"/>
          <w:b w:val="0"/>
          <w:sz w:val="22"/>
          <w:szCs w:val="22"/>
        </w:rPr>
        <w:t>sí como</w:t>
      </w:r>
      <w:r w:rsidR="003A0FFD">
        <w:rPr>
          <w:rFonts w:ascii="Arial" w:hAnsi="Arial" w:cs="Arial"/>
          <w:b w:val="0"/>
          <w:sz w:val="22"/>
          <w:szCs w:val="22"/>
        </w:rPr>
        <w:t>,</w:t>
      </w:r>
      <w:r w:rsidR="00F049FD">
        <w:rPr>
          <w:rFonts w:ascii="Arial" w:hAnsi="Arial" w:cs="Arial"/>
          <w:b w:val="0"/>
          <w:sz w:val="22"/>
          <w:szCs w:val="22"/>
        </w:rPr>
        <w:t xml:space="preserve"> </w:t>
      </w:r>
      <w:r w:rsidR="001F5884">
        <w:rPr>
          <w:rFonts w:ascii="Arial" w:hAnsi="Arial" w:cs="Arial"/>
          <w:b w:val="0"/>
          <w:sz w:val="22"/>
          <w:szCs w:val="22"/>
        </w:rPr>
        <w:t xml:space="preserve">el </w:t>
      </w:r>
      <w:r w:rsidR="001F5884" w:rsidRPr="00C532B2">
        <w:rPr>
          <w:rFonts w:ascii="Arial" w:hAnsi="Arial" w:cs="Arial"/>
          <w:b w:val="0"/>
          <w:sz w:val="22"/>
          <w:szCs w:val="22"/>
        </w:rPr>
        <w:t>Capítulo</w:t>
      </w:r>
      <w:r w:rsidR="00F049FD" w:rsidRPr="00C532B2">
        <w:rPr>
          <w:rFonts w:ascii="Arial" w:hAnsi="Arial" w:cs="Arial"/>
          <w:b w:val="0"/>
          <w:sz w:val="22"/>
          <w:szCs w:val="22"/>
        </w:rPr>
        <w:t xml:space="preserve"> IV </w:t>
      </w:r>
      <w:r w:rsidR="00C532B2">
        <w:rPr>
          <w:rFonts w:ascii="Arial" w:hAnsi="Arial" w:cs="Arial"/>
          <w:b w:val="0"/>
          <w:sz w:val="22"/>
          <w:szCs w:val="22"/>
        </w:rPr>
        <w:t>D</w:t>
      </w:r>
      <w:r w:rsidR="00C532B2" w:rsidRPr="00C532B2">
        <w:rPr>
          <w:rFonts w:ascii="Arial" w:hAnsi="Arial" w:cs="Arial"/>
          <w:b w:val="0"/>
          <w:sz w:val="22"/>
          <w:szCs w:val="22"/>
        </w:rPr>
        <w:t>e los montos de las becas</w:t>
      </w:r>
      <w:r w:rsidR="00F049FD" w:rsidRPr="00C532B2">
        <w:rPr>
          <w:rFonts w:ascii="Arial" w:hAnsi="Arial" w:cs="Arial"/>
          <w:b w:val="0"/>
          <w:sz w:val="22"/>
          <w:szCs w:val="22"/>
        </w:rPr>
        <w:t xml:space="preserve">, </w:t>
      </w:r>
      <w:r w:rsidR="0052421F">
        <w:rPr>
          <w:rFonts w:ascii="Arial" w:hAnsi="Arial" w:cs="Arial"/>
          <w:b w:val="0"/>
          <w:sz w:val="22"/>
          <w:szCs w:val="22"/>
        </w:rPr>
        <w:t xml:space="preserve">en su </w:t>
      </w:r>
      <w:r w:rsidR="00D042E0">
        <w:rPr>
          <w:rFonts w:ascii="Arial" w:hAnsi="Arial" w:cs="Arial"/>
          <w:b w:val="0"/>
          <w:sz w:val="22"/>
          <w:szCs w:val="22"/>
        </w:rPr>
        <w:t xml:space="preserve">Artículo </w:t>
      </w:r>
      <w:r w:rsidR="001E09BD">
        <w:rPr>
          <w:rFonts w:ascii="Arial" w:hAnsi="Arial" w:cs="Arial"/>
          <w:b w:val="0"/>
          <w:sz w:val="22"/>
          <w:szCs w:val="22"/>
        </w:rPr>
        <w:t>31,</w:t>
      </w:r>
      <w:r w:rsidR="00C532B2">
        <w:rPr>
          <w:rFonts w:ascii="Arial" w:hAnsi="Arial" w:cs="Arial"/>
          <w:b w:val="0"/>
          <w:sz w:val="22"/>
          <w:szCs w:val="22"/>
        </w:rPr>
        <w:t xml:space="preserve"> </w:t>
      </w:r>
      <w:r w:rsidR="001F6192">
        <w:rPr>
          <w:rFonts w:ascii="Arial" w:hAnsi="Arial" w:cs="Arial"/>
          <w:b w:val="0"/>
          <w:sz w:val="22"/>
          <w:szCs w:val="22"/>
        </w:rPr>
        <w:t xml:space="preserve">por lo que </w:t>
      </w:r>
      <w:r w:rsidRPr="003A4063">
        <w:rPr>
          <w:rFonts w:ascii="Arial" w:hAnsi="Arial" w:cs="Arial"/>
          <w:b w:val="0"/>
          <w:sz w:val="22"/>
          <w:szCs w:val="22"/>
        </w:rPr>
        <w:t xml:space="preserve">luego de un minucioso análisis por parte de los integrantes de este H. Consejo Consultivo, se acordó aprobar la modificación al Reglamento de Becas del CSAEGRO. </w:t>
      </w:r>
      <w:r w:rsidR="003454A9">
        <w:rPr>
          <w:rFonts w:ascii="Arial" w:hAnsi="Arial" w:cs="Arial"/>
          <w:b w:val="0"/>
          <w:sz w:val="22"/>
          <w:szCs w:val="22"/>
        </w:rPr>
        <w:t xml:space="preserve">En referencia </w:t>
      </w:r>
      <w:r w:rsidRPr="003A4063">
        <w:rPr>
          <w:rFonts w:ascii="Arial" w:hAnsi="Arial" w:cs="Arial"/>
          <w:b w:val="0"/>
          <w:sz w:val="22"/>
          <w:szCs w:val="22"/>
        </w:rPr>
        <w:t>al punto</w:t>
      </w:r>
      <w:r>
        <w:rPr>
          <w:rFonts w:ascii="Arial" w:hAnsi="Arial" w:cs="Arial"/>
          <w:b w:val="0"/>
          <w:sz w:val="22"/>
          <w:szCs w:val="22"/>
        </w:rPr>
        <w:t xml:space="preserve"> tres del orden del día, n</w:t>
      </w:r>
      <w:r w:rsidR="003B775B" w:rsidRPr="00AD32B4">
        <w:rPr>
          <w:rFonts w:ascii="Arial" w:hAnsi="Arial" w:cs="Arial"/>
          <w:b w:val="0"/>
          <w:sz w:val="22"/>
          <w:szCs w:val="22"/>
        </w:rPr>
        <w:t>o hubo asuntos que tratar.-------------------------------------------------------------------------------------------------------------------------------------------------</w:t>
      </w:r>
      <w:r>
        <w:rPr>
          <w:rFonts w:ascii="Arial" w:hAnsi="Arial" w:cs="Arial"/>
          <w:b w:val="0"/>
          <w:sz w:val="22"/>
          <w:szCs w:val="22"/>
        </w:rPr>
        <w:t>-------------------------</w:t>
      </w:r>
      <w:r w:rsidR="003D4014" w:rsidRPr="00AD32B4">
        <w:rPr>
          <w:rFonts w:ascii="Arial" w:hAnsi="Arial" w:cs="Arial"/>
          <w:b w:val="0"/>
          <w:sz w:val="22"/>
          <w:szCs w:val="22"/>
        </w:rPr>
        <w:t>-------------</w:t>
      </w:r>
      <w:r w:rsidR="001221C9">
        <w:rPr>
          <w:rFonts w:ascii="Arial" w:hAnsi="Arial" w:cs="Arial"/>
          <w:b w:val="0"/>
          <w:sz w:val="22"/>
          <w:szCs w:val="22"/>
        </w:rPr>
        <w:t>-----</w:t>
      </w:r>
      <w:r w:rsidR="00C532B2">
        <w:rPr>
          <w:rFonts w:ascii="Arial" w:hAnsi="Arial" w:cs="Arial"/>
          <w:b w:val="0"/>
          <w:sz w:val="22"/>
          <w:szCs w:val="22"/>
        </w:rPr>
        <w:t>----------</w:t>
      </w:r>
      <w:r w:rsidR="001221C9">
        <w:rPr>
          <w:rFonts w:ascii="Arial" w:hAnsi="Arial" w:cs="Arial"/>
          <w:b w:val="0"/>
          <w:sz w:val="22"/>
          <w:szCs w:val="22"/>
        </w:rPr>
        <w:t>-----------</w:t>
      </w:r>
      <w:r w:rsidR="003A0FFD">
        <w:rPr>
          <w:rFonts w:ascii="Arial" w:hAnsi="Arial" w:cs="Arial"/>
          <w:b w:val="0"/>
          <w:sz w:val="22"/>
          <w:szCs w:val="22"/>
        </w:rPr>
        <w:t>--------------------------------</w:t>
      </w:r>
      <w:r w:rsidR="003E0EDE">
        <w:rPr>
          <w:rFonts w:ascii="Arial" w:hAnsi="Arial" w:cs="Arial"/>
          <w:b w:val="0"/>
          <w:sz w:val="22"/>
          <w:szCs w:val="22"/>
        </w:rPr>
        <w:t>-----</w:t>
      </w:r>
    </w:p>
    <w:p w14:paraId="641E8407" w14:textId="5B149A48" w:rsidR="003B775B" w:rsidRPr="00AD32B4" w:rsidRDefault="003B775B" w:rsidP="00F03631">
      <w:pPr>
        <w:pStyle w:val="Ttulo"/>
        <w:spacing w:line="276" w:lineRule="auto"/>
        <w:ind w:right="49"/>
        <w:jc w:val="both"/>
        <w:rPr>
          <w:rFonts w:ascii="Arial" w:hAnsi="Arial" w:cs="Arial"/>
          <w:b w:val="0"/>
          <w:sz w:val="22"/>
          <w:szCs w:val="22"/>
        </w:rPr>
      </w:pPr>
      <w:r w:rsidRPr="00AD32B4">
        <w:rPr>
          <w:rFonts w:ascii="Arial" w:hAnsi="Arial" w:cs="Arial"/>
          <w:b w:val="0"/>
          <w:sz w:val="22"/>
          <w:szCs w:val="22"/>
        </w:rPr>
        <w:t>Leída la presente a los que en ella intervinieron y aceptada en todos sus puntos, la firman de conformidad.----------------------------------------------------------------</w:t>
      </w:r>
      <w:r w:rsidR="009F7AF3" w:rsidRPr="00AD32B4">
        <w:rPr>
          <w:rFonts w:ascii="Arial" w:hAnsi="Arial" w:cs="Arial"/>
          <w:b w:val="0"/>
          <w:sz w:val="22"/>
          <w:szCs w:val="22"/>
        </w:rPr>
        <w:t>--------------------------------------------------------------------------------------------------------------------------------------------</w:t>
      </w:r>
      <w:r w:rsidRPr="00AD32B4">
        <w:rPr>
          <w:rFonts w:ascii="Arial" w:hAnsi="Arial" w:cs="Arial"/>
          <w:b w:val="0"/>
          <w:sz w:val="22"/>
          <w:szCs w:val="22"/>
        </w:rPr>
        <w:t>---------------------------------</w:t>
      </w:r>
    </w:p>
    <w:p w14:paraId="01BBF523" w14:textId="77777777" w:rsidR="003B775B" w:rsidRPr="00AD32B4" w:rsidRDefault="003B775B" w:rsidP="00F03631">
      <w:pPr>
        <w:pStyle w:val="Ttulo"/>
        <w:spacing w:line="276" w:lineRule="auto"/>
        <w:ind w:right="49"/>
        <w:jc w:val="both"/>
        <w:rPr>
          <w:rFonts w:ascii="Arial" w:hAnsi="Arial" w:cs="Arial"/>
          <w:b w:val="0"/>
          <w:sz w:val="22"/>
          <w:szCs w:val="22"/>
        </w:rPr>
      </w:pPr>
    </w:p>
    <w:p w14:paraId="22B7E51B" w14:textId="77777777" w:rsidR="00DC312B" w:rsidRPr="00AD32B4" w:rsidRDefault="00DC312B" w:rsidP="00F03631">
      <w:pPr>
        <w:pStyle w:val="Ttulo"/>
        <w:spacing w:line="276" w:lineRule="auto"/>
        <w:ind w:right="49"/>
        <w:rPr>
          <w:rFonts w:ascii="Arial" w:hAnsi="Arial" w:cs="Arial"/>
          <w:sz w:val="22"/>
          <w:szCs w:val="22"/>
        </w:rPr>
      </w:pPr>
    </w:p>
    <w:p w14:paraId="03DD08CB" w14:textId="74E37888" w:rsidR="00DC312B" w:rsidRDefault="00DC312B" w:rsidP="00F03631">
      <w:pPr>
        <w:pStyle w:val="Ttulo"/>
        <w:spacing w:line="276" w:lineRule="auto"/>
        <w:ind w:right="49"/>
        <w:rPr>
          <w:rFonts w:ascii="Arial" w:hAnsi="Arial" w:cs="Arial"/>
          <w:sz w:val="22"/>
          <w:szCs w:val="22"/>
        </w:rPr>
      </w:pPr>
    </w:p>
    <w:p w14:paraId="5593E035" w14:textId="73AA80E7" w:rsidR="008621E8" w:rsidRDefault="008621E8" w:rsidP="00F03631">
      <w:pPr>
        <w:ind w:right="49"/>
        <w:rPr>
          <w:rFonts w:ascii="Arial" w:hAnsi="Arial" w:cs="Arial"/>
          <w:b/>
          <w:bCs/>
          <w:sz w:val="22"/>
          <w:szCs w:val="22"/>
          <w:lang w:val="es-ES" w:eastAsia="es-ES"/>
        </w:rPr>
      </w:pPr>
      <w:r>
        <w:rPr>
          <w:rFonts w:ascii="Arial" w:hAnsi="Arial" w:cs="Arial"/>
          <w:sz w:val="22"/>
          <w:szCs w:val="22"/>
        </w:rPr>
        <w:br w:type="page"/>
      </w:r>
    </w:p>
    <w:p w14:paraId="0E8DD5BD" w14:textId="77777777" w:rsidR="003B775B" w:rsidRPr="00AD32B4" w:rsidRDefault="003B775B" w:rsidP="00F03631">
      <w:pPr>
        <w:pStyle w:val="Ttulo"/>
        <w:spacing w:line="276" w:lineRule="auto"/>
        <w:ind w:right="49"/>
        <w:rPr>
          <w:rFonts w:ascii="Arial" w:hAnsi="Arial" w:cs="Arial"/>
          <w:sz w:val="22"/>
          <w:szCs w:val="22"/>
        </w:rPr>
      </w:pPr>
      <w:r w:rsidRPr="00AD32B4">
        <w:rPr>
          <w:rFonts w:ascii="Arial" w:hAnsi="Arial" w:cs="Arial"/>
          <w:sz w:val="22"/>
          <w:szCs w:val="22"/>
        </w:rPr>
        <w:lastRenderedPageBreak/>
        <w:t>D  A  N      F  É</w:t>
      </w:r>
    </w:p>
    <w:tbl>
      <w:tblPr>
        <w:tblW w:w="9533" w:type="dxa"/>
        <w:jc w:val="center"/>
        <w:tblLook w:val="04A0" w:firstRow="1" w:lastRow="0" w:firstColumn="1" w:lastColumn="0" w:noHBand="0" w:noVBand="1"/>
      </w:tblPr>
      <w:tblGrid>
        <w:gridCol w:w="4601"/>
        <w:gridCol w:w="4932"/>
      </w:tblGrid>
      <w:tr w:rsidR="00EA17F9" w:rsidRPr="00014202" w14:paraId="5D89DA20" w14:textId="77777777" w:rsidTr="00D80196">
        <w:trPr>
          <w:jc w:val="center"/>
        </w:trPr>
        <w:tc>
          <w:tcPr>
            <w:tcW w:w="4601" w:type="dxa"/>
          </w:tcPr>
          <w:p w14:paraId="724D63C3" w14:textId="77777777" w:rsidR="00EA17F9" w:rsidRPr="00014202" w:rsidRDefault="00EA17F9" w:rsidP="00D80196">
            <w:pPr>
              <w:spacing w:line="276" w:lineRule="auto"/>
              <w:ind w:right="49"/>
              <w:jc w:val="center"/>
              <w:rPr>
                <w:rFonts w:ascii="Arial" w:hAnsi="Arial" w:cs="Arial"/>
                <w:bCs/>
                <w:sz w:val="20"/>
                <w:szCs w:val="20"/>
              </w:rPr>
            </w:pPr>
          </w:p>
          <w:p w14:paraId="1DF92135" w14:textId="77777777" w:rsidR="00EA17F9" w:rsidRPr="00014202" w:rsidRDefault="00EA17F9" w:rsidP="00D80196">
            <w:pPr>
              <w:spacing w:line="276" w:lineRule="auto"/>
              <w:ind w:right="49"/>
              <w:jc w:val="center"/>
              <w:rPr>
                <w:rFonts w:ascii="Arial" w:hAnsi="Arial" w:cs="Arial"/>
                <w:bCs/>
                <w:sz w:val="20"/>
                <w:szCs w:val="20"/>
              </w:rPr>
            </w:pPr>
          </w:p>
          <w:p w14:paraId="797BC159" w14:textId="45D17547" w:rsidR="00EA17F9" w:rsidRDefault="00EA17F9" w:rsidP="00D80196">
            <w:pPr>
              <w:spacing w:line="276" w:lineRule="auto"/>
              <w:ind w:right="49"/>
              <w:jc w:val="center"/>
              <w:rPr>
                <w:rFonts w:ascii="Arial" w:hAnsi="Arial" w:cs="Arial"/>
                <w:bCs/>
                <w:sz w:val="20"/>
                <w:szCs w:val="20"/>
              </w:rPr>
            </w:pPr>
          </w:p>
          <w:p w14:paraId="0F8D024F" w14:textId="77777777" w:rsidR="00014202" w:rsidRPr="00014202" w:rsidRDefault="00014202" w:rsidP="00D80196">
            <w:pPr>
              <w:spacing w:line="276" w:lineRule="auto"/>
              <w:ind w:right="49"/>
              <w:jc w:val="center"/>
              <w:rPr>
                <w:rFonts w:ascii="Arial" w:hAnsi="Arial" w:cs="Arial"/>
                <w:bCs/>
                <w:sz w:val="20"/>
                <w:szCs w:val="20"/>
              </w:rPr>
            </w:pPr>
          </w:p>
          <w:p w14:paraId="1BB55E08" w14:textId="77777777" w:rsidR="00EA17F9" w:rsidRPr="00014202" w:rsidRDefault="00EA17F9" w:rsidP="00D80196">
            <w:pPr>
              <w:spacing w:line="276" w:lineRule="auto"/>
              <w:ind w:right="49"/>
              <w:jc w:val="center"/>
              <w:rPr>
                <w:rFonts w:ascii="Arial" w:hAnsi="Arial" w:cs="Arial"/>
                <w:bCs/>
                <w:sz w:val="20"/>
                <w:szCs w:val="20"/>
              </w:rPr>
            </w:pPr>
          </w:p>
          <w:p w14:paraId="17E52590" w14:textId="40F34EAA" w:rsidR="00EA17F9" w:rsidRPr="00014202" w:rsidRDefault="00E04C87" w:rsidP="00D80196">
            <w:pPr>
              <w:spacing w:line="276" w:lineRule="auto"/>
              <w:ind w:right="49"/>
              <w:jc w:val="center"/>
              <w:rPr>
                <w:rFonts w:ascii="Arial" w:hAnsi="Arial" w:cs="Arial"/>
                <w:b/>
                <w:bCs/>
                <w:sz w:val="20"/>
                <w:szCs w:val="20"/>
              </w:rPr>
            </w:pPr>
            <w:r w:rsidRPr="00014202">
              <w:rPr>
                <w:rFonts w:ascii="Arial" w:hAnsi="Arial" w:cs="Arial"/>
                <w:b/>
                <w:bCs/>
                <w:sz w:val="20"/>
                <w:szCs w:val="20"/>
              </w:rPr>
              <w:t>DR. RÉGULO JIMÉNEZ GUILLÉN</w:t>
            </w:r>
          </w:p>
          <w:p w14:paraId="4CDEB1D2" w14:textId="77777777" w:rsidR="00EA17F9" w:rsidRPr="00014202" w:rsidRDefault="00EA17F9" w:rsidP="00D80196">
            <w:pPr>
              <w:spacing w:line="276" w:lineRule="auto"/>
              <w:ind w:right="49"/>
              <w:jc w:val="center"/>
              <w:rPr>
                <w:rFonts w:ascii="Arial" w:hAnsi="Arial" w:cs="Arial"/>
                <w:bCs/>
                <w:sz w:val="20"/>
                <w:szCs w:val="20"/>
              </w:rPr>
            </w:pPr>
            <w:r w:rsidRPr="00014202">
              <w:rPr>
                <w:rFonts w:ascii="Arial" w:hAnsi="Arial" w:cs="Arial"/>
                <w:b/>
                <w:bCs/>
                <w:sz w:val="20"/>
                <w:szCs w:val="20"/>
              </w:rPr>
              <w:t>DIRECTOR GENERAL DEL CSAEGRO</w:t>
            </w:r>
          </w:p>
        </w:tc>
        <w:tc>
          <w:tcPr>
            <w:tcW w:w="4932" w:type="dxa"/>
          </w:tcPr>
          <w:p w14:paraId="16589B16" w14:textId="77777777" w:rsidR="00EA17F9" w:rsidRPr="00014202" w:rsidRDefault="00EA17F9" w:rsidP="00D80196">
            <w:pPr>
              <w:spacing w:line="276" w:lineRule="auto"/>
              <w:ind w:right="49"/>
              <w:jc w:val="center"/>
              <w:rPr>
                <w:rFonts w:ascii="Arial" w:hAnsi="Arial" w:cs="Arial"/>
                <w:bCs/>
                <w:sz w:val="20"/>
                <w:szCs w:val="20"/>
              </w:rPr>
            </w:pPr>
          </w:p>
          <w:p w14:paraId="60424DA4" w14:textId="77777777" w:rsidR="00EA17F9" w:rsidRPr="00014202" w:rsidRDefault="00EA17F9" w:rsidP="00D80196">
            <w:pPr>
              <w:spacing w:line="276" w:lineRule="auto"/>
              <w:ind w:right="49"/>
              <w:jc w:val="center"/>
              <w:rPr>
                <w:rFonts w:ascii="Arial" w:hAnsi="Arial" w:cs="Arial"/>
                <w:bCs/>
                <w:sz w:val="20"/>
                <w:szCs w:val="20"/>
              </w:rPr>
            </w:pPr>
          </w:p>
          <w:p w14:paraId="6AA984B0" w14:textId="63FE1EB3" w:rsidR="00EA17F9" w:rsidRDefault="00EA17F9" w:rsidP="00D80196">
            <w:pPr>
              <w:spacing w:line="276" w:lineRule="auto"/>
              <w:ind w:right="49"/>
              <w:jc w:val="center"/>
              <w:rPr>
                <w:rFonts w:ascii="Arial" w:hAnsi="Arial" w:cs="Arial"/>
                <w:bCs/>
                <w:sz w:val="20"/>
                <w:szCs w:val="20"/>
              </w:rPr>
            </w:pPr>
          </w:p>
          <w:p w14:paraId="26EC980A" w14:textId="77777777" w:rsidR="00014202" w:rsidRPr="00014202" w:rsidRDefault="00014202" w:rsidP="00D80196">
            <w:pPr>
              <w:spacing w:line="276" w:lineRule="auto"/>
              <w:ind w:right="49"/>
              <w:jc w:val="center"/>
              <w:rPr>
                <w:rFonts w:ascii="Arial" w:hAnsi="Arial" w:cs="Arial"/>
                <w:bCs/>
                <w:sz w:val="20"/>
                <w:szCs w:val="20"/>
              </w:rPr>
            </w:pPr>
          </w:p>
          <w:p w14:paraId="0454344D" w14:textId="77777777" w:rsidR="00EA17F9" w:rsidRPr="00014202" w:rsidRDefault="00EA17F9" w:rsidP="00D80196">
            <w:pPr>
              <w:spacing w:line="276" w:lineRule="auto"/>
              <w:ind w:right="49"/>
              <w:jc w:val="center"/>
              <w:rPr>
                <w:rFonts w:ascii="Arial" w:hAnsi="Arial" w:cs="Arial"/>
                <w:bCs/>
                <w:color w:val="00B050"/>
                <w:sz w:val="20"/>
                <w:szCs w:val="20"/>
              </w:rPr>
            </w:pPr>
          </w:p>
          <w:p w14:paraId="2D6711B7" w14:textId="272EB8CF" w:rsidR="00EA17F9" w:rsidRPr="00014202" w:rsidRDefault="003454A9" w:rsidP="00D80196">
            <w:pPr>
              <w:spacing w:line="276" w:lineRule="auto"/>
              <w:ind w:right="49"/>
              <w:jc w:val="center"/>
              <w:rPr>
                <w:rFonts w:ascii="Arial" w:hAnsi="Arial" w:cs="Arial"/>
                <w:b/>
                <w:bCs/>
                <w:sz w:val="20"/>
                <w:szCs w:val="20"/>
              </w:rPr>
            </w:pPr>
            <w:r w:rsidRPr="00014202">
              <w:rPr>
                <w:rFonts w:ascii="Arial" w:hAnsi="Arial" w:cs="Arial"/>
                <w:b/>
                <w:bCs/>
                <w:sz w:val="20"/>
                <w:szCs w:val="20"/>
              </w:rPr>
              <w:t>M.C. RUBÉN GUTIÉRREZ VARGAS</w:t>
            </w:r>
          </w:p>
          <w:p w14:paraId="661F659B" w14:textId="77777777" w:rsidR="00EA17F9" w:rsidRPr="00014202" w:rsidRDefault="003A4063" w:rsidP="00D80196">
            <w:pPr>
              <w:spacing w:line="276" w:lineRule="auto"/>
              <w:ind w:right="49"/>
              <w:jc w:val="center"/>
              <w:rPr>
                <w:rFonts w:ascii="Arial" w:hAnsi="Arial" w:cs="Arial"/>
                <w:b/>
                <w:bCs/>
                <w:sz w:val="20"/>
                <w:szCs w:val="20"/>
              </w:rPr>
            </w:pPr>
            <w:r w:rsidRPr="00014202">
              <w:rPr>
                <w:rFonts w:ascii="Arial" w:hAnsi="Arial" w:cs="Arial"/>
                <w:b/>
                <w:bCs/>
                <w:sz w:val="20"/>
                <w:szCs w:val="20"/>
              </w:rPr>
              <w:t xml:space="preserve">ENCARGADO DE LA DIRECCIÓN </w:t>
            </w:r>
            <w:r w:rsidR="00EA17F9" w:rsidRPr="00014202">
              <w:rPr>
                <w:rFonts w:ascii="Arial" w:hAnsi="Arial" w:cs="Arial"/>
                <w:b/>
                <w:bCs/>
                <w:sz w:val="20"/>
                <w:szCs w:val="20"/>
              </w:rPr>
              <w:t>DEL CEP</w:t>
            </w:r>
          </w:p>
        </w:tc>
      </w:tr>
      <w:tr w:rsidR="00EA17F9" w:rsidRPr="00014202" w14:paraId="705241A7" w14:textId="77777777" w:rsidTr="00D80196">
        <w:trPr>
          <w:jc w:val="center"/>
        </w:trPr>
        <w:tc>
          <w:tcPr>
            <w:tcW w:w="4601" w:type="dxa"/>
          </w:tcPr>
          <w:p w14:paraId="0C81F045" w14:textId="56D6BA4D" w:rsidR="00EA17F9" w:rsidRDefault="00EA17F9" w:rsidP="00D80196">
            <w:pPr>
              <w:spacing w:line="276" w:lineRule="auto"/>
              <w:ind w:right="49"/>
              <w:jc w:val="center"/>
              <w:rPr>
                <w:rFonts w:ascii="Arial" w:hAnsi="Arial" w:cs="Arial"/>
                <w:bCs/>
                <w:sz w:val="20"/>
                <w:szCs w:val="20"/>
              </w:rPr>
            </w:pPr>
          </w:p>
          <w:p w14:paraId="06B5EE79" w14:textId="77777777" w:rsidR="00014202" w:rsidRPr="00014202" w:rsidRDefault="00014202" w:rsidP="00D80196">
            <w:pPr>
              <w:spacing w:line="276" w:lineRule="auto"/>
              <w:ind w:right="49"/>
              <w:jc w:val="center"/>
              <w:rPr>
                <w:rFonts w:ascii="Arial" w:hAnsi="Arial" w:cs="Arial"/>
                <w:bCs/>
                <w:sz w:val="20"/>
                <w:szCs w:val="20"/>
              </w:rPr>
            </w:pPr>
          </w:p>
          <w:p w14:paraId="6FEB3718" w14:textId="77777777" w:rsidR="00EA17F9" w:rsidRPr="00014202" w:rsidRDefault="00EA17F9" w:rsidP="00D80196">
            <w:pPr>
              <w:spacing w:line="276" w:lineRule="auto"/>
              <w:ind w:right="49"/>
              <w:jc w:val="center"/>
              <w:rPr>
                <w:rFonts w:ascii="Arial" w:hAnsi="Arial" w:cs="Arial"/>
                <w:bCs/>
                <w:sz w:val="20"/>
                <w:szCs w:val="20"/>
              </w:rPr>
            </w:pPr>
          </w:p>
          <w:p w14:paraId="2DAD7E1E" w14:textId="77777777" w:rsidR="00EA17F9" w:rsidRPr="00014202" w:rsidRDefault="00EA17F9" w:rsidP="00D80196">
            <w:pPr>
              <w:spacing w:line="276" w:lineRule="auto"/>
              <w:ind w:right="49"/>
              <w:jc w:val="center"/>
              <w:rPr>
                <w:rFonts w:ascii="Arial" w:hAnsi="Arial" w:cs="Arial"/>
                <w:bCs/>
                <w:sz w:val="20"/>
                <w:szCs w:val="20"/>
              </w:rPr>
            </w:pPr>
          </w:p>
          <w:p w14:paraId="73CC1C0A" w14:textId="77777777" w:rsidR="00EA17F9" w:rsidRPr="00014202" w:rsidRDefault="00EA17F9" w:rsidP="00D80196">
            <w:pPr>
              <w:spacing w:line="276" w:lineRule="auto"/>
              <w:ind w:right="49"/>
              <w:jc w:val="center"/>
              <w:rPr>
                <w:rFonts w:ascii="Arial" w:hAnsi="Arial" w:cs="Arial"/>
                <w:bCs/>
                <w:sz w:val="20"/>
                <w:szCs w:val="20"/>
              </w:rPr>
            </w:pPr>
          </w:p>
          <w:p w14:paraId="785C8EFC" w14:textId="77777777" w:rsidR="00EA17F9" w:rsidRPr="00014202" w:rsidRDefault="003A4063" w:rsidP="00D80196">
            <w:pPr>
              <w:spacing w:line="276" w:lineRule="auto"/>
              <w:ind w:right="49"/>
              <w:jc w:val="center"/>
              <w:rPr>
                <w:rFonts w:ascii="Arial" w:hAnsi="Arial" w:cs="Arial"/>
                <w:b/>
                <w:bCs/>
                <w:sz w:val="20"/>
                <w:szCs w:val="20"/>
              </w:rPr>
            </w:pPr>
            <w:r w:rsidRPr="00014202">
              <w:rPr>
                <w:rFonts w:ascii="Arial" w:hAnsi="Arial" w:cs="Arial"/>
                <w:b/>
                <w:bCs/>
                <w:sz w:val="20"/>
                <w:szCs w:val="20"/>
              </w:rPr>
              <w:t>ING</w:t>
            </w:r>
            <w:r w:rsidR="00EA17F9" w:rsidRPr="00014202">
              <w:rPr>
                <w:rFonts w:ascii="Arial" w:hAnsi="Arial" w:cs="Arial"/>
                <w:b/>
                <w:bCs/>
                <w:sz w:val="20"/>
                <w:szCs w:val="20"/>
              </w:rPr>
              <w:t xml:space="preserve">. </w:t>
            </w:r>
            <w:r w:rsidRPr="00014202">
              <w:rPr>
                <w:rFonts w:ascii="Arial" w:hAnsi="Arial" w:cs="Arial"/>
                <w:b/>
                <w:bCs/>
                <w:sz w:val="20"/>
                <w:szCs w:val="20"/>
              </w:rPr>
              <w:t>RU</w:t>
            </w:r>
            <w:r w:rsidR="00EA17F9" w:rsidRPr="00014202">
              <w:rPr>
                <w:rFonts w:ascii="Arial" w:hAnsi="Arial" w:cs="Arial"/>
                <w:b/>
                <w:bCs/>
                <w:sz w:val="20"/>
                <w:szCs w:val="20"/>
              </w:rPr>
              <w:t>TILO</w:t>
            </w:r>
            <w:r w:rsidRPr="00014202">
              <w:rPr>
                <w:rFonts w:ascii="Arial" w:hAnsi="Arial" w:cs="Arial"/>
                <w:b/>
                <w:bCs/>
                <w:sz w:val="20"/>
                <w:szCs w:val="20"/>
              </w:rPr>
              <w:t xml:space="preserve"> SATURNINO CASTREJÓN PÉREZ</w:t>
            </w:r>
          </w:p>
          <w:p w14:paraId="11E6545C" w14:textId="77777777" w:rsidR="00EA17F9" w:rsidRPr="00014202" w:rsidRDefault="003A4063" w:rsidP="00D80196">
            <w:pPr>
              <w:spacing w:line="276" w:lineRule="auto"/>
              <w:ind w:right="49"/>
              <w:jc w:val="center"/>
              <w:rPr>
                <w:rFonts w:ascii="Arial" w:hAnsi="Arial" w:cs="Arial"/>
                <w:b/>
                <w:bCs/>
                <w:sz w:val="20"/>
                <w:szCs w:val="20"/>
              </w:rPr>
            </w:pPr>
            <w:r w:rsidRPr="00014202">
              <w:rPr>
                <w:rFonts w:ascii="Arial" w:hAnsi="Arial" w:cs="Arial"/>
                <w:b/>
                <w:bCs/>
                <w:sz w:val="20"/>
                <w:szCs w:val="20"/>
              </w:rPr>
              <w:t>ENCARGADO DE LA DIRECCIÓN</w:t>
            </w:r>
            <w:r w:rsidR="00EA17F9" w:rsidRPr="00014202">
              <w:rPr>
                <w:rFonts w:ascii="Arial" w:hAnsi="Arial" w:cs="Arial"/>
                <w:b/>
                <w:bCs/>
                <w:sz w:val="20"/>
                <w:szCs w:val="20"/>
              </w:rPr>
              <w:t xml:space="preserve"> DEL CET</w:t>
            </w:r>
          </w:p>
          <w:p w14:paraId="4C3EF5CF" w14:textId="77777777" w:rsidR="00EA17F9" w:rsidRPr="00014202" w:rsidRDefault="00EA17F9" w:rsidP="00D80196">
            <w:pPr>
              <w:spacing w:line="276" w:lineRule="auto"/>
              <w:ind w:right="49"/>
              <w:jc w:val="center"/>
              <w:rPr>
                <w:rFonts w:ascii="Arial" w:hAnsi="Arial" w:cs="Arial"/>
                <w:b/>
                <w:bCs/>
                <w:sz w:val="20"/>
                <w:szCs w:val="20"/>
              </w:rPr>
            </w:pPr>
          </w:p>
        </w:tc>
        <w:tc>
          <w:tcPr>
            <w:tcW w:w="4932" w:type="dxa"/>
          </w:tcPr>
          <w:p w14:paraId="2668DC5E" w14:textId="77777777" w:rsidR="00EA17F9" w:rsidRPr="00014202" w:rsidRDefault="00EA17F9" w:rsidP="00D80196">
            <w:pPr>
              <w:spacing w:line="276" w:lineRule="auto"/>
              <w:ind w:right="49"/>
              <w:jc w:val="center"/>
              <w:rPr>
                <w:rFonts w:ascii="Arial" w:hAnsi="Arial" w:cs="Arial"/>
                <w:bCs/>
                <w:sz w:val="20"/>
                <w:szCs w:val="20"/>
              </w:rPr>
            </w:pPr>
          </w:p>
          <w:p w14:paraId="1FDAD7A5" w14:textId="77777777" w:rsidR="00EA17F9" w:rsidRPr="00014202" w:rsidRDefault="00EA17F9" w:rsidP="00D80196">
            <w:pPr>
              <w:spacing w:line="276" w:lineRule="auto"/>
              <w:ind w:right="49"/>
              <w:jc w:val="center"/>
              <w:rPr>
                <w:rFonts w:ascii="Arial" w:hAnsi="Arial" w:cs="Arial"/>
                <w:bCs/>
                <w:sz w:val="20"/>
                <w:szCs w:val="20"/>
              </w:rPr>
            </w:pPr>
          </w:p>
          <w:p w14:paraId="298F9216" w14:textId="0C8A4AE9" w:rsidR="00EA17F9" w:rsidRDefault="00EA17F9" w:rsidP="00D80196">
            <w:pPr>
              <w:spacing w:line="276" w:lineRule="auto"/>
              <w:ind w:right="49"/>
              <w:jc w:val="center"/>
              <w:rPr>
                <w:rFonts w:ascii="Arial" w:hAnsi="Arial" w:cs="Arial"/>
                <w:bCs/>
                <w:sz w:val="20"/>
                <w:szCs w:val="20"/>
              </w:rPr>
            </w:pPr>
          </w:p>
          <w:p w14:paraId="306893E7" w14:textId="77777777" w:rsidR="00014202" w:rsidRPr="00014202" w:rsidRDefault="00014202" w:rsidP="00D80196">
            <w:pPr>
              <w:spacing w:line="276" w:lineRule="auto"/>
              <w:ind w:right="49"/>
              <w:jc w:val="center"/>
              <w:rPr>
                <w:rFonts w:ascii="Arial" w:hAnsi="Arial" w:cs="Arial"/>
                <w:bCs/>
                <w:sz w:val="20"/>
                <w:szCs w:val="20"/>
              </w:rPr>
            </w:pPr>
          </w:p>
          <w:p w14:paraId="745047C7" w14:textId="77777777" w:rsidR="00D97D1F" w:rsidRPr="00014202" w:rsidRDefault="00D97D1F" w:rsidP="00D80196">
            <w:pPr>
              <w:spacing w:line="276" w:lineRule="auto"/>
              <w:ind w:right="49"/>
              <w:jc w:val="center"/>
              <w:rPr>
                <w:rFonts w:ascii="Arial" w:hAnsi="Arial" w:cs="Arial"/>
                <w:bCs/>
                <w:sz w:val="20"/>
                <w:szCs w:val="20"/>
              </w:rPr>
            </w:pPr>
          </w:p>
          <w:p w14:paraId="7EA26607" w14:textId="77777777" w:rsidR="00D97D1F" w:rsidRPr="00014202" w:rsidRDefault="00D97D1F" w:rsidP="00D80196">
            <w:pPr>
              <w:spacing w:line="276" w:lineRule="auto"/>
              <w:ind w:right="49"/>
              <w:jc w:val="center"/>
              <w:rPr>
                <w:rFonts w:ascii="Arial" w:hAnsi="Arial" w:cs="Arial"/>
                <w:b/>
                <w:bCs/>
                <w:sz w:val="20"/>
                <w:szCs w:val="20"/>
              </w:rPr>
            </w:pPr>
            <w:r w:rsidRPr="00014202">
              <w:rPr>
                <w:rFonts w:ascii="Arial" w:hAnsi="Arial" w:cs="Arial"/>
                <w:b/>
                <w:bCs/>
                <w:sz w:val="20"/>
                <w:szCs w:val="20"/>
              </w:rPr>
              <w:t>LIC. MA. DE LOS ÁNGELES ROMÁN RODRÍGUEZ</w:t>
            </w:r>
          </w:p>
          <w:p w14:paraId="03E411DD" w14:textId="37310E75" w:rsidR="00EA17F9" w:rsidRPr="00014202" w:rsidRDefault="00D97D1F" w:rsidP="00D80196">
            <w:pPr>
              <w:spacing w:line="276" w:lineRule="auto"/>
              <w:ind w:right="49"/>
              <w:jc w:val="center"/>
              <w:rPr>
                <w:rFonts w:ascii="Arial" w:hAnsi="Arial" w:cs="Arial"/>
                <w:bCs/>
                <w:sz w:val="20"/>
                <w:szCs w:val="20"/>
              </w:rPr>
            </w:pPr>
            <w:r w:rsidRPr="00014202">
              <w:rPr>
                <w:rFonts w:ascii="Arial" w:hAnsi="Arial" w:cs="Arial"/>
                <w:b/>
                <w:bCs/>
                <w:sz w:val="20"/>
                <w:szCs w:val="20"/>
              </w:rPr>
              <w:t>COORDINADORA JURÍDICA DEL CSAEGRO</w:t>
            </w:r>
          </w:p>
          <w:p w14:paraId="6633E7D8" w14:textId="54D61522" w:rsidR="00EA17F9" w:rsidRPr="00014202" w:rsidRDefault="00EA17F9" w:rsidP="00D80196">
            <w:pPr>
              <w:spacing w:line="276" w:lineRule="auto"/>
              <w:ind w:right="49"/>
              <w:jc w:val="center"/>
              <w:rPr>
                <w:rFonts w:ascii="Arial" w:hAnsi="Arial" w:cs="Arial"/>
                <w:bCs/>
                <w:sz w:val="20"/>
                <w:szCs w:val="20"/>
              </w:rPr>
            </w:pPr>
          </w:p>
        </w:tc>
      </w:tr>
      <w:tr w:rsidR="00EA17F9" w:rsidRPr="00014202" w14:paraId="3419FE0A" w14:textId="77777777" w:rsidTr="00D80196">
        <w:trPr>
          <w:jc w:val="center"/>
        </w:trPr>
        <w:tc>
          <w:tcPr>
            <w:tcW w:w="4601" w:type="dxa"/>
          </w:tcPr>
          <w:p w14:paraId="1EAD8AFF" w14:textId="77777777" w:rsidR="00EA17F9" w:rsidRPr="00014202" w:rsidRDefault="00EA17F9" w:rsidP="00D80196">
            <w:pPr>
              <w:spacing w:line="276" w:lineRule="auto"/>
              <w:ind w:right="49"/>
              <w:jc w:val="center"/>
              <w:rPr>
                <w:rFonts w:ascii="Arial" w:hAnsi="Arial" w:cs="Arial"/>
                <w:bCs/>
                <w:sz w:val="20"/>
                <w:szCs w:val="20"/>
              </w:rPr>
            </w:pPr>
          </w:p>
          <w:p w14:paraId="02BA1EB3" w14:textId="27216F7D" w:rsidR="00EA17F9" w:rsidRDefault="00EA17F9" w:rsidP="00D80196">
            <w:pPr>
              <w:spacing w:line="276" w:lineRule="auto"/>
              <w:ind w:right="49"/>
              <w:jc w:val="center"/>
              <w:rPr>
                <w:rFonts w:ascii="Arial" w:hAnsi="Arial" w:cs="Arial"/>
                <w:bCs/>
                <w:sz w:val="20"/>
                <w:szCs w:val="20"/>
              </w:rPr>
            </w:pPr>
          </w:p>
          <w:p w14:paraId="48BEDE0F" w14:textId="77777777" w:rsidR="00014202" w:rsidRPr="00014202" w:rsidRDefault="00014202" w:rsidP="00D80196">
            <w:pPr>
              <w:spacing w:line="276" w:lineRule="auto"/>
              <w:ind w:right="49"/>
              <w:jc w:val="center"/>
              <w:rPr>
                <w:rFonts w:ascii="Arial" w:hAnsi="Arial" w:cs="Arial"/>
                <w:bCs/>
                <w:sz w:val="20"/>
                <w:szCs w:val="20"/>
              </w:rPr>
            </w:pPr>
          </w:p>
          <w:p w14:paraId="39386623" w14:textId="77777777" w:rsidR="00A06798" w:rsidRPr="00014202" w:rsidRDefault="00A06798" w:rsidP="00D80196">
            <w:pPr>
              <w:spacing w:line="276" w:lineRule="auto"/>
              <w:ind w:right="49"/>
              <w:jc w:val="center"/>
              <w:rPr>
                <w:rFonts w:ascii="Arial" w:hAnsi="Arial" w:cs="Arial"/>
                <w:bCs/>
                <w:sz w:val="20"/>
                <w:szCs w:val="20"/>
              </w:rPr>
            </w:pPr>
          </w:p>
          <w:p w14:paraId="43B30D88" w14:textId="77777777" w:rsidR="00EA17F9" w:rsidRPr="00014202" w:rsidRDefault="00EA17F9" w:rsidP="00D80196">
            <w:pPr>
              <w:spacing w:line="276" w:lineRule="auto"/>
              <w:ind w:right="49"/>
              <w:jc w:val="center"/>
              <w:rPr>
                <w:rFonts w:ascii="Arial" w:hAnsi="Arial" w:cs="Arial"/>
                <w:bCs/>
                <w:sz w:val="20"/>
                <w:szCs w:val="20"/>
              </w:rPr>
            </w:pPr>
          </w:p>
          <w:p w14:paraId="471AE975" w14:textId="77777777" w:rsidR="00EA17F9" w:rsidRPr="00014202" w:rsidRDefault="00EA17F9" w:rsidP="00D80196">
            <w:pPr>
              <w:spacing w:line="276" w:lineRule="auto"/>
              <w:ind w:right="49"/>
              <w:jc w:val="center"/>
              <w:rPr>
                <w:rFonts w:ascii="Arial" w:hAnsi="Arial" w:cs="Arial"/>
                <w:b/>
                <w:bCs/>
                <w:sz w:val="20"/>
                <w:szCs w:val="20"/>
              </w:rPr>
            </w:pPr>
            <w:r w:rsidRPr="00014202">
              <w:rPr>
                <w:rFonts w:ascii="Arial" w:hAnsi="Arial" w:cs="Arial"/>
                <w:b/>
                <w:bCs/>
                <w:sz w:val="20"/>
                <w:szCs w:val="20"/>
              </w:rPr>
              <w:t>M.C. HÉCTOR HUGO GALICIA</w:t>
            </w:r>
            <w:r w:rsidR="002B1549" w:rsidRPr="00014202">
              <w:rPr>
                <w:rFonts w:ascii="Arial" w:hAnsi="Arial" w:cs="Arial"/>
                <w:b/>
                <w:bCs/>
                <w:sz w:val="20"/>
                <w:szCs w:val="20"/>
              </w:rPr>
              <w:t xml:space="preserve"> AGUILAR</w:t>
            </w:r>
          </w:p>
          <w:p w14:paraId="6E7AF92E" w14:textId="77777777" w:rsidR="00EA17F9" w:rsidRPr="00014202" w:rsidRDefault="00EA17F9" w:rsidP="00D80196">
            <w:pPr>
              <w:spacing w:line="276" w:lineRule="auto"/>
              <w:ind w:right="49"/>
              <w:jc w:val="center"/>
              <w:rPr>
                <w:rFonts w:ascii="Arial" w:hAnsi="Arial" w:cs="Arial"/>
                <w:b/>
                <w:bCs/>
                <w:sz w:val="20"/>
                <w:szCs w:val="20"/>
              </w:rPr>
            </w:pPr>
            <w:r w:rsidRPr="00014202">
              <w:rPr>
                <w:rFonts w:ascii="Arial" w:hAnsi="Arial" w:cs="Arial"/>
                <w:b/>
                <w:bCs/>
                <w:sz w:val="20"/>
                <w:szCs w:val="20"/>
              </w:rPr>
              <w:t>COORDINADOR DE INVESTIGACIÓN Y EXTENSIÓN DEL CEP</w:t>
            </w:r>
          </w:p>
        </w:tc>
        <w:tc>
          <w:tcPr>
            <w:tcW w:w="4932" w:type="dxa"/>
          </w:tcPr>
          <w:p w14:paraId="7EB64514" w14:textId="77777777" w:rsidR="00EA17F9" w:rsidRPr="00014202" w:rsidRDefault="00EA17F9" w:rsidP="00D80196">
            <w:pPr>
              <w:spacing w:line="276" w:lineRule="auto"/>
              <w:ind w:right="49"/>
              <w:jc w:val="center"/>
              <w:rPr>
                <w:rFonts w:ascii="Arial" w:hAnsi="Arial" w:cs="Arial"/>
                <w:bCs/>
                <w:sz w:val="20"/>
                <w:szCs w:val="20"/>
              </w:rPr>
            </w:pPr>
          </w:p>
          <w:p w14:paraId="31851BB5" w14:textId="2C9557FC" w:rsidR="00EA17F9" w:rsidRDefault="00EA17F9" w:rsidP="00D80196">
            <w:pPr>
              <w:spacing w:line="276" w:lineRule="auto"/>
              <w:ind w:right="49"/>
              <w:jc w:val="center"/>
              <w:rPr>
                <w:rFonts w:ascii="Arial" w:hAnsi="Arial" w:cs="Arial"/>
                <w:bCs/>
                <w:sz w:val="20"/>
                <w:szCs w:val="20"/>
              </w:rPr>
            </w:pPr>
          </w:p>
          <w:p w14:paraId="785D1CA9" w14:textId="77777777" w:rsidR="00014202" w:rsidRPr="00014202" w:rsidRDefault="00014202" w:rsidP="00D80196">
            <w:pPr>
              <w:spacing w:line="276" w:lineRule="auto"/>
              <w:ind w:right="49"/>
              <w:jc w:val="center"/>
              <w:rPr>
                <w:rFonts w:ascii="Arial" w:hAnsi="Arial" w:cs="Arial"/>
                <w:bCs/>
                <w:sz w:val="20"/>
                <w:szCs w:val="20"/>
              </w:rPr>
            </w:pPr>
          </w:p>
          <w:p w14:paraId="5A84C9F1" w14:textId="77777777" w:rsidR="00EA17F9" w:rsidRPr="00014202" w:rsidRDefault="00EA17F9" w:rsidP="00D80196">
            <w:pPr>
              <w:spacing w:line="276" w:lineRule="auto"/>
              <w:ind w:right="49"/>
              <w:jc w:val="center"/>
              <w:rPr>
                <w:rFonts w:ascii="Arial" w:hAnsi="Arial" w:cs="Arial"/>
                <w:bCs/>
                <w:sz w:val="20"/>
                <w:szCs w:val="20"/>
              </w:rPr>
            </w:pPr>
          </w:p>
          <w:p w14:paraId="3343FE90" w14:textId="77777777" w:rsidR="00EA17F9" w:rsidRPr="00014202" w:rsidRDefault="00EA17F9" w:rsidP="00D80196">
            <w:pPr>
              <w:spacing w:line="276" w:lineRule="auto"/>
              <w:ind w:right="49"/>
              <w:jc w:val="center"/>
              <w:rPr>
                <w:rFonts w:ascii="Arial" w:hAnsi="Arial" w:cs="Arial"/>
                <w:bCs/>
                <w:sz w:val="20"/>
                <w:szCs w:val="20"/>
              </w:rPr>
            </w:pPr>
          </w:p>
          <w:p w14:paraId="5289B640" w14:textId="77777777" w:rsidR="00EA17F9" w:rsidRPr="00014202" w:rsidRDefault="00EA17F9" w:rsidP="00D80196">
            <w:pPr>
              <w:spacing w:line="276" w:lineRule="auto"/>
              <w:ind w:right="49"/>
              <w:jc w:val="center"/>
              <w:rPr>
                <w:rFonts w:ascii="Arial" w:hAnsi="Arial" w:cs="Arial"/>
                <w:b/>
                <w:bCs/>
                <w:sz w:val="20"/>
                <w:szCs w:val="20"/>
              </w:rPr>
            </w:pPr>
            <w:r w:rsidRPr="00014202">
              <w:rPr>
                <w:rFonts w:ascii="Arial" w:hAnsi="Arial" w:cs="Arial"/>
                <w:b/>
                <w:bCs/>
                <w:sz w:val="20"/>
                <w:szCs w:val="20"/>
              </w:rPr>
              <w:t>M.C. ISRAEL ALEJANDRO FERNÁNDEZ JAIMES</w:t>
            </w:r>
          </w:p>
          <w:p w14:paraId="08218A39" w14:textId="77777777" w:rsidR="00EA17F9" w:rsidRPr="00014202" w:rsidRDefault="00EA17F9" w:rsidP="00D80196">
            <w:pPr>
              <w:spacing w:line="276" w:lineRule="auto"/>
              <w:ind w:right="49"/>
              <w:jc w:val="center"/>
              <w:rPr>
                <w:rFonts w:ascii="Arial" w:hAnsi="Arial" w:cs="Arial"/>
                <w:b/>
                <w:bCs/>
                <w:sz w:val="20"/>
                <w:szCs w:val="20"/>
              </w:rPr>
            </w:pPr>
            <w:r w:rsidRPr="00014202">
              <w:rPr>
                <w:rFonts w:ascii="Arial" w:hAnsi="Arial" w:cs="Arial"/>
                <w:b/>
                <w:bCs/>
                <w:sz w:val="20"/>
                <w:szCs w:val="20"/>
              </w:rPr>
              <w:t>COORDINADOR OPERATIVO DEL CET</w:t>
            </w:r>
          </w:p>
          <w:p w14:paraId="09C05F70" w14:textId="77777777" w:rsidR="00EA17F9" w:rsidRPr="00014202" w:rsidRDefault="00EA17F9" w:rsidP="00D80196">
            <w:pPr>
              <w:spacing w:line="276" w:lineRule="auto"/>
              <w:ind w:right="49"/>
              <w:jc w:val="center"/>
              <w:rPr>
                <w:rFonts w:ascii="Arial" w:hAnsi="Arial" w:cs="Arial"/>
                <w:bCs/>
                <w:sz w:val="20"/>
                <w:szCs w:val="20"/>
              </w:rPr>
            </w:pPr>
          </w:p>
        </w:tc>
      </w:tr>
      <w:tr w:rsidR="00EA17F9" w:rsidRPr="00014202" w14:paraId="5C658EBC" w14:textId="77777777" w:rsidTr="00D80196">
        <w:trPr>
          <w:jc w:val="center"/>
        </w:trPr>
        <w:tc>
          <w:tcPr>
            <w:tcW w:w="4601" w:type="dxa"/>
          </w:tcPr>
          <w:p w14:paraId="6433A1DE" w14:textId="77777777" w:rsidR="00EA17F9" w:rsidRPr="00014202" w:rsidRDefault="00EA17F9" w:rsidP="00D80196">
            <w:pPr>
              <w:spacing w:line="276" w:lineRule="auto"/>
              <w:ind w:right="49"/>
              <w:jc w:val="center"/>
              <w:rPr>
                <w:rFonts w:ascii="Arial" w:hAnsi="Arial" w:cs="Arial"/>
                <w:bCs/>
                <w:sz w:val="20"/>
                <w:szCs w:val="20"/>
              </w:rPr>
            </w:pPr>
          </w:p>
          <w:p w14:paraId="2BD5B27E" w14:textId="5D917765" w:rsidR="00EA17F9" w:rsidRDefault="00EA17F9" w:rsidP="00D80196">
            <w:pPr>
              <w:spacing w:line="276" w:lineRule="auto"/>
              <w:ind w:right="49"/>
              <w:jc w:val="center"/>
              <w:rPr>
                <w:rFonts w:ascii="Arial" w:hAnsi="Arial" w:cs="Arial"/>
                <w:bCs/>
                <w:sz w:val="20"/>
                <w:szCs w:val="20"/>
              </w:rPr>
            </w:pPr>
          </w:p>
          <w:p w14:paraId="309E4DA3" w14:textId="77777777" w:rsidR="00014202" w:rsidRPr="00014202" w:rsidRDefault="00014202" w:rsidP="00D80196">
            <w:pPr>
              <w:spacing w:line="276" w:lineRule="auto"/>
              <w:ind w:right="49"/>
              <w:jc w:val="center"/>
              <w:rPr>
                <w:rFonts w:ascii="Arial" w:hAnsi="Arial" w:cs="Arial"/>
                <w:bCs/>
                <w:sz w:val="20"/>
                <w:szCs w:val="20"/>
              </w:rPr>
            </w:pPr>
          </w:p>
          <w:p w14:paraId="402D5461" w14:textId="34E7E033" w:rsidR="00EA17F9" w:rsidRPr="00014202" w:rsidRDefault="00EA17F9" w:rsidP="00D80196">
            <w:pPr>
              <w:spacing w:line="276" w:lineRule="auto"/>
              <w:ind w:right="49"/>
              <w:jc w:val="center"/>
              <w:rPr>
                <w:rFonts w:ascii="Arial" w:hAnsi="Arial" w:cs="Arial"/>
                <w:bCs/>
                <w:sz w:val="20"/>
                <w:szCs w:val="20"/>
              </w:rPr>
            </w:pPr>
          </w:p>
          <w:p w14:paraId="3E90E170" w14:textId="77777777" w:rsidR="00D80196" w:rsidRPr="00014202" w:rsidRDefault="00D80196" w:rsidP="00D80196">
            <w:pPr>
              <w:spacing w:line="276" w:lineRule="auto"/>
              <w:ind w:right="49"/>
              <w:jc w:val="center"/>
              <w:rPr>
                <w:rFonts w:ascii="Arial" w:hAnsi="Arial" w:cs="Arial"/>
                <w:bCs/>
                <w:sz w:val="20"/>
                <w:szCs w:val="20"/>
              </w:rPr>
            </w:pPr>
          </w:p>
          <w:p w14:paraId="0B5E1B4B" w14:textId="77777777" w:rsidR="00EA17F9" w:rsidRPr="00014202" w:rsidRDefault="00EA17F9" w:rsidP="00D80196">
            <w:pPr>
              <w:spacing w:line="276" w:lineRule="auto"/>
              <w:ind w:right="49"/>
              <w:jc w:val="center"/>
              <w:rPr>
                <w:rFonts w:ascii="Arial" w:hAnsi="Arial" w:cs="Arial"/>
                <w:b/>
                <w:bCs/>
                <w:sz w:val="20"/>
                <w:szCs w:val="20"/>
              </w:rPr>
            </w:pPr>
            <w:r w:rsidRPr="00014202">
              <w:rPr>
                <w:rFonts w:ascii="Arial" w:hAnsi="Arial" w:cs="Arial"/>
                <w:b/>
                <w:bCs/>
                <w:sz w:val="20"/>
                <w:szCs w:val="20"/>
              </w:rPr>
              <w:t>LIC. MARLENNE ARCE MARBÁN</w:t>
            </w:r>
          </w:p>
          <w:p w14:paraId="3449D108" w14:textId="77777777" w:rsidR="00EA17F9" w:rsidRPr="00014202" w:rsidRDefault="00EA17F9" w:rsidP="00D80196">
            <w:pPr>
              <w:spacing w:line="276" w:lineRule="auto"/>
              <w:ind w:right="49"/>
              <w:jc w:val="center"/>
              <w:rPr>
                <w:rFonts w:ascii="Arial" w:hAnsi="Arial" w:cs="Arial"/>
                <w:b/>
                <w:bCs/>
                <w:sz w:val="20"/>
                <w:szCs w:val="20"/>
              </w:rPr>
            </w:pPr>
            <w:r w:rsidRPr="00014202">
              <w:rPr>
                <w:rFonts w:ascii="Arial" w:hAnsi="Arial" w:cs="Arial"/>
                <w:b/>
                <w:bCs/>
                <w:sz w:val="20"/>
                <w:szCs w:val="20"/>
              </w:rPr>
              <w:t>COORDINADORA DOCENTE</w:t>
            </w:r>
          </w:p>
          <w:p w14:paraId="0EE4F002" w14:textId="77777777" w:rsidR="00EA17F9" w:rsidRPr="00014202" w:rsidRDefault="00EA17F9" w:rsidP="00D80196">
            <w:pPr>
              <w:spacing w:line="276" w:lineRule="auto"/>
              <w:ind w:right="49"/>
              <w:jc w:val="center"/>
              <w:rPr>
                <w:rFonts w:ascii="Arial" w:hAnsi="Arial" w:cs="Arial"/>
                <w:bCs/>
                <w:sz w:val="20"/>
                <w:szCs w:val="20"/>
              </w:rPr>
            </w:pPr>
            <w:r w:rsidRPr="00014202">
              <w:rPr>
                <w:rFonts w:ascii="Arial" w:hAnsi="Arial" w:cs="Arial"/>
                <w:b/>
                <w:bCs/>
                <w:sz w:val="20"/>
                <w:szCs w:val="20"/>
              </w:rPr>
              <w:t>DEL CET</w:t>
            </w:r>
          </w:p>
        </w:tc>
        <w:tc>
          <w:tcPr>
            <w:tcW w:w="4932" w:type="dxa"/>
          </w:tcPr>
          <w:p w14:paraId="7FD836DE" w14:textId="77777777" w:rsidR="00EA17F9" w:rsidRPr="00014202" w:rsidRDefault="00EA17F9" w:rsidP="00D80196">
            <w:pPr>
              <w:spacing w:line="276" w:lineRule="auto"/>
              <w:ind w:right="49"/>
              <w:jc w:val="center"/>
              <w:rPr>
                <w:rFonts w:ascii="Arial" w:hAnsi="Arial" w:cs="Arial"/>
                <w:bCs/>
                <w:sz w:val="20"/>
                <w:szCs w:val="20"/>
              </w:rPr>
            </w:pPr>
          </w:p>
          <w:p w14:paraId="24BDE10E" w14:textId="77777777" w:rsidR="00EA17F9" w:rsidRPr="00014202" w:rsidRDefault="00EA17F9" w:rsidP="00D80196">
            <w:pPr>
              <w:spacing w:line="276" w:lineRule="auto"/>
              <w:ind w:right="49"/>
              <w:jc w:val="center"/>
              <w:rPr>
                <w:rFonts w:ascii="Arial" w:hAnsi="Arial" w:cs="Arial"/>
                <w:bCs/>
                <w:sz w:val="20"/>
                <w:szCs w:val="20"/>
              </w:rPr>
            </w:pPr>
          </w:p>
          <w:p w14:paraId="236F9A0C" w14:textId="441527ED" w:rsidR="00EA17F9" w:rsidRDefault="00EA17F9" w:rsidP="00D80196">
            <w:pPr>
              <w:spacing w:line="276" w:lineRule="auto"/>
              <w:ind w:right="49"/>
              <w:jc w:val="center"/>
              <w:rPr>
                <w:rFonts w:ascii="Arial" w:hAnsi="Arial" w:cs="Arial"/>
                <w:bCs/>
                <w:sz w:val="20"/>
                <w:szCs w:val="20"/>
              </w:rPr>
            </w:pPr>
          </w:p>
          <w:p w14:paraId="7AA99466" w14:textId="77777777" w:rsidR="00014202" w:rsidRPr="00014202" w:rsidRDefault="00014202" w:rsidP="00D80196">
            <w:pPr>
              <w:spacing w:line="276" w:lineRule="auto"/>
              <w:ind w:right="49"/>
              <w:jc w:val="center"/>
              <w:rPr>
                <w:rFonts w:ascii="Arial" w:hAnsi="Arial" w:cs="Arial"/>
                <w:bCs/>
                <w:sz w:val="20"/>
                <w:szCs w:val="20"/>
              </w:rPr>
            </w:pPr>
          </w:p>
          <w:p w14:paraId="4FDB8C32" w14:textId="77777777" w:rsidR="008621E8" w:rsidRPr="00014202" w:rsidRDefault="008621E8" w:rsidP="00D80196">
            <w:pPr>
              <w:spacing w:line="276" w:lineRule="auto"/>
              <w:ind w:right="49"/>
              <w:jc w:val="center"/>
              <w:rPr>
                <w:rFonts w:ascii="Arial" w:hAnsi="Arial" w:cs="Arial"/>
                <w:bCs/>
                <w:sz w:val="20"/>
                <w:szCs w:val="20"/>
              </w:rPr>
            </w:pPr>
          </w:p>
          <w:p w14:paraId="33F5AA32" w14:textId="77777777" w:rsidR="00D97D1F" w:rsidRPr="00014202" w:rsidRDefault="00D97D1F" w:rsidP="00D80196">
            <w:pPr>
              <w:spacing w:line="276" w:lineRule="auto"/>
              <w:ind w:right="49"/>
              <w:jc w:val="center"/>
              <w:rPr>
                <w:rFonts w:ascii="Arial" w:hAnsi="Arial" w:cs="Arial"/>
                <w:b/>
                <w:bCs/>
                <w:sz w:val="20"/>
                <w:szCs w:val="20"/>
              </w:rPr>
            </w:pPr>
            <w:r w:rsidRPr="00014202">
              <w:rPr>
                <w:rFonts w:ascii="Arial" w:hAnsi="Arial" w:cs="Arial"/>
                <w:b/>
                <w:bCs/>
                <w:sz w:val="20"/>
                <w:szCs w:val="20"/>
              </w:rPr>
              <w:t>M.C. LUISA ALFONSINA RODRÍGUEZ GONZÁLEZ</w:t>
            </w:r>
          </w:p>
          <w:p w14:paraId="33FEC515" w14:textId="728F08C4" w:rsidR="008621E8" w:rsidRPr="00014202" w:rsidRDefault="00D97D1F" w:rsidP="00D80196">
            <w:pPr>
              <w:spacing w:line="276" w:lineRule="auto"/>
              <w:ind w:right="49"/>
              <w:jc w:val="center"/>
              <w:rPr>
                <w:rFonts w:ascii="Arial" w:hAnsi="Arial" w:cs="Arial"/>
                <w:bCs/>
                <w:sz w:val="20"/>
                <w:szCs w:val="20"/>
              </w:rPr>
            </w:pPr>
            <w:r w:rsidRPr="00014202">
              <w:rPr>
                <w:rFonts w:ascii="Arial" w:hAnsi="Arial" w:cs="Arial"/>
                <w:b/>
                <w:bCs/>
                <w:sz w:val="20"/>
                <w:szCs w:val="20"/>
              </w:rPr>
              <w:t>COORDINADORA ACADÉMICA DEL CEP</w:t>
            </w:r>
          </w:p>
          <w:p w14:paraId="0B758E89" w14:textId="77777777" w:rsidR="00EA17F9" w:rsidRPr="00014202" w:rsidRDefault="00EA17F9" w:rsidP="00D80196">
            <w:pPr>
              <w:spacing w:line="276" w:lineRule="auto"/>
              <w:ind w:right="49"/>
              <w:jc w:val="center"/>
              <w:rPr>
                <w:rFonts w:ascii="Arial" w:hAnsi="Arial" w:cs="Arial"/>
                <w:bCs/>
                <w:sz w:val="20"/>
                <w:szCs w:val="20"/>
              </w:rPr>
            </w:pPr>
          </w:p>
          <w:p w14:paraId="1AF5A271" w14:textId="0D1E6AF6" w:rsidR="00EA17F9" w:rsidRPr="00014202" w:rsidRDefault="00EA17F9" w:rsidP="00D80196">
            <w:pPr>
              <w:spacing w:line="276" w:lineRule="auto"/>
              <w:ind w:right="49"/>
              <w:jc w:val="center"/>
              <w:rPr>
                <w:rFonts w:ascii="Arial" w:hAnsi="Arial" w:cs="Arial"/>
                <w:b/>
                <w:bCs/>
                <w:sz w:val="20"/>
                <w:szCs w:val="20"/>
              </w:rPr>
            </w:pPr>
          </w:p>
        </w:tc>
      </w:tr>
      <w:tr w:rsidR="00EA17F9" w:rsidRPr="00014202" w14:paraId="0AA2F3B4" w14:textId="77777777" w:rsidTr="00D80196">
        <w:trPr>
          <w:jc w:val="center"/>
        </w:trPr>
        <w:tc>
          <w:tcPr>
            <w:tcW w:w="4601" w:type="dxa"/>
          </w:tcPr>
          <w:p w14:paraId="349E44A3" w14:textId="1429815B" w:rsidR="008621E8" w:rsidRDefault="008621E8" w:rsidP="00D80196">
            <w:pPr>
              <w:spacing w:line="276" w:lineRule="auto"/>
              <w:ind w:right="49"/>
              <w:jc w:val="center"/>
              <w:rPr>
                <w:rFonts w:ascii="Arial" w:hAnsi="Arial" w:cs="Arial"/>
                <w:b/>
                <w:bCs/>
                <w:sz w:val="20"/>
                <w:szCs w:val="20"/>
              </w:rPr>
            </w:pPr>
          </w:p>
          <w:p w14:paraId="17544944" w14:textId="77777777" w:rsidR="00014202" w:rsidRPr="00014202" w:rsidRDefault="00014202" w:rsidP="00D80196">
            <w:pPr>
              <w:spacing w:line="276" w:lineRule="auto"/>
              <w:ind w:right="49"/>
              <w:jc w:val="center"/>
              <w:rPr>
                <w:rFonts w:ascii="Arial" w:hAnsi="Arial" w:cs="Arial"/>
                <w:b/>
                <w:bCs/>
                <w:sz w:val="20"/>
                <w:szCs w:val="20"/>
              </w:rPr>
            </w:pPr>
          </w:p>
          <w:p w14:paraId="57F21993" w14:textId="77777777" w:rsidR="008463AB" w:rsidRPr="00014202" w:rsidRDefault="008463AB" w:rsidP="00D80196">
            <w:pPr>
              <w:spacing w:line="276" w:lineRule="auto"/>
              <w:ind w:right="49"/>
              <w:jc w:val="center"/>
              <w:rPr>
                <w:rFonts w:ascii="Arial" w:hAnsi="Arial" w:cs="Arial"/>
                <w:b/>
                <w:bCs/>
                <w:sz w:val="20"/>
                <w:szCs w:val="20"/>
              </w:rPr>
            </w:pPr>
          </w:p>
          <w:p w14:paraId="7DCBF15E" w14:textId="77777777" w:rsidR="008463AB" w:rsidRPr="00014202" w:rsidRDefault="008463AB" w:rsidP="00D80196">
            <w:pPr>
              <w:spacing w:line="276" w:lineRule="auto"/>
              <w:ind w:right="49"/>
              <w:jc w:val="center"/>
              <w:rPr>
                <w:rFonts w:ascii="Arial" w:hAnsi="Arial" w:cs="Arial"/>
                <w:b/>
                <w:bCs/>
                <w:sz w:val="20"/>
                <w:szCs w:val="20"/>
              </w:rPr>
            </w:pPr>
          </w:p>
          <w:p w14:paraId="4DC324D8" w14:textId="61FCC319" w:rsidR="008463AB" w:rsidRPr="00014202" w:rsidRDefault="003A0FFD" w:rsidP="00D80196">
            <w:pPr>
              <w:spacing w:line="276" w:lineRule="auto"/>
              <w:ind w:right="49"/>
              <w:jc w:val="center"/>
              <w:rPr>
                <w:rFonts w:ascii="Arial" w:hAnsi="Arial" w:cs="Arial"/>
                <w:b/>
                <w:bCs/>
                <w:sz w:val="20"/>
                <w:szCs w:val="20"/>
              </w:rPr>
            </w:pPr>
            <w:r w:rsidRPr="00014202">
              <w:rPr>
                <w:rFonts w:ascii="Arial" w:hAnsi="Arial" w:cs="Arial"/>
                <w:b/>
                <w:bCs/>
                <w:sz w:val="20"/>
                <w:szCs w:val="20"/>
              </w:rPr>
              <w:t>L.</w:t>
            </w:r>
            <w:r w:rsidR="008463AB" w:rsidRPr="00014202">
              <w:rPr>
                <w:rFonts w:ascii="Arial" w:hAnsi="Arial" w:cs="Arial"/>
                <w:b/>
                <w:bCs/>
                <w:sz w:val="20"/>
                <w:szCs w:val="20"/>
              </w:rPr>
              <w:t>C. LILIA TRUJILLO BELTRÁN</w:t>
            </w:r>
          </w:p>
          <w:p w14:paraId="0B41EA05" w14:textId="63DD41E4" w:rsidR="008621E8" w:rsidRPr="00014202" w:rsidRDefault="008463AB" w:rsidP="00D80196">
            <w:pPr>
              <w:spacing w:line="276" w:lineRule="auto"/>
              <w:ind w:right="49"/>
              <w:jc w:val="center"/>
              <w:rPr>
                <w:rFonts w:ascii="Arial" w:hAnsi="Arial" w:cs="Arial"/>
                <w:b/>
                <w:bCs/>
                <w:sz w:val="20"/>
                <w:szCs w:val="20"/>
              </w:rPr>
            </w:pPr>
            <w:r w:rsidRPr="00014202">
              <w:rPr>
                <w:rFonts w:ascii="Arial" w:hAnsi="Arial" w:cs="Arial"/>
                <w:b/>
                <w:bCs/>
                <w:sz w:val="20"/>
                <w:szCs w:val="20"/>
              </w:rPr>
              <w:t>ENCARGADA DEL</w:t>
            </w:r>
            <w:r w:rsidR="006A5D5A" w:rsidRPr="00014202">
              <w:rPr>
                <w:rFonts w:ascii="Arial" w:hAnsi="Arial" w:cs="Arial"/>
                <w:b/>
                <w:bCs/>
                <w:sz w:val="20"/>
                <w:szCs w:val="20"/>
              </w:rPr>
              <w:t xml:space="preserve"> DESPACHO DE L</w:t>
            </w:r>
            <w:r w:rsidRPr="00014202">
              <w:rPr>
                <w:rFonts w:ascii="Arial" w:hAnsi="Arial" w:cs="Arial"/>
                <w:b/>
                <w:bCs/>
                <w:sz w:val="20"/>
                <w:szCs w:val="20"/>
              </w:rPr>
              <w:t xml:space="preserve">A </w:t>
            </w:r>
            <w:r w:rsidR="008621E8" w:rsidRPr="00014202">
              <w:rPr>
                <w:rFonts w:ascii="Arial" w:hAnsi="Arial" w:cs="Arial"/>
                <w:b/>
                <w:bCs/>
                <w:sz w:val="20"/>
                <w:szCs w:val="20"/>
              </w:rPr>
              <w:t>COORDINA</w:t>
            </w:r>
            <w:r w:rsidR="003A0FFD" w:rsidRPr="00014202">
              <w:rPr>
                <w:rFonts w:ascii="Arial" w:hAnsi="Arial" w:cs="Arial"/>
                <w:b/>
                <w:bCs/>
                <w:sz w:val="20"/>
                <w:szCs w:val="20"/>
              </w:rPr>
              <w:t>CIÓN</w:t>
            </w:r>
            <w:r w:rsidR="008621E8" w:rsidRPr="00014202">
              <w:rPr>
                <w:rFonts w:ascii="Arial" w:hAnsi="Arial" w:cs="Arial"/>
                <w:b/>
                <w:bCs/>
                <w:sz w:val="20"/>
                <w:szCs w:val="20"/>
              </w:rPr>
              <w:t xml:space="preserve"> ADMINISTRATIVA</w:t>
            </w:r>
          </w:p>
          <w:p w14:paraId="7ABB7B22" w14:textId="77777777" w:rsidR="008621E8" w:rsidRPr="00014202" w:rsidRDefault="008621E8" w:rsidP="00D80196">
            <w:pPr>
              <w:spacing w:line="276" w:lineRule="auto"/>
              <w:ind w:right="49"/>
              <w:jc w:val="center"/>
              <w:rPr>
                <w:rFonts w:ascii="Arial" w:hAnsi="Arial" w:cs="Arial"/>
                <w:bCs/>
                <w:sz w:val="20"/>
                <w:szCs w:val="20"/>
              </w:rPr>
            </w:pPr>
            <w:r w:rsidRPr="00014202">
              <w:rPr>
                <w:rFonts w:ascii="Arial" w:hAnsi="Arial" w:cs="Arial"/>
                <w:b/>
                <w:bCs/>
                <w:sz w:val="20"/>
                <w:szCs w:val="20"/>
              </w:rPr>
              <w:t>DEL CSAEGRO</w:t>
            </w:r>
          </w:p>
          <w:p w14:paraId="621231CB" w14:textId="3EB77701" w:rsidR="00EA17F9" w:rsidRPr="00014202" w:rsidRDefault="00EA17F9" w:rsidP="00D80196">
            <w:pPr>
              <w:spacing w:line="276" w:lineRule="auto"/>
              <w:ind w:right="49"/>
              <w:jc w:val="center"/>
              <w:rPr>
                <w:rFonts w:ascii="Arial" w:hAnsi="Arial" w:cs="Arial"/>
                <w:bCs/>
                <w:sz w:val="20"/>
                <w:szCs w:val="20"/>
              </w:rPr>
            </w:pPr>
          </w:p>
        </w:tc>
        <w:tc>
          <w:tcPr>
            <w:tcW w:w="4932" w:type="dxa"/>
          </w:tcPr>
          <w:p w14:paraId="6F0D1E32" w14:textId="77777777" w:rsidR="00EA17F9" w:rsidRPr="00014202" w:rsidRDefault="00EA17F9" w:rsidP="00D80196">
            <w:pPr>
              <w:spacing w:line="276" w:lineRule="auto"/>
              <w:ind w:right="49"/>
              <w:jc w:val="center"/>
              <w:rPr>
                <w:rFonts w:ascii="Arial" w:hAnsi="Arial" w:cs="Arial"/>
                <w:bCs/>
                <w:sz w:val="20"/>
                <w:szCs w:val="20"/>
              </w:rPr>
            </w:pPr>
          </w:p>
          <w:p w14:paraId="654C621E" w14:textId="2D6A9B17" w:rsidR="00EA17F9" w:rsidRDefault="00EA17F9" w:rsidP="00D80196">
            <w:pPr>
              <w:spacing w:line="276" w:lineRule="auto"/>
              <w:ind w:right="49"/>
              <w:jc w:val="center"/>
              <w:rPr>
                <w:rFonts w:ascii="Arial" w:hAnsi="Arial" w:cs="Arial"/>
                <w:bCs/>
                <w:sz w:val="20"/>
                <w:szCs w:val="20"/>
              </w:rPr>
            </w:pPr>
          </w:p>
          <w:p w14:paraId="6DCC805E" w14:textId="77777777" w:rsidR="00014202" w:rsidRPr="00014202" w:rsidRDefault="00014202" w:rsidP="00D80196">
            <w:pPr>
              <w:spacing w:line="276" w:lineRule="auto"/>
              <w:ind w:right="49"/>
              <w:jc w:val="center"/>
              <w:rPr>
                <w:rFonts w:ascii="Arial" w:hAnsi="Arial" w:cs="Arial"/>
                <w:bCs/>
                <w:sz w:val="20"/>
                <w:szCs w:val="20"/>
              </w:rPr>
            </w:pPr>
          </w:p>
          <w:p w14:paraId="1F2C70B6" w14:textId="77777777" w:rsidR="003A0FFD" w:rsidRPr="00014202" w:rsidRDefault="003A0FFD" w:rsidP="00D80196">
            <w:pPr>
              <w:spacing w:line="276" w:lineRule="auto"/>
              <w:ind w:right="49"/>
              <w:jc w:val="center"/>
              <w:rPr>
                <w:rFonts w:ascii="Arial" w:hAnsi="Arial" w:cs="Arial"/>
                <w:bCs/>
                <w:sz w:val="20"/>
                <w:szCs w:val="20"/>
              </w:rPr>
            </w:pPr>
          </w:p>
          <w:p w14:paraId="61FBD47A" w14:textId="77777777" w:rsidR="003A0FFD" w:rsidRPr="00014202" w:rsidRDefault="003A0FFD" w:rsidP="00D80196">
            <w:pPr>
              <w:spacing w:line="276" w:lineRule="auto"/>
              <w:ind w:right="49"/>
              <w:jc w:val="center"/>
              <w:rPr>
                <w:rFonts w:ascii="Arial" w:hAnsi="Arial" w:cs="Arial"/>
                <w:b/>
                <w:bCs/>
                <w:sz w:val="20"/>
                <w:szCs w:val="20"/>
              </w:rPr>
            </w:pPr>
            <w:r w:rsidRPr="00014202">
              <w:rPr>
                <w:rFonts w:ascii="Arial" w:hAnsi="Arial" w:cs="Arial"/>
                <w:b/>
                <w:bCs/>
                <w:sz w:val="20"/>
                <w:szCs w:val="20"/>
              </w:rPr>
              <w:t>LIC. MARÍA ÁVILA LÓPEZ</w:t>
            </w:r>
          </w:p>
          <w:p w14:paraId="10CD37D5" w14:textId="15134435" w:rsidR="00EA17F9" w:rsidRPr="00014202" w:rsidRDefault="003A0FFD" w:rsidP="00D80196">
            <w:pPr>
              <w:spacing w:line="276" w:lineRule="auto"/>
              <w:ind w:right="49"/>
              <w:jc w:val="center"/>
              <w:rPr>
                <w:rFonts w:ascii="Arial" w:hAnsi="Arial" w:cs="Arial"/>
                <w:bCs/>
                <w:sz w:val="20"/>
                <w:szCs w:val="20"/>
              </w:rPr>
            </w:pPr>
            <w:r w:rsidRPr="00014202">
              <w:rPr>
                <w:rFonts w:ascii="Arial" w:hAnsi="Arial" w:cs="Arial"/>
                <w:b/>
                <w:bCs/>
                <w:sz w:val="20"/>
                <w:szCs w:val="20"/>
              </w:rPr>
              <w:t>PROFESORA INVESTIGADORA DEL CSAEGRO</w:t>
            </w:r>
          </w:p>
          <w:p w14:paraId="5F52E834" w14:textId="3A35AAA9" w:rsidR="00EA17F9" w:rsidRPr="00014202" w:rsidRDefault="00EA17F9" w:rsidP="00D80196">
            <w:pPr>
              <w:spacing w:line="276" w:lineRule="auto"/>
              <w:ind w:right="49"/>
              <w:jc w:val="center"/>
              <w:rPr>
                <w:rFonts w:ascii="Arial" w:hAnsi="Arial" w:cs="Arial"/>
                <w:bCs/>
                <w:sz w:val="20"/>
                <w:szCs w:val="20"/>
              </w:rPr>
            </w:pPr>
          </w:p>
        </w:tc>
      </w:tr>
      <w:tr w:rsidR="008621E8" w:rsidRPr="00014202" w14:paraId="660A8EA1" w14:textId="77777777" w:rsidTr="00D80196">
        <w:trPr>
          <w:jc w:val="center"/>
        </w:trPr>
        <w:tc>
          <w:tcPr>
            <w:tcW w:w="4601" w:type="dxa"/>
          </w:tcPr>
          <w:p w14:paraId="4F336590" w14:textId="77777777" w:rsidR="008621E8" w:rsidRPr="00014202" w:rsidRDefault="008621E8" w:rsidP="00D80196">
            <w:pPr>
              <w:spacing w:line="276" w:lineRule="auto"/>
              <w:ind w:right="49"/>
              <w:jc w:val="center"/>
              <w:rPr>
                <w:rFonts w:ascii="Arial" w:hAnsi="Arial" w:cs="Arial"/>
                <w:bCs/>
                <w:sz w:val="20"/>
                <w:szCs w:val="20"/>
              </w:rPr>
            </w:pPr>
          </w:p>
          <w:p w14:paraId="01CC2EBE" w14:textId="77777777" w:rsidR="008621E8" w:rsidRPr="00014202" w:rsidRDefault="008621E8" w:rsidP="00D80196">
            <w:pPr>
              <w:spacing w:line="276" w:lineRule="auto"/>
              <w:ind w:right="49"/>
              <w:jc w:val="center"/>
              <w:rPr>
                <w:rFonts w:ascii="Arial" w:hAnsi="Arial" w:cs="Arial"/>
                <w:bCs/>
                <w:sz w:val="20"/>
                <w:szCs w:val="20"/>
              </w:rPr>
            </w:pPr>
          </w:p>
          <w:p w14:paraId="52915DFD" w14:textId="77777777" w:rsidR="008621E8" w:rsidRPr="00014202" w:rsidRDefault="008621E8" w:rsidP="00D80196">
            <w:pPr>
              <w:spacing w:line="276" w:lineRule="auto"/>
              <w:ind w:right="49"/>
              <w:jc w:val="center"/>
              <w:rPr>
                <w:rFonts w:ascii="Arial" w:hAnsi="Arial" w:cs="Arial"/>
                <w:bCs/>
                <w:sz w:val="20"/>
                <w:szCs w:val="20"/>
              </w:rPr>
            </w:pPr>
          </w:p>
          <w:p w14:paraId="5A1B0438" w14:textId="77777777" w:rsidR="008463AB" w:rsidRPr="00014202" w:rsidRDefault="008463AB" w:rsidP="00D80196">
            <w:pPr>
              <w:spacing w:line="276" w:lineRule="auto"/>
              <w:ind w:right="49"/>
              <w:jc w:val="center"/>
              <w:rPr>
                <w:rFonts w:ascii="Arial" w:hAnsi="Arial" w:cs="Arial"/>
                <w:bCs/>
                <w:sz w:val="20"/>
                <w:szCs w:val="20"/>
              </w:rPr>
            </w:pPr>
          </w:p>
          <w:p w14:paraId="3656D3EF" w14:textId="77777777" w:rsidR="003A0FFD" w:rsidRPr="00014202" w:rsidRDefault="003A0FFD" w:rsidP="00D80196">
            <w:pPr>
              <w:spacing w:line="276" w:lineRule="auto"/>
              <w:ind w:right="49"/>
              <w:jc w:val="center"/>
              <w:rPr>
                <w:rFonts w:ascii="Arial" w:hAnsi="Arial" w:cs="Arial"/>
                <w:bCs/>
                <w:sz w:val="20"/>
                <w:szCs w:val="20"/>
              </w:rPr>
            </w:pPr>
          </w:p>
          <w:p w14:paraId="31293272" w14:textId="378917DA" w:rsidR="003A0FFD" w:rsidRPr="00014202" w:rsidRDefault="003A0FFD" w:rsidP="00D80196">
            <w:pPr>
              <w:spacing w:line="276" w:lineRule="auto"/>
              <w:ind w:right="49"/>
              <w:jc w:val="center"/>
              <w:rPr>
                <w:rFonts w:ascii="Arial" w:hAnsi="Arial" w:cs="Arial"/>
                <w:b/>
                <w:bCs/>
                <w:sz w:val="20"/>
                <w:szCs w:val="20"/>
              </w:rPr>
            </w:pPr>
            <w:r w:rsidRPr="00014202">
              <w:rPr>
                <w:rFonts w:ascii="Arial" w:hAnsi="Arial" w:cs="Arial"/>
                <w:b/>
                <w:bCs/>
                <w:sz w:val="20"/>
                <w:szCs w:val="20"/>
              </w:rPr>
              <w:t xml:space="preserve">ING. ADOLFO MONTES </w:t>
            </w:r>
            <w:r w:rsidR="00701B60" w:rsidRPr="00014202">
              <w:rPr>
                <w:rFonts w:ascii="Arial" w:hAnsi="Arial" w:cs="Arial"/>
                <w:b/>
                <w:bCs/>
                <w:sz w:val="20"/>
                <w:szCs w:val="20"/>
              </w:rPr>
              <w:t>GUTIÉRREZ</w:t>
            </w:r>
          </w:p>
          <w:p w14:paraId="14811031" w14:textId="77777777" w:rsidR="003A0FFD" w:rsidRPr="00014202" w:rsidRDefault="003A0FFD" w:rsidP="00D80196">
            <w:pPr>
              <w:spacing w:line="276" w:lineRule="auto"/>
              <w:ind w:right="49"/>
              <w:jc w:val="center"/>
              <w:rPr>
                <w:rFonts w:ascii="Arial" w:hAnsi="Arial" w:cs="Arial"/>
                <w:bCs/>
                <w:sz w:val="20"/>
                <w:szCs w:val="20"/>
              </w:rPr>
            </w:pPr>
            <w:r w:rsidRPr="00014202">
              <w:rPr>
                <w:rFonts w:ascii="Arial" w:hAnsi="Arial" w:cs="Arial"/>
                <w:b/>
                <w:bCs/>
                <w:sz w:val="20"/>
                <w:szCs w:val="20"/>
              </w:rPr>
              <w:t>PROFESOR INVESTIGADOR DEL CSAEGRO</w:t>
            </w:r>
          </w:p>
          <w:p w14:paraId="1483EE6F" w14:textId="2A29111E" w:rsidR="008621E8" w:rsidRPr="00014202" w:rsidRDefault="008621E8" w:rsidP="00D80196">
            <w:pPr>
              <w:spacing w:line="276" w:lineRule="auto"/>
              <w:ind w:right="49"/>
              <w:jc w:val="center"/>
              <w:rPr>
                <w:rFonts w:ascii="Arial" w:hAnsi="Arial" w:cs="Arial"/>
                <w:bCs/>
                <w:sz w:val="20"/>
                <w:szCs w:val="20"/>
              </w:rPr>
            </w:pPr>
          </w:p>
        </w:tc>
        <w:tc>
          <w:tcPr>
            <w:tcW w:w="4932" w:type="dxa"/>
          </w:tcPr>
          <w:p w14:paraId="338811D6" w14:textId="77777777" w:rsidR="008621E8" w:rsidRPr="00014202" w:rsidRDefault="008621E8" w:rsidP="00D80196">
            <w:pPr>
              <w:spacing w:line="276" w:lineRule="auto"/>
              <w:ind w:right="49"/>
              <w:jc w:val="center"/>
              <w:rPr>
                <w:rFonts w:ascii="Arial" w:hAnsi="Arial" w:cs="Arial"/>
                <w:bCs/>
                <w:sz w:val="20"/>
                <w:szCs w:val="20"/>
              </w:rPr>
            </w:pPr>
          </w:p>
          <w:p w14:paraId="46DE91CE" w14:textId="77777777" w:rsidR="00D97D1F" w:rsidRPr="00014202" w:rsidRDefault="00D97D1F" w:rsidP="00D80196">
            <w:pPr>
              <w:spacing w:line="276" w:lineRule="auto"/>
              <w:ind w:right="49"/>
              <w:jc w:val="center"/>
              <w:rPr>
                <w:rFonts w:ascii="Arial" w:hAnsi="Arial" w:cs="Arial"/>
                <w:bCs/>
                <w:sz w:val="20"/>
                <w:szCs w:val="20"/>
              </w:rPr>
            </w:pPr>
          </w:p>
          <w:p w14:paraId="13F7A29B" w14:textId="77777777" w:rsidR="008463AB" w:rsidRPr="00014202" w:rsidRDefault="008463AB" w:rsidP="00D80196">
            <w:pPr>
              <w:spacing w:line="276" w:lineRule="auto"/>
              <w:ind w:right="49"/>
              <w:jc w:val="center"/>
              <w:rPr>
                <w:rFonts w:ascii="Arial" w:hAnsi="Arial" w:cs="Arial"/>
                <w:b/>
                <w:bCs/>
                <w:sz w:val="20"/>
                <w:szCs w:val="20"/>
              </w:rPr>
            </w:pPr>
          </w:p>
          <w:p w14:paraId="1E25C6BD" w14:textId="77777777" w:rsidR="008463AB" w:rsidRPr="00014202" w:rsidRDefault="008463AB" w:rsidP="00D80196">
            <w:pPr>
              <w:spacing w:line="276" w:lineRule="auto"/>
              <w:ind w:right="49"/>
              <w:jc w:val="center"/>
              <w:rPr>
                <w:rFonts w:ascii="Arial" w:hAnsi="Arial" w:cs="Arial"/>
                <w:b/>
                <w:bCs/>
                <w:sz w:val="20"/>
                <w:szCs w:val="20"/>
              </w:rPr>
            </w:pPr>
          </w:p>
          <w:p w14:paraId="2A45FD81" w14:textId="77777777" w:rsidR="008463AB" w:rsidRPr="00014202" w:rsidRDefault="008463AB" w:rsidP="00D80196">
            <w:pPr>
              <w:spacing w:line="276" w:lineRule="auto"/>
              <w:ind w:right="49"/>
              <w:jc w:val="center"/>
              <w:rPr>
                <w:rFonts w:ascii="Arial" w:hAnsi="Arial" w:cs="Arial"/>
                <w:b/>
                <w:bCs/>
                <w:sz w:val="20"/>
                <w:szCs w:val="20"/>
              </w:rPr>
            </w:pPr>
          </w:p>
          <w:p w14:paraId="3D574DB5" w14:textId="0B8BE2C1" w:rsidR="008621E8" w:rsidRPr="00014202" w:rsidRDefault="00334661" w:rsidP="00D80196">
            <w:pPr>
              <w:spacing w:line="276" w:lineRule="auto"/>
              <w:ind w:right="49"/>
              <w:jc w:val="center"/>
              <w:rPr>
                <w:rFonts w:ascii="Arial" w:hAnsi="Arial" w:cs="Arial"/>
                <w:b/>
                <w:bCs/>
                <w:sz w:val="20"/>
                <w:szCs w:val="20"/>
              </w:rPr>
            </w:pPr>
            <w:r w:rsidRPr="00014202">
              <w:rPr>
                <w:rFonts w:ascii="Arial" w:hAnsi="Arial" w:cs="Arial"/>
                <w:b/>
                <w:bCs/>
                <w:sz w:val="20"/>
                <w:szCs w:val="20"/>
              </w:rPr>
              <w:t>M.C. SILVINO CARRILLO PITA</w:t>
            </w:r>
          </w:p>
          <w:p w14:paraId="245EDB2A" w14:textId="0EADAF8C" w:rsidR="008621E8" w:rsidRPr="00014202" w:rsidRDefault="008621E8" w:rsidP="00D80196">
            <w:pPr>
              <w:spacing w:line="276" w:lineRule="auto"/>
              <w:ind w:right="49"/>
              <w:jc w:val="center"/>
              <w:rPr>
                <w:rFonts w:ascii="Arial" w:hAnsi="Arial" w:cs="Arial"/>
                <w:bCs/>
                <w:sz w:val="20"/>
                <w:szCs w:val="20"/>
              </w:rPr>
            </w:pPr>
            <w:r w:rsidRPr="00014202">
              <w:rPr>
                <w:rFonts w:ascii="Arial" w:hAnsi="Arial" w:cs="Arial"/>
                <w:b/>
                <w:bCs/>
                <w:sz w:val="20"/>
                <w:szCs w:val="20"/>
              </w:rPr>
              <w:t>PROFESOR INVESTIGADOR DEL CSAEGRO</w:t>
            </w:r>
          </w:p>
        </w:tc>
      </w:tr>
      <w:tr w:rsidR="008621E8" w:rsidRPr="00014202" w14:paraId="2FFBB652" w14:textId="77777777" w:rsidTr="00D80196">
        <w:trPr>
          <w:jc w:val="center"/>
        </w:trPr>
        <w:tc>
          <w:tcPr>
            <w:tcW w:w="4601" w:type="dxa"/>
          </w:tcPr>
          <w:p w14:paraId="0A7D6C9D" w14:textId="77777777" w:rsidR="008621E8" w:rsidRPr="00014202" w:rsidRDefault="008621E8" w:rsidP="00D80196">
            <w:pPr>
              <w:spacing w:line="276" w:lineRule="auto"/>
              <w:ind w:right="49"/>
              <w:jc w:val="center"/>
              <w:rPr>
                <w:rFonts w:ascii="Arial" w:hAnsi="Arial" w:cs="Arial"/>
                <w:bCs/>
                <w:sz w:val="20"/>
                <w:szCs w:val="20"/>
              </w:rPr>
            </w:pPr>
          </w:p>
          <w:p w14:paraId="5E1A0F05" w14:textId="37645217" w:rsidR="00D97D1F" w:rsidRDefault="00D97D1F" w:rsidP="00D80196">
            <w:pPr>
              <w:spacing w:line="276" w:lineRule="auto"/>
              <w:ind w:right="49"/>
              <w:jc w:val="center"/>
              <w:rPr>
                <w:rFonts w:ascii="Arial" w:hAnsi="Arial" w:cs="Arial"/>
                <w:bCs/>
                <w:sz w:val="20"/>
                <w:szCs w:val="20"/>
              </w:rPr>
            </w:pPr>
          </w:p>
          <w:p w14:paraId="1EADFD3F" w14:textId="77777777" w:rsidR="00014202" w:rsidRPr="00014202" w:rsidRDefault="00014202" w:rsidP="00D80196">
            <w:pPr>
              <w:spacing w:line="276" w:lineRule="auto"/>
              <w:ind w:right="49"/>
              <w:jc w:val="center"/>
              <w:rPr>
                <w:rFonts w:ascii="Arial" w:hAnsi="Arial" w:cs="Arial"/>
                <w:bCs/>
                <w:sz w:val="20"/>
                <w:szCs w:val="20"/>
              </w:rPr>
            </w:pPr>
          </w:p>
          <w:p w14:paraId="28BF198B" w14:textId="77777777" w:rsidR="00D97D1F" w:rsidRPr="00014202" w:rsidRDefault="00D97D1F" w:rsidP="00D80196">
            <w:pPr>
              <w:spacing w:line="276" w:lineRule="auto"/>
              <w:ind w:right="49"/>
              <w:jc w:val="center"/>
              <w:rPr>
                <w:rFonts w:ascii="Arial" w:hAnsi="Arial" w:cs="Arial"/>
                <w:bCs/>
                <w:sz w:val="20"/>
                <w:szCs w:val="20"/>
              </w:rPr>
            </w:pPr>
          </w:p>
          <w:p w14:paraId="08BC856D" w14:textId="77777777" w:rsidR="008621E8" w:rsidRPr="00014202" w:rsidRDefault="008621E8" w:rsidP="00D80196">
            <w:pPr>
              <w:spacing w:line="276" w:lineRule="auto"/>
              <w:ind w:right="49"/>
              <w:jc w:val="center"/>
              <w:rPr>
                <w:rFonts w:ascii="Arial" w:hAnsi="Arial" w:cs="Arial"/>
                <w:bCs/>
                <w:sz w:val="20"/>
                <w:szCs w:val="20"/>
              </w:rPr>
            </w:pPr>
          </w:p>
          <w:p w14:paraId="43576E85" w14:textId="15A9AA68" w:rsidR="008621E8" w:rsidRPr="00014202" w:rsidRDefault="00334661" w:rsidP="00D80196">
            <w:pPr>
              <w:spacing w:line="276" w:lineRule="auto"/>
              <w:ind w:right="49"/>
              <w:jc w:val="center"/>
              <w:rPr>
                <w:rFonts w:ascii="Arial" w:hAnsi="Arial" w:cs="Arial"/>
                <w:b/>
                <w:bCs/>
                <w:sz w:val="20"/>
                <w:szCs w:val="20"/>
              </w:rPr>
            </w:pPr>
            <w:r w:rsidRPr="00014202">
              <w:rPr>
                <w:rFonts w:ascii="Arial" w:hAnsi="Arial" w:cs="Arial"/>
                <w:b/>
                <w:bCs/>
                <w:sz w:val="20"/>
                <w:szCs w:val="20"/>
              </w:rPr>
              <w:t>M.C. LUIS ENRIQUE ESCALANTE ESTRADA</w:t>
            </w:r>
          </w:p>
          <w:p w14:paraId="28130E3D" w14:textId="1B71DCB6" w:rsidR="008621E8" w:rsidRPr="00014202" w:rsidRDefault="008621E8" w:rsidP="00D80196">
            <w:pPr>
              <w:spacing w:line="276" w:lineRule="auto"/>
              <w:ind w:right="49"/>
              <w:jc w:val="center"/>
              <w:rPr>
                <w:rFonts w:ascii="Arial" w:hAnsi="Arial" w:cs="Arial"/>
                <w:bCs/>
                <w:sz w:val="20"/>
                <w:szCs w:val="20"/>
              </w:rPr>
            </w:pPr>
            <w:r w:rsidRPr="00014202">
              <w:rPr>
                <w:rFonts w:ascii="Arial" w:hAnsi="Arial" w:cs="Arial"/>
                <w:b/>
                <w:bCs/>
                <w:sz w:val="20"/>
                <w:szCs w:val="20"/>
              </w:rPr>
              <w:t>PROFESOR INVESTIGADOR DEL CSAEGRO</w:t>
            </w:r>
          </w:p>
        </w:tc>
        <w:tc>
          <w:tcPr>
            <w:tcW w:w="4932" w:type="dxa"/>
          </w:tcPr>
          <w:p w14:paraId="3AE22F49" w14:textId="77777777" w:rsidR="008621E8" w:rsidRPr="00014202" w:rsidRDefault="008621E8" w:rsidP="00D80196">
            <w:pPr>
              <w:spacing w:line="276" w:lineRule="auto"/>
              <w:ind w:right="49"/>
              <w:jc w:val="center"/>
              <w:rPr>
                <w:rFonts w:ascii="Arial" w:hAnsi="Arial" w:cs="Arial"/>
                <w:bCs/>
                <w:sz w:val="20"/>
                <w:szCs w:val="20"/>
              </w:rPr>
            </w:pPr>
          </w:p>
          <w:p w14:paraId="4643C475" w14:textId="13D918E8" w:rsidR="00D97D1F" w:rsidRDefault="00D97D1F" w:rsidP="00D80196">
            <w:pPr>
              <w:spacing w:line="276" w:lineRule="auto"/>
              <w:ind w:right="49"/>
              <w:jc w:val="center"/>
              <w:rPr>
                <w:rFonts w:ascii="Arial" w:hAnsi="Arial" w:cs="Arial"/>
                <w:bCs/>
                <w:sz w:val="20"/>
                <w:szCs w:val="20"/>
              </w:rPr>
            </w:pPr>
          </w:p>
          <w:p w14:paraId="0A9D268B" w14:textId="77777777" w:rsidR="00014202" w:rsidRPr="00014202" w:rsidRDefault="00014202" w:rsidP="00D80196">
            <w:pPr>
              <w:spacing w:line="276" w:lineRule="auto"/>
              <w:ind w:right="49"/>
              <w:jc w:val="center"/>
              <w:rPr>
                <w:rFonts w:ascii="Arial" w:hAnsi="Arial" w:cs="Arial"/>
                <w:bCs/>
                <w:sz w:val="20"/>
                <w:szCs w:val="20"/>
              </w:rPr>
            </w:pPr>
          </w:p>
          <w:p w14:paraId="30D4A9FA" w14:textId="77777777" w:rsidR="00D97D1F" w:rsidRPr="00014202" w:rsidRDefault="00D97D1F" w:rsidP="00D80196">
            <w:pPr>
              <w:spacing w:line="276" w:lineRule="auto"/>
              <w:ind w:right="49"/>
              <w:jc w:val="center"/>
              <w:rPr>
                <w:rFonts w:ascii="Arial" w:hAnsi="Arial" w:cs="Arial"/>
                <w:bCs/>
                <w:sz w:val="20"/>
                <w:szCs w:val="20"/>
              </w:rPr>
            </w:pPr>
          </w:p>
          <w:p w14:paraId="123CDB44" w14:textId="77777777" w:rsidR="008621E8" w:rsidRPr="00014202" w:rsidRDefault="008621E8" w:rsidP="00D80196">
            <w:pPr>
              <w:spacing w:line="276" w:lineRule="auto"/>
              <w:ind w:right="49"/>
              <w:jc w:val="center"/>
              <w:rPr>
                <w:rFonts w:ascii="Arial" w:hAnsi="Arial" w:cs="Arial"/>
                <w:bCs/>
                <w:sz w:val="20"/>
                <w:szCs w:val="20"/>
              </w:rPr>
            </w:pPr>
          </w:p>
          <w:p w14:paraId="43B467B7" w14:textId="5FF02DBB" w:rsidR="008621E8" w:rsidRPr="00014202" w:rsidRDefault="00D97D1F" w:rsidP="00D80196">
            <w:pPr>
              <w:spacing w:line="276" w:lineRule="auto"/>
              <w:ind w:right="49"/>
              <w:jc w:val="center"/>
              <w:rPr>
                <w:rFonts w:ascii="Arial" w:hAnsi="Arial" w:cs="Arial"/>
                <w:b/>
                <w:bCs/>
                <w:sz w:val="20"/>
                <w:szCs w:val="20"/>
              </w:rPr>
            </w:pPr>
            <w:r w:rsidRPr="00014202">
              <w:rPr>
                <w:rFonts w:ascii="Arial" w:hAnsi="Arial" w:cs="Arial"/>
                <w:b/>
                <w:bCs/>
                <w:sz w:val="20"/>
                <w:szCs w:val="20"/>
              </w:rPr>
              <w:t>M.C. GERARDO ENRIQUE DÍAZ VILLANUEVA</w:t>
            </w:r>
          </w:p>
          <w:p w14:paraId="7E16139F" w14:textId="2BB7F89E" w:rsidR="008621E8" w:rsidRPr="00014202" w:rsidRDefault="008621E8" w:rsidP="00D80196">
            <w:pPr>
              <w:spacing w:line="276" w:lineRule="auto"/>
              <w:ind w:right="49"/>
              <w:jc w:val="center"/>
              <w:rPr>
                <w:rFonts w:ascii="Arial" w:hAnsi="Arial" w:cs="Arial"/>
                <w:bCs/>
                <w:sz w:val="20"/>
                <w:szCs w:val="20"/>
              </w:rPr>
            </w:pPr>
            <w:r w:rsidRPr="00014202">
              <w:rPr>
                <w:rFonts w:ascii="Arial" w:hAnsi="Arial" w:cs="Arial"/>
                <w:b/>
                <w:bCs/>
                <w:sz w:val="20"/>
                <w:szCs w:val="20"/>
              </w:rPr>
              <w:t>PROFESOR INVESTIGADOR DEL CSAEGRO</w:t>
            </w:r>
          </w:p>
        </w:tc>
      </w:tr>
      <w:tr w:rsidR="00A51D20" w:rsidRPr="00014202" w14:paraId="6F76F2B6" w14:textId="77777777" w:rsidTr="00D80196">
        <w:trPr>
          <w:jc w:val="center"/>
        </w:trPr>
        <w:tc>
          <w:tcPr>
            <w:tcW w:w="9533" w:type="dxa"/>
            <w:gridSpan w:val="2"/>
          </w:tcPr>
          <w:p w14:paraId="3A806D6F" w14:textId="77777777" w:rsidR="00A51D20" w:rsidRPr="00014202" w:rsidRDefault="00A51D20" w:rsidP="00D80196">
            <w:pPr>
              <w:spacing w:line="276" w:lineRule="auto"/>
              <w:ind w:right="49"/>
              <w:jc w:val="center"/>
              <w:rPr>
                <w:rFonts w:ascii="Arial" w:hAnsi="Arial" w:cs="Arial"/>
                <w:bCs/>
                <w:sz w:val="20"/>
                <w:szCs w:val="20"/>
              </w:rPr>
            </w:pPr>
          </w:p>
          <w:p w14:paraId="6BF31B58" w14:textId="77777777" w:rsidR="00A51D20" w:rsidRPr="00014202" w:rsidRDefault="00A51D20" w:rsidP="00D80196">
            <w:pPr>
              <w:spacing w:line="276" w:lineRule="auto"/>
              <w:ind w:right="49"/>
              <w:jc w:val="center"/>
              <w:rPr>
                <w:rFonts w:ascii="Arial" w:hAnsi="Arial" w:cs="Arial"/>
                <w:bCs/>
                <w:sz w:val="20"/>
                <w:szCs w:val="20"/>
              </w:rPr>
            </w:pPr>
          </w:p>
          <w:p w14:paraId="686CE338" w14:textId="77777777" w:rsidR="00A51D20" w:rsidRPr="00014202" w:rsidRDefault="00A51D20" w:rsidP="00D80196">
            <w:pPr>
              <w:spacing w:line="276" w:lineRule="auto"/>
              <w:ind w:right="49"/>
              <w:jc w:val="center"/>
              <w:rPr>
                <w:rFonts w:ascii="Arial" w:hAnsi="Arial" w:cs="Arial"/>
                <w:bCs/>
                <w:sz w:val="20"/>
                <w:szCs w:val="20"/>
              </w:rPr>
            </w:pPr>
          </w:p>
          <w:p w14:paraId="3455DD0C" w14:textId="77777777" w:rsidR="00A51D20" w:rsidRPr="00014202" w:rsidRDefault="00A51D20" w:rsidP="00D80196">
            <w:pPr>
              <w:spacing w:line="276" w:lineRule="auto"/>
              <w:ind w:right="49"/>
              <w:jc w:val="center"/>
              <w:rPr>
                <w:rFonts w:ascii="Arial" w:hAnsi="Arial" w:cs="Arial"/>
                <w:bCs/>
                <w:sz w:val="20"/>
                <w:szCs w:val="20"/>
              </w:rPr>
            </w:pPr>
          </w:p>
          <w:p w14:paraId="7FC97ABF" w14:textId="1C1745D0" w:rsidR="00A51D20" w:rsidRPr="00014202" w:rsidRDefault="00A51D20" w:rsidP="00D80196">
            <w:pPr>
              <w:spacing w:line="276" w:lineRule="auto"/>
              <w:ind w:right="49"/>
              <w:jc w:val="center"/>
              <w:rPr>
                <w:rFonts w:ascii="Arial" w:hAnsi="Arial" w:cs="Arial"/>
                <w:bCs/>
                <w:sz w:val="20"/>
                <w:szCs w:val="20"/>
              </w:rPr>
            </w:pPr>
          </w:p>
        </w:tc>
      </w:tr>
    </w:tbl>
    <w:p w14:paraId="6201E93A" w14:textId="77777777" w:rsidR="00F97822" w:rsidRDefault="00F97822" w:rsidP="00F03631">
      <w:pPr>
        <w:tabs>
          <w:tab w:val="left" w:pos="1488"/>
          <w:tab w:val="left" w:pos="2055"/>
          <w:tab w:val="left" w:pos="9262"/>
        </w:tabs>
        <w:spacing w:line="276" w:lineRule="auto"/>
        <w:ind w:left="1560" w:right="49" w:hanging="1560"/>
        <w:jc w:val="center"/>
        <w:rPr>
          <w:rFonts w:ascii="Arial" w:hAnsi="Arial" w:cs="Arial"/>
          <w:b/>
          <w:sz w:val="22"/>
          <w:szCs w:val="22"/>
        </w:rPr>
        <w:sectPr w:rsidR="00F97822" w:rsidSect="00351951">
          <w:headerReference w:type="default" r:id="rId8"/>
          <w:footerReference w:type="even" r:id="rId9"/>
          <w:footerReference w:type="default" r:id="rId10"/>
          <w:headerReference w:type="first" r:id="rId11"/>
          <w:footerReference w:type="first" r:id="rId12"/>
          <w:pgSz w:w="12240" w:h="15840" w:code="1"/>
          <w:pgMar w:top="1418" w:right="1418" w:bottom="1418" w:left="1418" w:header="709" w:footer="709" w:gutter="0"/>
          <w:pgNumType w:start="1"/>
          <w:cols w:space="708"/>
          <w:titlePg/>
          <w:docGrid w:linePitch="360"/>
        </w:sectPr>
      </w:pPr>
    </w:p>
    <w:p w14:paraId="59DB3A1B" w14:textId="77777777" w:rsidR="003B775B" w:rsidRDefault="003B775B" w:rsidP="00F03631">
      <w:pPr>
        <w:tabs>
          <w:tab w:val="left" w:pos="1488"/>
          <w:tab w:val="left" w:pos="2055"/>
          <w:tab w:val="left" w:pos="9262"/>
        </w:tabs>
        <w:spacing w:line="276" w:lineRule="auto"/>
        <w:ind w:left="1560" w:right="49" w:hanging="1560"/>
        <w:jc w:val="center"/>
        <w:rPr>
          <w:rFonts w:ascii="Arial" w:hAnsi="Arial" w:cs="Arial"/>
          <w:b/>
          <w:sz w:val="22"/>
          <w:szCs w:val="22"/>
        </w:rPr>
      </w:pPr>
      <w:r w:rsidRPr="00AD32B4">
        <w:rPr>
          <w:rFonts w:ascii="Arial" w:hAnsi="Arial" w:cs="Arial"/>
          <w:b/>
          <w:sz w:val="22"/>
          <w:szCs w:val="22"/>
        </w:rPr>
        <w:lastRenderedPageBreak/>
        <w:t>Í  N  D  I  C  E</w:t>
      </w:r>
    </w:p>
    <w:p w14:paraId="21615426" w14:textId="77777777" w:rsidR="00EA17F9" w:rsidRPr="00B541DD" w:rsidRDefault="00EA17F9" w:rsidP="00F03631">
      <w:pPr>
        <w:tabs>
          <w:tab w:val="left" w:pos="1488"/>
          <w:tab w:val="left" w:pos="2055"/>
          <w:tab w:val="left" w:pos="8789"/>
        </w:tabs>
        <w:spacing w:line="276" w:lineRule="auto"/>
        <w:ind w:left="1560" w:right="49" w:hanging="1560"/>
        <w:jc w:val="right"/>
        <w:rPr>
          <w:rFonts w:asciiTheme="minorHAnsi" w:hAnsiTheme="minorHAnsi" w:cstheme="minorHAnsi"/>
          <w:szCs w:val="22"/>
        </w:rPr>
      </w:pPr>
      <w:r w:rsidRPr="00B541DD">
        <w:rPr>
          <w:rFonts w:asciiTheme="minorHAnsi" w:hAnsiTheme="minorHAnsi" w:cstheme="minorHAnsi"/>
          <w:szCs w:val="22"/>
        </w:rPr>
        <w:t>Página</w:t>
      </w:r>
    </w:p>
    <w:sdt>
      <w:sdtPr>
        <w:rPr>
          <w:rFonts w:ascii="Arial" w:hAnsi="Arial" w:cs="Arial"/>
          <w:b/>
          <w:bCs w:val="0"/>
          <w:caps w:val="0"/>
          <w:noProof/>
          <w:color w:val="auto"/>
          <w:sz w:val="22"/>
          <w:szCs w:val="22"/>
          <w:lang w:val="es-MX" w:eastAsia="es-MX"/>
        </w:rPr>
        <w:id w:val="212091835"/>
        <w:docPartObj>
          <w:docPartGallery w:val="Table of Contents"/>
          <w:docPartUnique/>
        </w:docPartObj>
      </w:sdtPr>
      <w:sdtEndPr>
        <w:rPr>
          <w:rFonts w:asciiTheme="minorHAnsi" w:hAnsiTheme="minorHAnsi"/>
          <w:sz w:val="20"/>
          <w:szCs w:val="20"/>
        </w:rPr>
      </w:sdtEndPr>
      <w:sdtContent>
        <w:p w14:paraId="2DE5F738" w14:textId="77777777" w:rsidR="00EA17F9" w:rsidRPr="00F63B93" w:rsidRDefault="00EA17F9" w:rsidP="00F03631">
          <w:pPr>
            <w:pStyle w:val="TtuloTDC"/>
            <w:ind w:right="49"/>
            <w:rPr>
              <w:sz w:val="2"/>
            </w:rPr>
          </w:pPr>
        </w:p>
        <w:p w14:paraId="00F4DDF4" w14:textId="1274A435" w:rsidR="00957CF7" w:rsidRDefault="00EA17F9" w:rsidP="00F03631">
          <w:pPr>
            <w:pStyle w:val="TDC1"/>
            <w:ind w:right="49"/>
            <w:rPr>
              <w:rFonts w:eastAsiaTheme="minorEastAsia" w:cstheme="minorBidi"/>
              <w:sz w:val="22"/>
              <w:szCs w:val="22"/>
              <w:lang w:val="es-ES" w:eastAsia="es-ES"/>
            </w:rPr>
          </w:pPr>
          <w:r w:rsidRPr="00EA17F9">
            <w:rPr>
              <w:rStyle w:val="Hipervnculo"/>
              <w:rFonts w:cs="Arial"/>
              <w:b w:val="0"/>
              <w:bCs/>
              <w:caps/>
              <w:lang w:val="es-ES" w:eastAsia="es-ES"/>
            </w:rPr>
            <w:fldChar w:fldCharType="begin"/>
          </w:r>
          <w:r w:rsidRPr="00EA17F9">
            <w:rPr>
              <w:rStyle w:val="Hipervnculo"/>
              <w:rFonts w:cs="Arial"/>
              <w:bCs/>
              <w:caps/>
              <w:lang w:val="es-ES" w:eastAsia="es-ES"/>
            </w:rPr>
            <w:instrText xml:space="preserve"> TOC \o "1-1" \h \z \u </w:instrText>
          </w:r>
          <w:r w:rsidRPr="00EA17F9">
            <w:rPr>
              <w:rStyle w:val="Hipervnculo"/>
              <w:rFonts w:cs="Arial"/>
              <w:b w:val="0"/>
              <w:bCs/>
              <w:caps/>
              <w:lang w:val="es-ES" w:eastAsia="es-ES"/>
            </w:rPr>
            <w:fldChar w:fldCharType="separate"/>
          </w:r>
          <w:hyperlink w:anchor="_Toc43796277" w:history="1">
            <w:r w:rsidR="00957CF7" w:rsidRPr="00891551">
              <w:rPr>
                <w:rStyle w:val="Hipervnculo"/>
                <w:rFonts w:cs="Arial"/>
                <w:bCs/>
              </w:rPr>
              <w:t>PRESENTACIÓN</w:t>
            </w:r>
            <w:r w:rsidR="00957CF7">
              <w:rPr>
                <w:webHidden/>
              </w:rPr>
              <w:tab/>
            </w:r>
            <w:r w:rsidR="00957CF7">
              <w:rPr>
                <w:webHidden/>
              </w:rPr>
              <w:fldChar w:fldCharType="begin"/>
            </w:r>
            <w:r w:rsidR="00957CF7">
              <w:rPr>
                <w:webHidden/>
              </w:rPr>
              <w:instrText xml:space="preserve"> PAGEREF _Toc43796277 \h </w:instrText>
            </w:r>
            <w:r w:rsidR="00957CF7">
              <w:rPr>
                <w:webHidden/>
              </w:rPr>
            </w:r>
            <w:r w:rsidR="00957CF7">
              <w:rPr>
                <w:webHidden/>
              </w:rPr>
              <w:fldChar w:fldCharType="separate"/>
            </w:r>
            <w:r w:rsidR="009E152C">
              <w:rPr>
                <w:webHidden/>
              </w:rPr>
              <w:t>vi</w:t>
            </w:r>
            <w:r w:rsidR="00957CF7">
              <w:rPr>
                <w:webHidden/>
              </w:rPr>
              <w:fldChar w:fldCharType="end"/>
            </w:r>
          </w:hyperlink>
        </w:p>
        <w:p w14:paraId="4CF38519" w14:textId="7AC87729" w:rsidR="00957CF7" w:rsidRDefault="00190AA5" w:rsidP="00F03631">
          <w:pPr>
            <w:pStyle w:val="TDC1"/>
            <w:ind w:right="49"/>
            <w:rPr>
              <w:rFonts w:eastAsiaTheme="minorEastAsia" w:cstheme="minorBidi"/>
              <w:sz w:val="22"/>
              <w:szCs w:val="22"/>
              <w:lang w:val="es-ES" w:eastAsia="es-ES"/>
            </w:rPr>
          </w:pPr>
          <w:hyperlink w:anchor="_Toc43796278" w:history="1">
            <w:r w:rsidR="00957CF7" w:rsidRPr="00891551">
              <w:rPr>
                <w:rStyle w:val="Hipervnculo"/>
                <w:rFonts w:cs="Arial"/>
                <w:bCs/>
              </w:rPr>
              <w:t>ANTECEDENTES</w:t>
            </w:r>
            <w:r w:rsidR="00957CF7">
              <w:rPr>
                <w:webHidden/>
              </w:rPr>
              <w:tab/>
            </w:r>
            <w:r w:rsidR="00957CF7">
              <w:rPr>
                <w:webHidden/>
              </w:rPr>
              <w:fldChar w:fldCharType="begin"/>
            </w:r>
            <w:r w:rsidR="00957CF7">
              <w:rPr>
                <w:webHidden/>
              </w:rPr>
              <w:instrText xml:space="preserve"> PAGEREF _Toc43796278 \h </w:instrText>
            </w:r>
            <w:r w:rsidR="00957CF7">
              <w:rPr>
                <w:webHidden/>
              </w:rPr>
            </w:r>
            <w:r w:rsidR="00957CF7">
              <w:rPr>
                <w:webHidden/>
              </w:rPr>
              <w:fldChar w:fldCharType="separate"/>
            </w:r>
            <w:r w:rsidR="009E152C">
              <w:rPr>
                <w:webHidden/>
              </w:rPr>
              <w:t>vii</w:t>
            </w:r>
            <w:r w:rsidR="00957CF7">
              <w:rPr>
                <w:webHidden/>
              </w:rPr>
              <w:fldChar w:fldCharType="end"/>
            </w:r>
          </w:hyperlink>
        </w:p>
        <w:p w14:paraId="3545F769" w14:textId="76F4A5B9" w:rsidR="00957CF7" w:rsidRDefault="00190AA5" w:rsidP="00F03631">
          <w:pPr>
            <w:pStyle w:val="TDC1"/>
            <w:ind w:right="49"/>
            <w:rPr>
              <w:rFonts w:eastAsiaTheme="minorEastAsia" w:cstheme="minorBidi"/>
              <w:sz w:val="22"/>
              <w:szCs w:val="22"/>
              <w:lang w:val="es-ES" w:eastAsia="es-ES"/>
            </w:rPr>
          </w:pPr>
          <w:hyperlink w:anchor="_Toc43796279" w:history="1">
            <w:r w:rsidR="00957CF7" w:rsidRPr="00891551">
              <w:rPr>
                <w:rStyle w:val="Hipervnculo"/>
                <w:rFonts w:cs="Arial"/>
                <w:bCs/>
              </w:rPr>
              <w:t>OBJETIVOS</w:t>
            </w:r>
            <w:r w:rsidR="00957CF7">
              <w:rPr>
                <w:webHidden/>
              </w:rPr>
              <w:tab/>
            </w:r>
            <w:r w:rsidR="00957CF7">
              <w:rPr>
                <w:webHidden/>
              </w:rPr>
              <w:fldChar w:fldCharType="begin"/>
            </w:r>
            <w:r w:rsidR="00957CF7">
              <w:rPr>
                <w:webHidden/>
              </w:rPr>
              <w:instrText xml:space="preserve"> PAGEREF _Toc43796279 \h </w:instrText>
            </w:r>
            <w:r w:rsidR="00957CF7">
              <w:rPr>
                <w:webHidden/>
              </w:rPr>
            </w:r>
            <w:r w:rsidR="00957CF7">
              <w:rPr>
                <w:webHidden/>
              </w:rPr>
              <w:fldChar w:fldCharType="separate"/>
            </w:r>
            <w:r w:rsidR="009E152C">
              <w:rPr>
                <w:webHidden/>
              </w:rPr>
              <w:t>viii</w:t>
            </w:r>
            <w:r w:rsidR="00957CF7">
              <w:rPr>
                <w:webHidden/>
              </w:rPr>
              <w:fldChar w:fldCharType="end"/>
            </w:r>
          </w:hyperlink>
        </w:p>
        <w:p w14:paraId="58314897" w14:textId="213EE72C" w:rsidR="00957CF7" w:rsidRDefault="00190AA5" w:rsidP="00F03631">
          <w:pPr>
            <w:pStyle w:val="TDC1"/>
            <w:ind w:right="49"/>
            <w:rPr>
              <w:rFonts w:eastAsiaTheme="minorEastAsia" w:cstheme="minorBidi"/>
              <w:sz w:val="22"/>
              <w:szCs w:val="22"/>
              <w:lang w:val="es-ES" w:eastAsia="es-ES"/>
            </w:rPr>
          </w:pPr>
          <w:hyperlink w:anchor="_Toc43796280" w:history="1">
            <w:r w:rsidR="00957CF7" w:rsidRPr="00891551">
              <w:rPr>
                <w:rStyle w:val="Hipervnculo"/>
                <w:rFonts w:cs="Arial"/>
                <w:bCs/>
              </w:rPr>
              <w:t>MARCO JURÍDICO</w:t>
            </w:r>
            <w:r w:rsidR="00957CF7">
              <w:rPr>
                <w:webHidden/>
              </w:rPr>
              <w:tab/>
            </w:r>
            <w:r w:rsidR="00957CF7">
              <w:rPr>
                <w:webHidden/>
              </w:rPr>
              <w:fldChar w:fldCharType="begin"/>
            </w:r>
            <w:r w:rsidR="00957CF7">
              <w:rPr>
                <w:webHidden/>
              </w:rPr>
              <w:instrText xml:space="preserve"> PAGEREF _Toc43796280 \h </w:instrText>
            </w:r>
            <w:r w:rsidR="00957CF7">
              <w:rPr>
                <w:webHidden/>
              </w:rPr>
            </w:r>
            <w:r w:rsidR="00957CF7">
              <w:rPr>
                <w:webHidden/>
              </w:rPr>
              <w:fldChar w:fldCharType="separate"/>
            </w:r>
            <w:r w:rsidR="009E152C">
              <w:rPr>
                <w:webHidden/>
              </w:rPr>
              <w:t>ix</w:t>
            </w:r>
            <w:r w:rsidR="00957CF7">
              <w:rPr>
                <w:webHidden/>
              </w:rPr>
              <w:fldChar w:fldCharType="end"/>
            </w:r>
          </w:hyperlink>
        </w:p>
        <w:p w14:paraId="75BAB3B3" w14:textId="35199D0B" w:rsidR="00957CF7" w:rsidRDefault="00190AA5" w:rsidP="00F03631">
          <w:pPr>
            <w:pStyle w:val="TDC1"/>
            <w:ind w:right="49"/>
            <w:rPr>
              <w:rFonts w:eastAsiaTheme="minorEastAsia" w:cstheme="minorBidi"/>
              <w:sz w:val="22"/>
              <w:szCs w:val="22"/>
              <w:lang w:val="es-ES" w:eastAsia="es-ES"/>
            </w:rPr>
          </w:pPr>
          <w:hyperlink w:anchor="_Toc43796281" w:history="1">
            <w:r w:rsidR="00957CF7" w:rsidRPr="00891551">
              <w:rPr>
                <w:rStyle w:val="Hipervnculo"/>
                <w:rFonts w:cs="Arial"/>
                <w:bCs/>
              </w:rPr>
              <w:t>CAPÍTULO I</w:t>
            </w:r>
            <w:r w:rsidR="00957CF7">
              <w:rPr>
                <w:webHidden/>
              </w:rPr>
              <w:tab/>
            </w:r>
            <w:r w:rsidR="00957CF7">
              <w:rPr>
                <w:webHidden/>
              </w:rPr>
              <w:fldChar w:fldCharType="begin"/>
            </w:r>
            <w:r w:rsidR="00957CF7">
              <w:rPr>
                <w:webHidden/>
              </w:rPr>
              <w:instrText xml:space="preserve"> PAGEREF _Toc43796281 \h </w:instrText>
            </w:r>
            <w:r w:rsidR="00957CF7">
              <w:rPr>
                <w:webHidden/>
              </w:rPr>
            </w:r>
            <w:r w:rsidR="00957CF7">
              <w:rPr>
                <w:webHidden/>
              </w:rPr>
              <w:fldChar w:fldCharType="separate"/>
            </w:r>
            <w:r w:rsidR="009E152C">
              <w:rPr>
                <w:webHidden/>
              </w:rPr>
              <w:t>1</w:t>
            </w:r>
            <w:r w:rsidR="00957CF7">
              <w:rPr>
                <w:webHidden/>
              </w:rPr>
              <w:fldChar w:fldCharType="end"/>
            </w:r>
          </w:hyperlink>
        </w:p>
        <w:p w14:paraId="168CDAFB" w14:textId="5444A06C" w:rsidR="00957CF7" w:rsidRDefault="00190AA5" w:rsidP="00F03631">
          <w:pPr>
            <w:pStyle w:val="TDC1"/>
            <w:ind w:right="49"/>
            <w:rPr>
              <w:rFonts w:eastAsiaTheme="minorEastAsia" w:cstheme="minorBidi"/>
              <w:sz w:val="22"/>
              <w:szCs w:val="22"/>
              <w:lang w:val="es-ES" w:eastAsia="es-ES"/>
            </w:rPr>
          </w:pPr>
          <w:hyperlink w:anchor="_Toc43796282" w:history="1">
            <w:r w:rsidR="00957CF7" w:rsidRPr="00891551">
              <w:rPr>
                <w:rStyle w:val="Hipervnculo"/>
                <w:rFonts w:cs="Arial"/>
                <w:bCs/>
              </w:rPr>
              <w:t>DISPOSICIONES GENERALES</w:t>
            </w:r>
            <w:r w:rsidR="00957CF7">
              <w:rPr>
                <w:webHidden/>
              </w:rPr>
              <w:tab/>
            </w:r>
            <w:r w:rsidR="00957CF7">
              <w:rPr>
                <w:webHidden/>
              </w:rPr>
              <w:fldChar w:fldCharType="begin"/>
            </w:r>
            <w:r w:rsidR="00957CF7">
              <w:rPr>
                <w:webHidden/>
              </w:rPr>
              <w:instrText xml:space="preserve"> PAGEREF _Toc43796282 \h </w:instrText>
            </w:r>
            <w:r w:rsidR="00957CF7">
              <w:rPr>
                <w:webHidden/>
              </w:rPr>
            </w:r>
            <w:r w:rsidR="00957CF7">
              <w:rPr>
                <w:webHidden/>
              </w:rPr>
              <w:fldChar w:fldCharType="separate"/>
            </w:r>
            <w:r w:rsidR="009E152C">
              <w:rPr>
                <w:webHidden/>
              </w:rPr>
              <w:t>1</w:t>
            </w:r>
            <w:r w:rsidR="00957CF7">
              <w:rPr>
                <w:webHidden/>
              </w:rPr>
              <w:fldChar w:fldCharType="end"/>
            </w:r>
          </w:hyperlink>
        </w:p>
        <w:p w14:paraId="34B999E3" w14:textId="7721B903" w:rsidR="00957CF7" w:rsidRDefault="00190AA5" w:rsidP="00F03631">
          <w:pPr>
            <w:pStyle w:val="TDC1"/>
            <w:ind w:right="49"/>
            <w:rPr>
              <w:rFonts w:eastAsiaTheme="minorEastAsia" w:cstheme="minorBidi"/>
              <w:sz w:val="22"/>
              <w:szCs w:val="22"/>
              <w:lang w:val="es-ES" w:eastAsia="es-ES"/>
            </w:rPr>
          </w:pPr>
          <w:hyperlink w:anchor="_Toc43796283" w:history="1">
            <w:r w:rsidR="00957CF7" w:rsidRPr="00891551">
              <w:rPr>
                <w:rStyle w:val="Hipervnculo"/>
                <w:rFonts w:cs="Arial"/>
                <w:bCs/>
              </w:rPr>
              <w:t>CAPÍTULO II</w:t>
            </w:r>
            <w:r w:rsidR="00957CF7">
              <w:rPr>
                <w:webHidden/>
              </w:rPr>
              <w:tab/>
            </w:r>
            <w:r w:rsidR="00957CF7">
              <w:rPr>
                <w:webHidden/>
              </w:rPr>
              <w:fldChar w:fldCharType="begin"/>
            </w:r>
            <w:r w:rsidR="00957CF7">
              <w:rPr>
                <w:webHidden/>
              </w:rPr>
              <w:instrText xml:space="preserve"> PAGEREF _Toc43796283 \h </w:instrText>
            </w:r>
            <w:r w:rsidR="00957CF7">
              <w:rPr>
                <w:webHidden/>
              </w:rPr>
            </w:r>
            <w:r w:rsidR="00957CF7">
              <w:rPr>
                <w:webHidden/>
              </w:rPr>
              <w:fldChar w:fldCharType="separate"/>
            </w:r>
            <w:r w:rsidR="009E152C">
              <w:rPr>
                <w:webHidden/>
              </w:rPr>
              <w:t>3</w:t>
            </w:r>
            <w:r w:rsidR="00957CF7">
              <w:rPr>
                <w:webHidden/>
              </w:rPr>
              <w:fldChar w:fldCharType="end"/>
            </w:r>
          </w:hyperlink>
        </w:p>
        <w:p w14:paraId="4F5176FA" w14:textId="6322022B" w:rsidR="00957CF7" w:rsidRDefault="00190AA5" w:rsidP="00F03631">
          <w:pPr>
            <w:pStyle w:val="TDC1"/>
            <w:ind w:right="49"/>
            <w:rPr>
              <w:rFonts w:eastAsiaTheme="minorEastAsia" w:cstheme="minorBidi"/>
              <w:sz w:val="22"/>
              <w:szCs w:val="22"/>
              <w:lang w:val="es-ES" w:eastAsia="es-ES"/>
            </w:rPr>
          </w:pPr>
          <w:hyperlink w:anchor="_Toc43796284" w:history="1">
            <w:r w:rsidR="00957CF7" w:rsidRPr="00891551">
              <w:rPr>
                <w:rStyle w:val="Hipervnculo"/>
                <w:rFonts w:cs="Arial"/>
                <w:bCs/>
              </w:rPr>
              <w:t>TIPOS DE BECAS</w:t>
            </w:r>
            <w:r w:rsidR="00957CF7">
              <w:rPr>
                <w:webHidden/>
              </w:rPr>
              <w:tab/>
            </w:r>
            <w:r w:rsidR="00957CF7">
              <w:rPr>
                <w:webHidden/>
              </w:rPr>
              <w:fldChar w:fldCharType="begin"/>
            </w:r>
            <w:r w:rsidR="00957CF7">
              <w:rPr>
                <w:webHidden/>
              </w:rPr>
              <w:instrText xml:space="preserve"> PAGEREF _Toc43796284 \h </w:instrText>
            </w:r>
            <w:r w:rsidR="00957CF7">
              <w:rPr>
                <w:webHidden/>
              </w:rPr>
            </w:r>
            <w:r w:rsidR="00957CF7">
              <w:rPr>
                <w:webHidden/>
              </w:rPr>
              <w:fldChar w:fldCharType="separate"/>
            </w:r>
            <w:r w:rsidR="009E152C">
              <w:rPr>
                <w:webHidden/>
              </w:rPr>
              <w:t>3</w:t>
            </w:r>
            <w:r w:rsidR="00957CF7">
              <w:rPr>
                <w:webHidden/>
              </w:rPr>
              <w:fldChar w:fldCharType="end"/>
            </w:r>
          </w:hyperlink>
        </w:p>
        <w:p w14:paraId="034E22AD" w14:textId="3F5BDB6D" w:rsidR="00957CF7" w:rsidRDefault="00190AA5" w:rsidP="00F03631">
          <w:pPr>
            <w:pStyle w:val="TDC1"/>
            <w:ind w:right="49"/>
            <w:rPr>
              <w:rFonts w:eastAsiaTheme="minorEastAsia" w:cstheme="minorBidi"/>
              <w:sz w:val="22"/>
              <w:szCs w:val="22"/>
              <w:lang w:val="es-ES" w:eastAsia="es-ES"/>
            </w:rPr>
          </w:pPr>
          <w:hyperlink w:anchor="_Toc43796285" w:history="1">
            <w:r w:rsidR="00957CF7" w:rsidRPr="00891551">
              <w:rPr>
                <w:rStyle w:val="Hipervnculo"/>
                <w:rFonts w:cs="Arial"/>
                <w:bCs/>
              </w:rPr>
              <w:t>CAPÍTULO III</w:t>
            </w:r>
            <w:r w:rsidR="00957CF7">
              <w:rPr>
                <w:webHidden/>
              </w:rPr>
              <w:tab/>
            </w:r>
            <w:r w:rsidR="00957CF7">
              <w:rPr>
                <w:webHidden/>
              </w:rPr>
              <w:fldChar w:fldCharType="begin"/>
            </w:r>
            <w:r w:rsidR="00957CF7">
              <w:rPr>
                <w:webHidden/>
              </w:rPr>
              <w:instrText xml:space="preserve"> PAGEREF _Toc43796285 \h </w:instrText>
            </w:r>
            <w:r w:rsidR="00957CF7">
              <w:rPr>
                <w:webHidden/>
              </w:rPr>
            </w:r>
            <w:r w:rsidR="00957CF7">
              <w:rPr>
                <w:webHidden/>
              </w:rPr>
              <w:fldChar w:fldCharType="separate"/>
            </w:r>
            <w:r w:rsidR="009E152C">
              <w:rPr>
                <w:webHidden/>
              </w:rPr>
              <w:t>9</w:t>
            </w:r>
            <w:r w:rsidR="00957CF7">
              <w:rPr>
                <w:webHidden/>
              </w:rPr>
              <w:fldChar w:fldCharType="end"/>
            </w:r>
          </w:hyperlink>
        </w:p>
        <w:p w14:paraId="6794EFC2" w14:textId="3C4F1994" w:rsidR="00957CF7" w:rsidRDefault="00190AA5" w:rsidP="00F03631">
          <w:pPr>
            <w:pStyle w:val="TDC1"/>
            <w:ind w:right="49"/>
            <w:rPr>
              <w:rFonts w:eastAsiaTheme="minorEastAsia" w:cstheme="minorBidi"/>
              <w:sz w:val="22"/>
              <w:szCs w:val="22"/>
              <w:lang w:val="es-ES" w:eastAsia="es-ES"/>
            </w:rPr>
          </w:pPr>
          <w:hyperlink w:anchor="_Toc43796286" w:history="1">
            <w:r w:rsidR="00957CF7" w:rsidRPr="00891551">
              <w:rPr>
                <w:rStyle w:val="Hipervnculo"/>
                <w:rFonts w:cs="Arial"/>
                <w:bCs/>
              </w:rPr>
              <w:t>DE LA DURACIÓN DE LAS BECAS</w:t>
            </w:r>
            <w:r w:rsidR="00957CF7">
              <w:rPr>
                <w:webHidden/>
              </w:rPr>
              <w:tab/>
            </w:r>
            <w:r w:rsidR="00957CF7">
              <w:rPr>
                <w:webHidden/>
              </w:rPr>
              <w:fldChar w:fldCharType="begin"/>
            </w:r>
            <w:r w:rsidR="00957CF7">
              <w:rPr>
                <w:webHidden/>
              </w:rPr>
              <w:instrText xml:space="preserve"> PAGEREF _Toc43796286 \h </w:instrText>
            </w:r>
            <w:r w:rsidR="00957CF7">
              <w:rPr>
                <w:webHidden/>
              </w:rPr>
            </w:r>
            <w:r w:rsidR="00957CF7">
              <w:rPr>
                <w:webHidden/>
              </w:rPr>
              <w:fldChar w:fldCharType="separate"/>
            </w:r>
            <w:r w:rsidR="009E152C">
              <w:rPr>
                <w:webHidden/>
              </w:rPr>
              <w:t>9</w:t>
            </w:r>
            <w:r w:rsidR="00957CF7">
              <w:rPr>
                <w:webHidden/>
              </w:rPr>
              <w:fldChar w:fldCharType="end"/>
            </w:r>
          </w:hyperlink>
        </w:p>
        <w:p w14:paraId="57BEC60F" w14:textId="10185C40" w:rsidR="00957CF7" w:rsidRDefault="00190AA5" w:rsidP="00F03631">
          <w:pPr>
            <w:pStyle w:val="TDC1"/>
            <w:ind w:right="49"/>
            <w:rPr>
              <w:rFonts w:eastAsiaTheme="minorEastAsia" w:cstheme="minorBidi"/>
              <w:sz w:val="22"/>
              <w:szCs w:val="22"/>
              <w:lang w:val="es-ES" w:eastAsia="es-ES"/>
            </w:rPr>
          </w:pPr>
          <w:hyperlink w:anchor="_Toc43796287" w:history="1">
            <w:r w:rsidR="00957CF7" w:rsidRPr="00891551">
              <w:rPr>
                <w:rStyle w:val="Hipervnculo"/>
                <w:rFonts w:cs="Arial"/>
                <w:bCs/>
              </w:rPr>
              <w:t>CAPÍTULO IV</w:t>
            </w:r>
            <w:r w:rsidR="00957CF7">
              <w:rPr>
                <w:webHidden/>
              </w:rPr>
              <w:tab/>
            </w:r>
            <w:r w:rsidR="00957CF7">
              <w:rPr>
                <w:webHidden/>
              </w:rPr>
              <w:fldChar w:fldCharType="begin"/>
            </w:r>
            <w:r w:rsidR="00957CF7">
              <w:rPr>
                <w:webHidden/>
              </w:rPr>
              <w:instrText xml:space="preserve"> PAGEREF _Toc43796287 \h </w:instrText>
            </w:r>
            <w:r w:rsidR="00957CF7">
              <w:rPr>
                <w:webHidden/>
              </w:rPr>
            </w:r>
            <w:r w:rsidR="00957CF7">
              <w:rPr>
                <w:webHidden/>
              </w:rPr>
              <w:fldChar w:fldCharType="separate"/>
            </w:r>
            <w:r w:rsidR="009E152C">
              <w:rPr>
                <w:webHidden/>
              </w:rPr>
              <w:t>10</w:t>
            </w:r>
            <w:r w:rsidR="00957CF7">
              <w:rPr>
                <w:webHidden/>
              </w:rPr>
              <w:fldChar w:fldCharType="end"/>
            </w:r>
          </w:hyperlink>
        </w:p>
        <w:p w14:paraId="4CC12376" w14:textId="075A8BF1" w:rsidR="00957CF7" w:rsidRDefault="00190AA5" w:rsidP="00F03631">
          <w:pPr>
            <w:pStyle w:val="TDC1"/>
            <w:ind w:right="49"/>
            <w:rPr>
              <w:rFonts w:eastAsiaTheme="minorEastAsia" w:cstheme="minorBidi"/>
              <w:sz w:val="22"/>
              <w:szCs w:val="22"/>
              <w:lang w:val="es-ES" w:eastAsia="es-ES"/>
            </w:rPr>
          </w:pPr>
          <w:hyperlink w:anchor="_Toc43796288" w:history="1">
            <w:r w:rsidR="00957CF7" w:rsidRPr="00891551">
              <w:rPr>
                <w:rStyle w:val="Hipervnculo"/>
                <w:rFonts w:cs="Arial"/>
                <w:bCs/>
              </w:rPr>
              <w:t>DE LOS MONTOS DE LAS BECAS</w:t>
            </w:r>
            <w:r w:rsidR="00957CF7">
              <w:rPr>
                <w:webHidden/>
              </w:rPr>
              <w:tab/>
            </w:r>
            <w:r w:rsidR="00957CF7">
              <w:rPr>
                <w:webHidden/>
              </w:rPr>
              <w:fldChar w:fldCharType="begin"/>
            </w:r>
            <w:r w:rsidR="00957CF7">
              <w:rPr>
                <w:webHidden/>
              </w:rPr>
              <w:instrText xml:space="preserve"> PAGEREF _Toc43796288 \h </w:instrText>
            </w:r>
            <w:r w:rsidR="00957CF7">
              <w:rPr>
                <w:webHidden/>
              </w:rPr>
            </w:r>
            <w:r w:rsidR="00957CF7">
              <w:rPr>
                <w:webHidden/>
              </w:rPr>
              <w:fldChar w:fldCharType="separate"/>
            </w:r>
            <w:r w:rsidR="009E152C">
              <w:rPr>
                <w:webHidden/>
              </w:rPr>
              <w:t>10</w:t>
            </w:r>
            <w:r w:rsidR="00957CF7">
              <w:rPr>
                <w:webHidden/>
              </w:rPr>
              <w:fldChar w:fldCharType="end"/>
            </w:r>
          </w:hyperlink>
        </w:p>
        <w:p w14:paraId="287A42EE" w14:textId="0C94A497" w:rsidR="00957CF7" w:rsidRDefault="00190AA5" w:rsidP="00F03631">
          <w:pPr>
            <w:pStyle w:val="TDC1"/>
            <w:ind w:right="49"/>
            <w:rPr>
              <w:rFonts w:eastAsiaTheme="minorEastAsia" w:cstheme="minorBidi"/>
              <w:sz w:val="22"/>
              <w:szCs w:val="22"/>
              <w:lang w:val="es-ES" w:eastAsia="es-ES"/>
            </w:rPr>
          </w:pPr>
          <w:hyperlink w:anchor="_Toc43796289" w:history="1">
            <w:r w:rsidR="00957CF7" w:rsidRPr="00891551">
              <w:rPr>
                <w:rStyle w:val="Hipervnculo"/>
                <w:rFonts w:cs="Arial"/>
                <w:bCs/>
              </w:rPr>
              <w:t>CAPÍTULO V</w:t>
            </w:r>
            <w:r w:rsidR="00957CF7">
              <w:rPr>
                <w:webHidden/>
              </w:rPr>
              <w:tab/>
            </w:r>
            <w:r w:rsidR="00957CF7">
              <w:rPr>
                <w:webHidden/>
              </w:rPr>
              <w:fldChar w:fldCharType="begin"/>
            </w:r>
            <w:r w:rsidR="00957CF7">
              <w:rPr>
                <w:webHidden/>
              </w:rPr>
              <w:instrText xml:space="preserve"> PAGEREF _Toc43796289 \h </w:instrText>
            </w:r>
            <w:r w:rsidR="00957CF7">
              <w:rPr>
                <w:webHidden/>
              </w:rPr>
            </w:r>
            <w:r w:rsidR="00957CF7">
              <w:rPr>
                <w:webHidden/>
              </w:rPr>
              <w:fldChar w:fldCharType="separate"/>
            </w:r>
            <w:r w:rsidR="009E152C">
              <w:rPr>
                <w:webHidden/>
              </w:rPr>
              <w:t>12</w:t>
            </w:r>
            <w:r w:rsidR="00957CF7">
              <w:rPr>
                <w:webHidden/>
              </w:rPr>
              <w:fldChar w:fldCharType="end"/>
            </w:r>
          </w:hyperlink>
        </w:p>
        <w:p w14:paraId="75666EDD" w14:textId="327A10A9" w:rsidR="00957CF7" w:rsidRDefault="00190AA5" w:rsidP="00F03631">
          <w:pPr>
            <w:pStyle w:val="TDC1"/>
            <w:ind w:right="49"/>
            <w:rPr>
              <w:rFonts w:eastAsiaTheme="minorEastAsia" w:cstheme="minorBidi"/>
              <w:sz w:val="22"/>
              <w:szCs w:val="22"/>
              <w:lang w:val="es-ES" w:eastAsia="es-ES"/>
            </w:rPr>
          </w:pPr>
          <w:hyperlink w:anchor="_Toc43796290" w:history="1">
            <w:r w:rsidR="00957CF7" w:rsidRPr="00891551">
              <w:rPr>
                <w:rStyle w:val="Hipervnculo"/>
                <w:rFonts w:cs="Arial"/>
                <w:bCs/>
              </w:rPr>
              <w:t>DE LOS DERECHOS Y OBLIGACIONES DE LOS BECARIOS</w:t>
            </w:r>
            <w:r w:rsidR="00957CF7">
              <w:rPr>
                <w:webHidden/>
              </w:rPr>
              <w:tab/>
            </w:r>
            <w:r w:rsidR="00957CF7">
              <w:rPr>
                <w:webHidden/>
              </w:rPr>
              <w:fldChar w:fldCharType="begin"/>
            </w:r>
            <w:r w:rsidR="00957CF7">
              <w:rPr>
                <w:webHidden/>
              </w:rPr>
              <w:instrText xml:space="preserve"> PAGEREF _Toc43796290 \h </w:instrText>
            </w:r>
            <w:r w:rsidR="00957CF7">
              <w:rPr>
                <w:webHidden/>
              </w:rPr>
            </w:r>
            <w:r w:rsidR="00957CF7">
              <w:rPr>
                <w:webHidden/>
              </w:rPr>
              <w:fldChar w:fldCharType="separate"/>
            </w:r>
            <w:r w:rsidR="009E152C">
              <w:rPr>
                <w:webHidden/>
              </w:rPr>
              <w:t>12</w:t>
            </w:r>
            <w:r w:rsidR="00957CF7">
              <w:rPr>
                <w:webHidden/>
              </w:rPr>
              <w:fldChar w:fldCharType="end"/>
            </w:r>
          </w:hyperlink>
        </w:p>
        <w:p w14:paraId="75B7FC48" w14:textId="4F7CF8AC" w:rsidR="00957CF7" w:rsidRDefault="00190AA5" w:rsidP="00F03631">
          <w:pPr>
            <w:pStyle w:val="TDC1"/>
            <w:ind w:right="49"/>
            <w:rPr>
              <w:rFonts w:eastAsiaTheme="minorEastAsia" w:cstheme="minorBidi"/>
              <w:sz w:val="22"/>
              <w:szCs w:val="22"/>
              <w:lang w:val="es-ES" w:eastAsia="es-ES"/>
            </w:rPr>
          </w:pPr>
          <w:hyperlink w:anchor="_Toc43796291" w:history="1">
            <w:r w:rsidR="00957CF7" w:rsidRPr="00891551">
              <w:rPr>
                <w:rStyle w:val="Hipervnculo"/>
                <w:rFonts w:cs="Arial"/>
                <w:bCs/>
              </w:rPr>
              <w:t>CAPÍTULO VI</w:t>
            </w:r>
            <w:r w:rsidR="00957CF7">
              <w:rPr>
                <w:webHidden/>
              </w:rPr>
              <w:tab/>
            </w:r>
            <w:r w:rsidR="00957CF7">
              <w:rPr>
                <w:webHidden/>
              </w:rPr>
              <w:fldChar w:fldCharType="begin"/>
            </w:r>
            <w:r w:rsidR="00957CF7">
              <w:rPr>
                <w:webHidden/>
              </w:rPr>
              <w:instrText xml:space="preserve"> PAGEREF _Toc43796291 \h </w:instrText>
            </w:r>
            <w:r w:rsidR="00957CF7">
              <w:rPr>
                <w:webHidden/>
              </w:rPr>
            </w:r>
            <w:r w:rsidR="00957CF7">
              <w:rPr>
                <w:webHidden/>
              </w:rPr>
              <w:fldChar w:fldCharType="separate"/>
            </w:r>
            <w:r w:rsidR="009E152C">
              <w:rPr>
                <w:webHidden/>
              </w:rPr>
              <w:t>14</w:t>
            </w:r>
            <w:r w:rsidR="00957CF7">
              <w:rPr>
                <w:webHidden/>
              </w:rPr>
              <w:fldChar w:fldCharType="end"/>
            </w:r>
          </w:hyperlink>
        </w:p>
        <w:p w14:paraId="2E565ADB" w14:textId="66940B48" w:rsidR="00957CF7" w:rsidRDefault="00190AA5" w:rsidP="00F03631">
          <w:pPr>
            <w:pStyle w:val="TDC1"/>
            <w:ind w:right="49"/>
            <w:rPr>
              <w:rFonts w:eastAsiaTheme="minorEastAsia" w:cstheme="minorBidi"/>
              <w:sz w:val="22"/>
              <w:szCs w:val="22"/>
              <w:lang w:val="es-ES" w:eastAsia="es-ES"/>
            </w:rPr>
          </w:pPr>
          <w:hyperlink w:anchor="_Toc43796292" w:history="1">
            <w:r w:rsidR="00957CF7" w:rsidRPr="00891551">
              <w:rPr>
                <w:rStyle w:val="Hipervnculo"/>
                <w:rFonts w:cs="Arial"/>
                <w:bCs/>
              </w:rPr>
              <w:t>CANCELACIÓN Y TERMINACIÓN DE LAS BECAS</w:t>
            </w:r>
            <w:r w:rsidR="00957CF7">
              <w:rPr>
                <w:webHidden/>
              </w:rPr>
              <w:tab/>
            </w:r>
            <w:r w:rsidR="00957CF7">
              <w:rPr>
                <w:webHidden/>
              </w:rPr>
              <w:fldChar w:fldCharType="begin"/>
            </w:r>
            <w:r w:rsidR="00957CF7">
              <w:rPr>
                <w:webHidden/>
              </w:rPr>
              <w:instrText xml:space="preserve"> PAGEREF _Toc43796292 \h </w:instrText>
            </w:r>
            <w:r w:rsidR="00957CF7">
              <w:rPr>
                <w:webHidden/>
              </w:rPr>
            </w:r>
            <w:r w:rsidR="00957CF7">
              <w:rPr>
                <w:webHidden/>
              </w:rPr>
              <w:fldChar w:fldCharType="separate"/>
            </w:r>
            <w:r w:rsidR="009E152C">
              <w:rPr>
                <w:webHidden/>
              </w:rPr>
              <w:t>14</w:t>
            </w:r>
            <w:r w:rsidR="00957CF7">
              <w:rPr>
                <w:webHidden/>
              </w:rPr>
              <w:fldChar w:fldCharType="end"/>
            </w:r>
          </w:hyperlink>
        </w:p>
        <w:p w14:paraId="41E85169" w14:textId="032861DA" w:rsidR="00957CF7" w:rsidRDefault="00190AA5" w:rsidP="00F03631">
          <w:pPr>
            <w:pStyle w:val="TDC1"/>
            <w:ind w:right="49"/>
            <w:rPr>
              <w:rFonts w:eastAsiaTheme="minorEastAsia" w:cstheme="minorBidi"/>
              <w:sz w:val="22"/>
              <w:szCs w:val="22"/>
              <w:lang w:val="es-ES" w:eastAsia="es-ES"/>
            </w:rPr>
          </w:pPr>
          <w:hyperlink w:anchor="_Toc43796293" w:history="1">
            <w:r w:rsidR="00957CF7" w:rsidRPr="00891551">
              <w:rPr>
                <w:rStyle w:val="Hipervnculo"/>
                <w:rFonts w:cs="Arial"/>
                <w:bCs/>
              </w:rPr>
              <w:t>CAPÍTULO VII</w:t>
            </w:r>
            <w:r w:rsidR="00957CF7">
              <w:rPr>
                <w:webHidden/>
              </w:rPr>
              <w:tab/>
            </w:r>
            <w:r w:rsidR="00957CF7">
              <w:rPr>
                <w:webHidden/>
              </w:rPr>
              <w:fldChar w:fldCharType="begin"/>
            </w:r>
            <w:r w:rsidR="00957CF7">
              <w:rPr>
                <w:webHidden/>
              </w:rPr>
              <w:instrText xml:space="preserve"> PAGEREF _Toc43796293 \h </w:instrText>
            </w:r>
            <w:r w:rsidR="00957CF7">
              <w:rPr>
                <w:webHidden/>
              </w:rPr>
            </w:r>
            <w:r w:rsidR="00957CF7">
              <w:rPr>
                <w:webHidden/>
              </w:rPr>
              <w:fldChar w:fldCharType="separate"/>
            </w:r>
            <w:r w:rsidR="009E152C">
              <w:rPr>
                <w:webHidden/>
              </w:rPr>
              <w:t>15</w:t>
            </w:r>
            <w:r w:rsidR="00957CF7">
              <w:rPr>
                <w:webHidden/>
              </w:rPr>
              <w:fldChar w:fldCharType="end"/>
            </w:r>
          </w:hyperlink>
        </w:p>
        <w:p w14:paraId="0887F86C" w14:textId="600C457A" w:rsidR="00957CF7" w:rsidRDefault="00190AA5" w:rsidP="00F03631">
          <w:pPr>
            <w:pStyle w:val="TDC1"/>
            <w:ind w:right="49"/>
            <w:rPr>
              <w:rFonts w:eastAsiaTheme="minorEastAsia" w:cstheme="minorBidi"/>
              <w:sz w:val="22"/>
              <w:szCs w:val="22"/>
              <w:lang w:val="es-ES" w:eastAsia="es-ES"/>
            </w:rPr>
          </w:pPr>
          <w:hyperlink w:anchor="_Toc43796294" w:history="1">
            <w:r w:rsidR="00957CF7" w:rsidRPr="00891551">
              <w:rPr>
                <w:rStyle w:val="Hipervnculo"/>
                <w:rFonts w:cs="Arial"/>
                <w:bCs/>
              </w:rPr>
              <w:t>DE LAS FUNCIONES DE LAS AUTORIDADES</w:t>
            </w:r>
            <w:r w:rsidR="00957CF7">
              <w:rPr>
                <w:webHidden/>
              </w:rPr>
              <w:tab/>
            </w:r>
            <w:r w:rsidR="00957CF7">
              <w:rPr>
                <w:webHidden/>
              </w:rPr>
              <w:fldChar w:fldCharType="begin"/>
            </w:r>
            <w:r w:rsidR="00957CF7">
              <w:rPr>
                <w:webHidden/>
              </w:rPr>
              <w:instrText xml:space="preserve"> PAGEREF _Toc43796294 \h </w:instrText>
            </w:r>
            <w:r w:rsidR="00957CF7">
              <w:rPr>
                <w:webHidden/>
              </w:rPr>
            </w:r>
            <w:r w:rsidR="00957CF7">
              <w:rPr>
                <w:webHidden/>
              </w:rPr>
              <w:fldChar w:fldCharType="separate"/>
            </w:r>
            <w:r w:rsidR="009E152C">
              <w:rPr>
                <w:webHidden/>
              </w:rPr>
              <w:t>15</w:t>
            </w:r>
            <w:r w:rsidR="00957CF7">
              <w:rPr>
                <w:webHidden/>
              </w:rPr>
              <w:fldChar w:fldCharType="end"/>
            </w:r>
          </w:hyperlink>
        </w:p>
        <w:p w14:paraId="63520174" w14:textId="091B30E5" w:rsidR="00957CF7" w:rsidRDefault="00190AA5" w:rsidP="00F03631">
          <w:pPr>
            <w:pStyle w:val="TDC1"/>
            <w:ind w:right="49"/>
            <w:rPr>
              <w:rFonts w:eastAsiaTheme="minorEastAsia" w:cstheme="minorBidi"/>
              <w:sz w:val="22"/>
              <w:szCs w:val="22"/>
              <w:lang w:val="es-ES" w:eastAsia="es-ES"/>
            </w:rPr>
          </w:pPr>
          <w:hyperlink w:anchor="_Toc43796295" w:history="1">
            <w:r w:rsidR="00957CF7" w:rsidRPr="00891551">
              <w:rPr>
                <w:rStyle w:val="Hipervnculo"/>
                <w:rFonts w:cs="Arial"/>
                <w:bCs/>
              </w:rPr>
              <w:t>CAPÍTULO VIII</w:t>
            </w:r>
            <w:r w:rsidR="00957CF7">
              <w:rPr>
                <w:webHidden/>
              </w:rPr>
              <w:tab/>
            </w:r>
            <w:r w:rsidR="00957CF7">
              <w:rPr>
                <w:webHidden/>
              </w:rPr>
              <w:fldChar w:fldCharType="begin"/>
            </w:r>
            <w:r w:rsidR="00957CF7">
              <w:rPr>
                <w:webHidden/>
              </w:rPr>
              <w:instrText xml:space="preserve"> PAGEREF _Toc43796295 \h </w:instrText>
            </w:r>
            <w:r w:rsidR="00957CF7">
              <w:rPr>
                <w:webHidden/>
              </w:rPr>
            </w:r>
            <w:r w:rsidR="00957CF7">
              <w:rPr>
                <w:webHidden/>
              </w:rPr>
              <w:fldChar w:fldCharType="separate"/>
            </w:r>
            <w:r w:rsidR="009E152C">
              <w:rPr>
                <w:webHidden/>
              </w:rPr>
              <w:t>17</w:t>
            </w:r>
            <w:r w:rsidR="00957CF7">
              <w:rPr>
                <w:webHidden/>
              </w:rPr>
              <w:fldChar w:fldCharType="end"/>
            </w:r>
          </w:hyperlink>
        </w:p>
        <w:p w14:paraId="5C0E9E26" w14:textId="0141F747" w:rsidR="00957CF7" w:rsidRDefault="00190AA5" w:rsidP="00F03631">
          <w:pPr>
            <w:pStyle w:val="TDC1"/>
            <w:ind w:right="49"/>
            <w:rPr>
              <w:rFonts w:eastAsiaTheme="minorEastAsia" w:cstheme="minorBidi"/>
              <w:sz w:val="22"/>
              <w:szCs w:val="22"/>
              <w:lang w:val="es-ES" w:eastAsia="es-ES"/>
            </w:rPr>
          </w:pPr>
          <w:hyperlink w:anchor="_Toc43796296" w:history="1">
            <w:r w:rsidR="00957CF7" w:rsidRPr="00891551">
              <w:rPr>
                <w:rStyle w:val="Hipervnculo"/>
                <w:rFonts w:cs="Arial"/>
                <w:bCs/>
              </w:rPr>
              <w:t>DE LOS H. COMITÉS ACADÉMICOS Y DE BECAS Y DE CONTRALORÍA SOCIAL</w:t>
            </w:r>
            <w:r w:rsidR="00957CF7">
              <w:rPr>
                <w:webHidden/>
              </w:rPr>
              <w:tab/>
            </w:r>
            <w:r w:rsidR="00957CF7">
              <w:rPr>
                <w:webHidden/>
              </w:rPr>
              <w:fldChar w:fldCharType="begin"/>
            </w:r>
            <w:r w:rsidR="00957CF7">
              <w:rPr>
                <w:webHidden/>
              </w:rPr>
              <w:instrText xml:space="preserve"> PAGEREF _Toc43796296 \h </w:instrText>
            </w:r>
            <w:r w:rsidR="00957CF7">
              <w:rPr>
                <w:webHidden/>
              </w:rPr>
            </w:r>
            <w:r w:rsidR="00957CF7">
              <w:rPr>
                <w:webHidden/>
              </w:rPr>
              <w:fldChar w:fldCharType="separate"/>
            </w:r>
            <w:r w:rsidR="009E152C">
              <w:rPr>
                <w:webHidden/>
              </w:rPr>
              <w:t>17</w:t>
            </w:r>
            <w:r w:rsidR="00957CF7">
              <w:rPr>
                <w:webHidden/>
              </w:rPr>
              <w:fldChar w:fldCharType="end"/>
            </w:r>
          </w:hyperlink>
        </w:p>
        <w:p w14:paraId="37D5FDEF" w14:textId="6090CA89" w:rsidR="00957CF7" w:rsidRDefault="00190AA5" w:rsidP="00F03631">
          <w:pPr>
            <w:pStyle w:val="TDC1"/>
            <w:ind w:right="49"/>
            <w:rPr>
              <w:rFonts w:eastAsiaTheme="minorEastAsia" w:cstheme="minorBidi"/>
              <w:sz w:val="22"/>
              <w:szCs w:val="22"/>
              <w:lang w:val="es-ES" w:eastAsia="es-ES"/>
            </w:rPr>
          </w:pPr>
          <w:hyperlink w:anchor="_Toc43796297" w:history="1">
            <w:r w:rsidR="00957CF7" w:rsidRPr="00891551">
              <w:rPr>
                <w:rStyle w:val="Hipervnculo"/>
              </w:rPr>
              <w:t>CAPÍTULO IX</w:t>
            </w:r>
            <w:r w:rsidR="00957CF7">
              <w:rPr>
                <w:webHidden/>
              </w:rPr>
              <w:tab/>
            </w:r>
            <w:r w:rsidR="00957CF7">
              <w:rPr>
                <w:webHidden/>
              </w:rPr>
              <w:fldChar w:fldCharType="begin"/>
            </w:r>
            <w:r w:rsidR="00957CF7">
              <w:rPr>
                <w:webHidden/>
              </w:rPr>
              <w:instrText xml:space="preserve"> PAGEREF _Toc43796297 \h </w:instrText>
            </w:r>
            <w:r w:rsidR="00957CF7">
              <w:rPr>
                <w:webHidden/>
              </w:rPr>
            </w:r>
            <w:r w:rsidR="00957CF7">
              <w:rPr>
                <w:webHidden/>
              </w:rPr>
              <w:fldChar w:fldCharType="separate"/>
            </w:r>
            <w:r w:rsidR="009E152C">
              <w:rPr>
                <w:webHidden/>
              </w:rPr>
              <w:t>18</w:t>
            </w:r>
            <w:r w:rsidR="00957CF7">
              <w:rPr>
                <w:webHidden/>
              </w:rPr>
              <w:fldChar w:fldCharType="end"/>
            </w:r>
          </w:hyperlink>
        </w:p>
        <w:p w14:paraId="277B8368" w14:textId="57C8A5DA" w:rsidR="00957CF7" w:rsidRDefault="00190AA5" w:rsidP="00F03631">
          <w:pPr>
            <w:pStyle w:val="TDC1"/>
            <w:ind w:right="49"/>
            <w:rPr>
              <w:rFonts w:eastAsiaTheme="minorEastAsia" w:cstheme="minorBidi"/>
              <w:sz w:val="22"/>
              <w:szCs w:val="22"/>
              <w:lang w:val="es-ES" w:eastAsia="es-ES"/>
            </w:rPr>
          </w:pPr>
          <w:hyperlink w:anchor="_Toc43796298" w:history="1">
            <w:r w:rsidR="00957CF7" w:rsidRPr="00891551">
              <w:rPr>
                <w:rStyle w:val="Hipervnculo"/>
              </w:rPr>
              <w:t>DEL PROCESO DE SELECCIÓN DE BENEFICIARIOS</w:t>
            </w:r>
            <w:r w:rsidR="00957CF7">
              <w:rPr>
                <w:webHidden/>
              </w:rPr>
              <w:tab/>
            </w:r>
            <w:r w:rsidR="00957CF7">
              <w:rPr>
                <w:webHidden/>
              </w:rPr>
              <w:fldChar w:fldCharType="begin"/>
            </w:r>
            <w:r w:rsidR="00957CF7">
              <w:rPr>
                <w:webHidden/>
              </w:rPr>
              <w:instrText xml:space="preserve"> PAGEREF _Toc43796298 \h </w:instrText>
            </w:r>
            <w:r w:rsidR="00957CF7">
              <w:rPr>
                <w:webHidden/>
              </w:rPr>
            </w:r>
            <w:r w:rsidR="00957CF7">
              <w:rPr>
                <w:webHidden/>
              </w:rPr>
              <w:fldChar w:fldCharType="separate"/>
            </w:r>
            <w:r w:rsidR="009E152C">
              <w:rPr>
                <w:webHidden/>
              </w:rPr>
              <w:t>18</w:t>
            </w:r>
            <w:r w:rsidR="00957CF7">
              <w:rPr>
                <w:webHidden/>
              </w:rPr>
              <w:fldChar w:fldCharType="end"/>
            </w:r>
          </w:hyperlink>
        </w:p>
        <w:p w14:paraId="486CEE7E" w14:textId="6631631F" w:rsidR="00957CF7" w:rsidRDefault="00190AA5" w:rsidP="00F03631">
          <w:pPr>
            <w:pStyle w:val="TDC1"/>
            <w:ind w:right="49"/>
            <w:rPr>
              <w:rFonts w:eastAsiaTheme="minorEastAsia" w:cstheme="minorBidi"/>
              <w:sz w:val="22"/>
              <w:szCs w:val="22"/>
              <w:lang w:val="es-ES" w:eastAsia="es-ES"/>
            </w:rPr>
          </w:pPr>
          <w:hyperlink w:anchor="_Toc43796299" w:history="1">
            <w:r w:rsidR="00957CF7" w:rsidRPr="00891551">
              <w:rPr>
                <w:rStyle w:val="Hipervnculo"/>
                <w:rFonts w:cs="Arial"/>
                <w:bCs/>
              </w:rPr>
              <w:t>CAPÍTULO X</w:t>
            </w:r>
            <w:r w:rsidR="00957CF7">
              <w:rPr>
                <w:webHidden/>
              </w:rPr>
              <w:tab/>
            </w:r>
            <w:r w:rsidR="00957CF7">
              <w:rPr>
                <w:webHidden/>
              </w:rPr>
              <w:fldChar w:fldCharType="begin"/>
            </w:r>
            <w:r w:rsidR="00957CF7">
              <w:rPr>
                <w:webHidden/>
              </w:rPr>
              <w:instrText xml:space="preserve"> PAGEREF _Toc43796299 \h </w:instrText>
            </w:r>
            <w:r w:rsidR="00957CF7">
              <w:rPr>
                <w:webHidden/>
              </w:rPr>
            </w:r>
            <w:r w:rsidR="00957CF7">
              <w:rPr>
                <w:webHidden/>
              </w:rPr>
              <w:fldChar w:fldCharType="separate"/>
            </w:r>
            <w:r w:rsidR="009E152C">
              <w:rPr>
                <w:webHidden/>
              </w:rPr>
              <w:t>19</w:t>
            </w:r>
            <w:r w:rsidR="00957CF7">
              <w:rPr>
                <w:webHidden/>
              </w:rPr>
              <w:fldChar w:fldCharType="end"/>
            </w:r>
          </w:hyperlink>
        </w:p>
        <w:p w14:paraId="16063D14" w14:textId="1A06AAE7" w:rsidR="00957CF7" w:rsidRDefault="00190AA5" w:rsidP="00F03631">
          <w:pPr>
            <w:pStyle w:val="TDC1"/>
            <w:ind w:right="49"/>
            <w:rPr>
              <w:rFonts w:eastAsiaTheme="minorEastAsia" w:cstheme="minorBidi"/>
              <w:sz w:val="22"/>
              <w:szCs w:val="22"/>
              <w:lang w:val="es-ES" w:eastAsia="es-ES"/>
            </w:rPr>
          </w:pPr>
          <w:hyperlink w:anchor="_Toc43796300" w:history="1">
            <w:r w:rsidR="00957CF7" w:rsidRPr="00891551">
              <w:rPr>
                <w:rStyle w:val="Hipervnculo"/>
                <w:rFonts w:cs="Arial"/>
                <w:bCs/>
              </w:rPr>
              <w:t>DEL RECURSO DE INCONFORMIDAD</w:t>
            </w:r>
            <w:r w:rsidR="00957CF7">
              <w:rPr>
                <w:webHidden/>
              </w:rPr>
              <w:tab/>
            </w:r>
            <w:r w:rsidR="00957CF7">
              <w:rPr>
                <w:webHidden/>
              </w:rPr>
              <w:fldChar w:fldCharType="begin"/>
            </w:r>
            <w:r w:rsidR="00957CF7">
              <w:rPr>
                <w:webHidden/>
              </w:rPr>
              <w:instrText xml:space="preserve"> PAGEREF _Toc43796300 \h </w:instrText>
            </w:r>
            <w:r w:rsidR="00957CF7">
              <w:rPr>
                <w:webHidden/>
              </w:rPr>
            </w:r>
            <w:r w:rsidR="00957CF7">
              <w:rPr>
                <w:webHidden/>
              </w:rPr>
              <w:fldChar w:fldCharType="separate"/>
            </w:r>
            <w:r w:rsidR="009E152C">
              <w:rPr>
                <w:webHidden/>
              </w:rPr>
              <w:t>19</w:t>
            </w:r>
            <w:r w:rsidR="00957CF7">
              <w:rPr>
                <w:webHidden/>
              </w:rPr>
              <w:fldChar w:fldCharType="end"/>
            </w:r>
          </w:hyperlink>
        </w:p>
        <w:p w14:paraId="0861F1ED" w14:textId="34F29A21" w:rsidR="00957CF7" w:rsidRDefault="00190AA5" w:rsidP="00F03631">
          <w:pPr>
            <w:pStyle w:val="TDC1"/>
            <w:ind w:right="49"/>
            <w:rPr>
              <w:rFonts w:eastAsiaTheme="minorEastAsia" w:cstheme="minorBidi"/>
              <w:sz w:val="22"/>
              <w:szCs w:val="22"/>
              <w:lang w:val="es-ES" w:eastAsia="es-ES"/>
            </w:rPr>
          </w:pPr>
          <w:hyperlink w:anchor="_Toc43796301" w:history="1">
            <w:r w:rsidR="00957CF7" w:rsidRPr="00891551">
              <w:rPr>
                <w:rStyle w:val="Hipervnculo"/>
                <w:rFonts w:cs="Arial"/>
                <w:bCs/>
              </w:rPr>
              <w:t>CAPÍTULO XI</w:t>
            </w:r>
            <w:r w:rsidR="00957CF7">
              <w:rPr>
                <w:webHidden/>
              </w:rPr>
              <w:tab/>
            </w:r>
            <w:r w:rsidR="00957CF7">
              <w:rPr>
                <w:webHidden/>
              </w:rPr>
              <w:fldChar w:fldCharType="begin"/>
            </w:r>
            <w:r w:rsidR="00957CF7">
              <w:rPr>
                <w:webHidden/>
              </w:rPr>
              <w:instrText xml:space="preserve"> PAGEREF _Toc43796301 \h </w:instrText>
            </w:r>
            <w:r w:rsidR="00957CF7">
              <w:rPr>
                <w:webHidden/>
              </w:rPr>
            </w:r>
            <w:r w:rsidR="00957CF7">
              <w:rPr>
                <w:webHidden/>
              </w:rPr>
              <w:fldChar w:fldCharType="separate"/>
            </w:r>
            <w:r w:rsidR="009E152C">
              <w:rPr>
                <w:webHidden/>
              </w:rPr>
              <w:t>19</w:t>
            </w:r>
            <w:r w:rsidR="00957CF7">
              <w:rPr>
                <w:webHidden/>
              </w:rPr>
              <w:fldChar w:fldCharType="end"/>
            </w:r>
          </w:hyperlink>
        </w:p>
        <w:p w14:paraId="308AB36B" w14:textId="256308B0" w:rsidR="00957CF7" w:rsidRDefault="00190AA5" w:rsidP="00F03631">
          <w:pPr>
            <w:pStyle w:val="TDC1"/>
            <w:ind w:right="49"/>
            <w:rPr>
              <w:rFonts w:eastAsiaTheme="minorEastAsia" w:cstheme="minorBidi"/>
              <w:sz w:val="22"/>
              <w:szCs w:val="22"/>
              <w:lang w:val="es-ES" w:eastAsia="es-ES"/>
            </w:rPr>
          </w:pPr>
          <w:hyperlink w:anchor="_Toc43796302" w:history="1">
            <w:r w:rsidR="00957CF7" w:rsidRPr="00891551">
              <w:rPr>
                <w:rStyle w:val="Hipervnculo"/>
                <w:rFonts w:cs="Arial"/>
                <w:bCs/>
              </w:rPr>
              <w:t>SANCIONES</w:t>
            </w:r>
            <w:r w:rsidR="00957CF7">
              <w:rPr>
                <w:webHidden/>
              </w:rPr>
              <w:tab/>
            </w:r>
            <w:r w:rsidR="00957CF7">
              <w:rPr>
                <w:webHidden/>
              </w:rPr>
              <w:fldChar w:fldCharType="begin"/>
            </w:r>
            <w:r w:rsidR="00957CF7">
              <w:rPr>
                <w:webHidden/>
              </w:rPr>
              <w:instrText xml:space="preserve"> PAGEREF _Toc43796302 \h </w:instrText>
            </w:r>
            <w:r w:rsidR="00957CF7">
              <w:rPr>
                <w:webHidden/>
              </w:rPr>
            </w:r>
            <w:r w:rsidR="00957CF7">
              <w:rPr>
                <w:webHidden/>
              </w:rPr>
              <w:fldChar w:fldCharType="separate"/>
            </w:r>
            <w:r w:rsidR="009E152C">
              <w:rPr>
                <w:webHidden/>
              </w:rPr>
              <w:t>19</w:t>
            </w:r>
            <w:r w:rsidR="00957CF7">
              <w:rPr>
                <w:webHidden/>
              </w:rPr>
              <w:fldChar w:fldCharType="end"/>
            </w:r>
          </w:hyperlink>
        </w:p>
        <w:p w14:paraId="5411CAB0" w14:textId="35064077" w:rsidR="00957CF7" w:rsidRDefault="00190AA5" w:rsidP="00F03631">
          <w:pPr>
            <w:pStyle w:val="TDC1"/>
            <w:ind w:right="49"/>
            <w:rPr>
              <w:rFonts w:eastAsiaTheme="minorEastAsia" w:cstheme="minorBidi"/>
              <w:sz w:val="22"/>
              <w:szCs w:val="22"/>
              <w:lang w:val="es-ES" w:eastAsia="es-ES"/>
            </w:rPr>
          </w:pPr>
          <w:hyperlink w:anchor="_Toc43796303" w:history="1">
            <w:r w:rsidR="00957CF7" w:rsidRPr="00891551">
              <w:rPr>
                <w:rStyle w:val="Hipervnculo"/>
                <w:rFonts w:cs="Arial"/>
                <w:bCs/>
              </w:rPr>
              <w:t>TRANSITORIOS</w:t>
            </w:r>
            <w:r w:rsidR="00957CF7">
              <w:rPr>
                <w:webHidden/>
              </w:rPr>
              <w:tab/>
            </w:r>
            <w:r w:rsidR="00957CF7">
              <w:rPr>
                <w:webHidden/>
              </w:rPr>
              <w:fldChar w:fldCharType="begin"/>
            </w:r>
            <w:r w:rsidR="00957CF7">
              <w:rPr>
                <w:webHidden/>
              </w:rPr>
              <w:instrText xml:space="preserve"> PAGEREF _Toc43796303 \h </w:instrText>
            </w:r>
            <w:r w:rsidR="00957CF7">
              <w:rPr>
                <w:webHidden/>
              </w:rPr>
            </w:r>
            <w:r w:rsidR="00957CF7">
              <w:rPr>
                <w:webHidden/>
              </w:rPr>
              <w:fldChar w:fldCharType="separate"/>
            </w:r>
            <w:r w:rsidR="009E152C">
              <w:rPr>
                <w:webHidden/>
              </w:rPr>
              <w:t>20</w:t>
            </w:r>
            <w:r w:rsidR="00957CF7">
              <w:rPr>
                <w:webHidden/>
              </w:rPr>
              <w:fldChar w:fldCharType="end"/>
            </w:r>
          </w:hyperlink>
        </w:p>
        <w:p w14:paraId="75C9AD3C" w14:textId="77777777" w:rsidR="00F63B93" w:rsidRDefault="00EA17F9" w:rsidP="00F03631">
          <w:pPr>
            <w:pStyle w:val="TDC1"/>
            <w:ind w:right="49"/>
          </w:pPr>
          <w:r w:rsidRPr="00EA17F9">
            <w:rPr>
              <w:rStyle w:val="Hipervnculo"/>
              <w:rFonts w:cs="Arial"/>
              <w:b w:val="0"/>
              <w:bCs/>
              <w:caps/>
              <w:lang w:val="es-ES" w:eastAsia="es-ES"/>
            </w:rPr>
            <w:fldChar w:fldCharType="end"/>
          </w:r>
        </w:p>
      </w:sdtContent>
    </w:sdt>
    <w:p w14:paraId="306678F8" w14:textId="77777777" w:rsidR="00013DB1" w:rsidRPr="003D1714" w:rsidRDefault="00013DB1" w:rsidP="00F03631">
      <w:pPr>
        <w:pStyle w:val="Ttulo1"/>
        <w:tabs>
          <w:tab w:val="num" w:pos="0"/>
        </w:tabs>
        <w:ind w:right="49" w:hanging="539"/>
        <w:rPr>
          <w:rFonts w:cs="Arial"/>
          <w:bCs/>
          <w:caps w:val="0"/>
          <w:sz w:val="22"/>
          <w:szCs w:val="22"/>
        </w:rPr>
      </w:pPr>
      <w:bookmarkStart w:id="0" w:name="_Toc291834910"/>
      <w:bookmarkStart w:id="1" w:name="_Toc291836194"/>
      <w:bookmarkStart w:id="2" w:name="_Toc43796277"/>
      <w:r w:rsidRPr="003D1714">
        <w:rPr>
          <w:rFonts w:cs="Arial"/>
          <w:bCs/>
          <w:caps w:val="0"/>
          <w:sz w:val="22"/>
          <w:szCs w:val="22"/>
        </w:rPr>
        <w:lastRenderedPageBreak/>
        <w:t>PRESENTACIÓN</w:t>
      </w:r>
      <w:bookmarkEnd w:id="0"/>
      <w:bookmarkEnd w:id="1"/>
      <w:bookmarkEnd w:id="2"/>
    </w:p>
    <w:p w14:paraId="663B8B26" w14:textId="77777777" w:rsidR="008F002A" w:rsidRPr="003D1714" w:rsidRDefault="008F002A" w:rsidP="00F03631">
      <w:pPr>
        <w:spacing w:line="276" w:lineRule="auto"/>
        <w:ind w:right="49"/>
        <w:rPr>
          <w:rFonts w:ascii="Arial" w:hAnsi="Arial" w:cs="Arial"/>
          <w:b/>
          <w:sz w:val="22"/>
          <w:szCs w:val="22"/>
        </w:rPr>
      </w:pPr>
    </w:p>
    <w:p w14:paraId="15560E78" w14:textId="77777777" w:rsidR="003B775B" w:rsidRPr="003D1714" w:rsidRDefault="003B775B" w:rsidP="00F03631">
      <w:pPr>
        <w:spacing w:line="276" w:lineRule="auto"/>
        <w:ind w:right="49"/>
        <w:rPr>
          <w:rFonts w:ascii="Arial" w:hAnsi="Arial" w:cs="Arial"/>
          <w:b/>
          <w:sz w:val="22"/>
          <w:szCs w:val="22"/>
        </w:rPr>
      </w:pPr>
    </w:p>
    <w:p w14:paraId="2175C705" w14:textId="1F5FAD96" w:rsidR="003B775B" w:rsidRPr="003D1714" w:rsidRDefault="003B775B" w:rsidP="00237C09">
      <w:pPr>
        <w:spacing w:line="276" w:lineRule="auto"/>
        <w:ind w:right="332"/>
        <w:jc w:val="both"/>
        <w:rPr>
          <w:rFonts w:ascii="Arial" w:hAnsi="Arial" w:cs="Arial"/>
          <w:sz w:val="22"/>
          <w:szCs w:val="22"/>
        </w:rPr>
      </w:pPr>
      <w:r w:rsidRPr="003D1714">
        <w:rPr>
          <w:rFonts w:ascii="Arial" w:hAnsi="Arial" w:cs="Arial"/>
          <w:sz w:val="22"/>
          <w:szCs w:val="22"/>
        </w:rPr>
        <w:t xml:space="preserve">El Colegio Superior Agropecuario del Estado de Guerrero (CSAEGRO), </w:t>
      </w:r>
      <w:r w:rsidR="008F002A" w:rsidRPr="003D1714">
        <w:rPr>
          <w:rFonts w:ascii="Arial" w:hAnsi="Arial" w:cs="Arial"/>
          <w:sz w:val="22"/>
          <w:szCs w:val="22"/>
        </w:rPr>
        <w:t xml:space="preserve">Órgano Administrativo Desconcentrado </w:t>
      </w:r>
      <w:r w:rsidRPr="003D1714">
        <w:rPr>
          <w:rFonts w:ascii="Arial" w:hAnsi="Arial" w:cs="Arial"/>
          <w:sz w:val="22"/>
          <w:szCs w:val="22"/>
        </w:rPr>
        <w:t>de la Secretaría de Agricultura</w:t>
      </w:r>
      <w:r w:rsidR="003A0FFD">
        <w:rPr>
          <w:rFonts w:ascii="Arial" w:hAnsi="Arial" w:cs="Arial"/>
          <w:sz w:val="22"/>
          <w:szCs w:val="22"/>
        </w:rPr>
        <w:t xml:space="preserve"> y</w:t>
      </w:r>
      <w:r w:rsidRPr="003D1714">
        <w:rPr>
          <w:rFonts w:ascii="Arial" w:hAnsi="Arial" w:cs="Arial"/>
          <w:sz w:val="22"/>
          <w:szCs w:val="22"/>
        </w:rPr>
        <w:t xml:space="preserve"> Desarrollo Rural (SA</w:t>
      </w:r>
      <w:r w:rsidR="003A0FFD">
        <w:rPr>
          <w:rFonts w:ascii="Arial" w:hAnsi="Arial" w:cs="Arial"/>
          <w:sz w:val="22"/>
          <w:szCs w:val="22"/>
        </w:rPr>
        <w:t>DER</w:t>
      </w:r>
      <w:r w:rsidR="00CE2E5B">
        <w:rPr>
          <w:rFonts w:ascii="Arial" w:hAnsi="Arial" w:cs="Arial"/>
          <w:sz w:val="22"/>
          <w:szCs w:val="22"/>
        </w:rPr>
        <w:t>), es una Institución</w:t>
      </w:r>
      <w:r w:rsidRPr="003D1714">
        <w:rPr>
          <w:rFonts w:ascii="Arial" w:hAnsi="Arial" w:cs="Arial"/>
          <w:sz w:val="22"/>
          <w:szCs w:val="22"/>
        </w:rPr>
        <w:t xml:space="preserve"> que imparte educación a nivel medio superior y superior en ciencias agropecuarias.</w:t>
      </w:r>
    </w:p>
    <w:p w14:paraId="3E60D1D9" w14:textId="77777777" w:rsidR="00E01807" w:rsidRPr="003D1714" w:rsidRDefault="00E01807" w:rsidP="00237C09">
      <w:pPr>
        <w:spacing w:line="276" w:lineRule="auto"/>
        <w:ind w:right="332"/>
        <w:jc w:val="both"/>
        <w:rPr>
          <w:rFonts w:ascii="Arial" w:hAnsi="Arial" w:cs="Arial"/>
          <w:sz w:val="22"/>
          <w:szCs w:val="22"/>
        </w:rPr>
      </w:pPr>
    </w:p>
    <w:p w14:paraId="235F532A" w14:textId="1BAC7EA7" w:rsidR="00804822" w:rsidRPr="003D1714" w:rsidRDefault="003B775B" w:rsidP="00237C09">
      <w:pPr>
        <w:spacing w:line="276" w:lineRule="auto"/>
        <w:ind w:right="332"/>
        <w:jc w:val="both"/>
        <w:rPr>
          <w:rFonts w:ascii="Arial" w:hAnsi="Arial" w:cs="Arial"/>
          <w:sz w:val="22"/>
          <w:szCs w:val="22"/>
        </w:rPr>
      </w:pPr>
      <w:r w:rsidRPr="003D1714">
        <w:rPr>
          <w:rFonts w:ascii="Arial" w:hAnsi="Arial" w:cs="Arial"/>
          <w:sz w:val="22"/>
          <w:szCs w:val="22"/>
        </w:rPr>
        <w:t>Desde su fundación, el CSAEGRO ha implementado una serie de apoyos a los estudiantes que anualmente ingresan para realizar estudios de bachillerato o licenciatura; uno muy importante ha sido el Programa de Becas</w:t>
      </w:r>
      <w:r w:rsidR="008F002A" w:rsidRPr="003D1714">
        <w:rPr>
          <w:rFonts w:ascii="Arial" w:hAnsi="Arial" w:cs="Arial"/>
          <w:sz w:val="22"/>
          <w:szCs w:val="22"/>
        </w:rPr>
        <w:t xml:space="preserve">, el cual incluye el otorgamiento de becas </w:t>
      </w:r>
      <w:r w:rsidR="000741A8">
        <w:rPr>
          <w:rFonts w:ascii="Arial" w:hAnsi="Arial" w:cs="Arial"/>
          <w:sz w:val="22"/>
          <w:szCs w:val="22"/>
        </w:rPr>
        <w:t>A</w:t>
      </w:r>
      <w:r w:rsidRPr="003D1714">
        <w:rPr>
          <w:rFonts w:ascii="Arial" w:hAnsi="Arial" w:cs="Arial"/>
          <w:sz w:val="22"/>
          <w:szCs w:val="22"/>
        </w:rPr>
        <w:t xml:space="preserve">cadémicas, </w:t>
      </w:r>
      <w:r w:rsidR="000741A8">
        <w:rPr>
          <w:rFonts w:ascii="Arial" w:hAnsi="Arial" w:cs="Arial"/>
          <w:sz w:val="22"/>
          <w:szCs w:val="22"/>
        </w:rPr>
        <w:t>A</w:t>
      </w:r>
      <w:r w:rsidR="00C86755" w:rsidRPr="003D1714">
        <w:rPr>
          <w:rFonts w:ascii="Arial" w:hAnsi="Arial" w:cs="Arial"/>
          <w:sz w:val="22"/>
          <w:szCs w:val="22"/>
        </w:rPr>
        <w:t>limenticias</w:t>
      </w:r>
      <w:r w:rsidR="007B6C9A" w:rsidRPr="003D1714">
        <w:rPr>
          <w:rFonts w:ascii="Arial" w:hAnsi="Arial" w:cs="Arial"/>
          <w:sz w:val="22"/>
          <w:szCs w:val="22"/>
        </w:rPr>
        <w:t>,</w:t>
      </w:r>
      <w:r w:rsidR="008F002A" w:rsidRPr="003D1714">
        <w:rPr>
          <w:rFonts w:ascii="Arial" w:hAnsi="Arial" w:cs="Arial"/>
          <w:sz w:val="22"/>
          <w:szCs w:val="22"/>
        </w:rPr>
        <w:t xml:space="preserve"> de</w:t>
      </w:r>
      <w:r w:rsidR="00BB3C05" w:rsidRPr="003D1714">
        <w:rPr>
          <w:rFonts w:ascii="Arial" w:hAnsi="Arial" w:cs="Arial"/>
          <w:sz w:val="22"/>
          <w:szCs w:val="22"/>
        </w:rPr>
        <w:t xml:space="preserve"> </w:t>
      </w:r>
      <w:r w:rsidR="000741A8">
        <w:rPr>
          <w:rFonts w:ascii="Arial" w:hAnsi="Arial" w:cs="Arial"/>
          <w:sz w:val="22"/>
          <w:szCs w:val="22"/>
        </w:rPr>
        <w:t>A</w:t>
      </w:r>
      <w:r w:rsidR="00084055" w:rsidRPr="003D1714">
        <w:rPr>
          <w:rFonts w:ascii="Arial" w:hAnsi="Arial" w:cs="Arial"/>
          <w:sz w:val="22"/>
          <w:szCs w:val="22"/>
        </w:rPr>
        <w:t>poyo</w:t>
      </w:r>
      <w:r w:rsidR="00E47B8F">
        <w:rPr>
          <w:rFonts w:ascii="Arial" w:hAnsi="Arial" w:cs="Arial"/>
          <w:sz w:val="22"/>
          <w:szCs w:val="22"/>
        </w:rPr>
        <w:t xml:space="preserve"> institucional,</w:t>
      </w:r>
      <w:r w:rsidR="00BB3C05" w:rsidRPr="003D1714">
        <w:rPr>
          <w:rFonts w:ascii="Arial" w:hAnsi="Arial" w:cs="Arial"/>
          <w:sz w:val="22"/>
          <w:szCs w:val="22"/>
        </w:rPr>
        <w:t xml:space="preserve"> </w:t>
      </w:r>
      <w:r w:rsidR="006404EF">
        <w:rPr>
          <w:rFonts w:ascii="Arial" w:hAnsi="Arial" w:cs="Arial"/>
          <w:sz w:val="22"/>
          <w:szCs w:val="22"/>
        </w:rPr>
        <w:t xml:space="preserve">Desarrollo Integral </w:t>
      </w:r>
      <w:r w:rsidR="000741A8">
        <w:rPr>
          <w:rFonts w:ascii="Arial" w:hAnsi="Arial" w:cs="Arial"/>
          <w:sz w:val="22"/>
          <w:szCs w:val="22"/>
        </w:rPr>
        <w:t>(antes beca D</w:t>
      </w:r>
      <w:r w:rsidR="006404EF" w:rsidRPr="008463AB">
        <w:rPr>
          <w:rFonts w:ascii="Arial" w:hAnsi="Arial" w:cs="Arial"/>
          <w:sz w:val="22"/>
          <w:szCs w:val="22"/>
        </w:rPr>
        <w:t>eportiva, camb</w:t>
      </w:r>
      <w:r w:rsidR="00965EC8" w:rsidRPr="008463AB">
        <w:rPr>
          <w:rFonts w:ascii="Arial" w:hAnsi="Arial" w:cs="Arial"/>
          <w:sz w:val="22"/>
          <w:szCs w:val="22"/>
        </w:rPr>
        <w:t xml:space="preserve">iando el nombre a esta beca, ya que abarca </w:t>
      </w:r>
      <w:r w:rsidR="006404EF" w:rsidRPr="008463AB">
        <w:rPr>
          <w:rFonts w:ascii="Arial" w:hAnsi="Arial" w:cs="Arial"/>
          <w:sz w:val="22"/>
          <w:szCs w:val="22"/>
        </w:rPr>
        <w:t>actividades físicas</w:t>
      </w:r>
      <w:r w:rsidR="00965EC8" w:rsidRPr="008463AB">
        <w:rPr>
          <w:rFonts w:ascii="Arial" w:hAnsi="Arial" w:cs="Arial"/>
          <w:sz w:val="22"/>
          <w:szCs w:val="22"/>
        </w:rPr>
        <w:t xml:space="preserve"> y </w:t>
      </w:r>
      <w:r w:rsidR="006404EF" w:rsidRPr="008463AB">
        <w:rPr>
          <w:rFonts w:ascii="Arial" w:hAnsi="Arial" w:cs="Arial"/>
          <w:sz w:val="22"/>
          <w:szCs w:val="22"/>
        </w:rPr>
        <w:t>cultural</w:t>
      </w:r>
      <w:r w:rsidR="00965EC8" w:rsidRPr="008463AB">
        <w:rPr>
          <w:rFonts w:ascii="Arial" w:hAnsi="Arial" w:cs="Arial"/>
          <w:sz w:val="22"/>
          <w:szCs w:val="22"/>
        </w:rPr>
        <w:t>es de los estudiantes en el</w:t>
      </w:r>
      <w:r w:rsidR="006404EF" w:rsidRPr="008463AB">
        <w:rPr>
          <w:rFonts w:ascii="Arial" w:hAnsi="Arial" w:cs="Arial"/>
          <w:sz w:val="22"/>
          <w:szCs w:val="22"/>
        </w:rPr>
        <w:t xml:space="preserve"> CEP-CSAEGRO)</w:t>
      </w:r>
      <w:r w:rsidR="009F20FB" w:rsidRPr="008463AB">
        <w:rPr>
          <w:rFonts w:ascii="Arial" w:hAnsi="Arial" w:cs="Arial"/>
          <w:sz w:val="22"/>
          <w:szCs w:val="22"/>
        </w:rPr>
        <w:t>,</w:t>
      </w:r>
      <w:r w:rsidR="00E47B8F" w:rsidRPr="008463AB">
        <w:rPr>
          <w:rFonts w:ascii="Arial" w:hAnsi="Arial" w:cs="Arial"/>
          <w:sz w:val="22"/>
          <w:szCs w:val="22"/>
        </w:rPr>
        <w:t xml:space="preserve"> de formación terminal</w:t>
      </w:r>
      <w:r w:rsidR="003A4063" w:rsidRPr="008463AB">
        <w:rPr>
          <w:rFonts w:ascii="Arial" w:hAnsi="Arial" w:cs="Arial"/>
          <w:sz w:val="22"/>
          <w:szCs w:val="22"/>
        </w:rPr>
        <w:t xml:space="preserve">, </w:t>
      </w:r>
      <w:r w:rsidR="009F20FB" w:rsidRPr="008463AB">
        <w:rPr>
          <w:rFonts w:ascii="Arial" w:hAnsi="Arial" w:cs="Arial"/>
          <w:sz w:val="22"/>
          <w:szCs w:val="22"/>
        </w:rPr>
        <w:t xml:space="preserve">estancias </w:t>
      </w:r>
      <w:r w:rsidR="00524C7E" w:rsidRPr="008463AB">
        <w:rPr>
          <w:rFonts w:ascii="Arial" w:hAnsi="Arial" w:cs="Arial"/>
          <w:sz w:val="22"/>
          <w:szCs w:val="22"/>
        </w:rPr>
        <w:t>estudiantiles</w:t>
      </w:r>
      <w:r w:rsidR="003A4063" w:rsidRPr="008463AB">
        <w:rPr>
          <w:rFonts w:ascii="Arial" w:hAnsi="Arial" w:cs="Arial"/>
          <w:sz w:val="22"/>
          <w:szCs w:val="22"/>
        </w:rPr>
        <w:t xml:space="preserve"> y de banda de guerra</w:t>
      </w:r>
      <w:r w:rsidR="00360D5D" w:rsidRPr="008463AB">
        <w:rPr>
          <w:rFonts w:ascii="Arial" w:hAnsi="Arial" w:cs="Arial"/>
          <w:sz w:val="22"/>
          <w:szCs w:val="22"/>
        </w:rPr>
        <w:t>,</w:t>
      </w:r>
      <w:r w:rsidR="009F20FB" w:rsidRPr="008463AB">
        <w:rPr>
          <w:rFonts w:ascii="Arial" w:hAnsi="Arial" w:cs="Arial"/>
          <w:sz w:val="22"/>
          <w:szCs w:val="22"/>
        </w:rPr>
        <w:t xml:space="preserve"> </w:t>
      </w:r>
      <w:r w:rsidR="008F002A" w:rsidRPr="008463AB">
        <w:rPr>
          <w:rFonts w:ascii="Arial" w:hAnsi="Arial" w:cs="Arial"/>
          <w:sz w:val="22"/>
          <w:szCs w:val="22"/>
        </w:rPr>
        <w:t>las cuales se otorgan</w:t>
      </w:r>
      <w:r w:rsidRPr="008463AB">
        <w:rPr>
          <w:rFonts w:ascii="Arial" w:hAnsi="Arial" w:cs="Arial"/>
          <w:sz w:val="22"/>
          <w:szCs w:val="22"/>
        </w:rPr>
        <w:t xml:space="preserve"> a un número determinado de estudiantes que semestralmente tienen los mejores promedios, </w:t>
      </w:r>
      <w:r w:rsidR="008F002A" w:rsidRPr="008463AB">
        <w:rPr>
          <w:rFonts w:ascii="Arial" w:hAnsi="Arial" w:cs="Arial"/>
          <w:sz w:val="22"/>
          <w:szCs w:val="22"/>
        </w:rPr>
        <w:t xml:space="preserve">para el primer caso; tienen </w:t>
      </w:r>
      <w:r w:rsidRPr="008463AB">
        <w:rPr>
          <w:rFonts w:ascii="Arial" w:hAnsi="Arial" w:cs="Arial"/>
          <w:sz w:val="22"/>
          <w:szCs w:val="22"/>
        </w:rPr>
        <w:t>mayor escase</w:t>
      </w:r>
      <w:r w:rsidR="009F6DF1" w:rsidRPr="008463AB">
        <w:rPr>
          <w:rFonts w:ascii="Arial" w:hAnsi="Arial" w:cs="Arial"/>
          <w:sz w:val="22"/>
          <w:szCs w:val="22"/>
        </w:rPr>
        <w:t>z</w:t>
      </w:r>
      <w:r w:rsidR="008F002A" w:rsidRPr="008463AB">
        <w:rPr>
          <w:rFonts w:ascii="Arial" w:hAnsi="Arial" w:cs="Arial"/>
          <w:sz w:val="22"/>
          <w:szCs w:val="22"/>
        </w:rPr>
        <w:t xml:space="preserve"> de recursos para el segundo</w:t>
      </w:r>
      <w:r w:rsidRPr="008463AB">
        <w:rPr>
          <w:rFonts w:ascii="Arial" w:hAnsi="Arial" w:cs="Arial"/>
          <w:sz w:val="22"/>
          <w:szCs w:val="22"/>
        </w:rPr>
        <w:t xml:space="preserve">, </w:t>
      </w:r>
      <w:r w:rsidR="00E47B8F" w:rsidRPr="008463AB">
        <w:rPr>
          <w:rFonts w:ascii="Arial" w:hAnsi="Arial" w:cs="Arial"/>
          <w:sz w:val="22"/>
          <w:szCs w:val="22"/>
        </w:rPr>
        <w:t>tratándose de las becas de apoyo institucional</w:t>
      </w:r>
      <w:r w:rsidR="00360D5D" w:rsidRPr="008463AB">
        <w:rPr>
          <w:rFonts w:ascii="Arial" w:hAnsi="Arial" w:cs="Arial"/>
          <w:sz w:val="22"/>
          <w:szCs w:val="22"/>
        </w:rPr>
        <w:t>, con</w:t>
      </w:r>
      <w:r w:rsidR="00E47B8F" w:rsidRPr="008463AB">
        <w:rPr>
          <w:rFonts w:ascii="Arial" w:hAnsi="Arial" w:cs="Arial"/>
          <w:sz w:val="22"/>
          <w:szCs w:val="22"/>
        </w:rPr>
        <w:t xml:space="preserve"> éstas </w:t>
      </w:r>
      <w:r w:rsidR="00360D5D" w:rsidRPr="008463AB">
        <w:rPr>
          <w:rFonts w:ascii="Arial" w:hAnsi="Arial" w:cs="Arial"/>
          <w:sz w:val="22"/>
          <w:szCs w:val="22"/>
        </w:rPr>
        <w:t xml:space="preserve">se </w:t>
      </w:r>
      <w:r w:rsidR="00E47B8F" w:rsidRPr="008463AB">
        <w:rPr>
          <w:rFonts w:ascii="Arial" w:hAnsi="Arial" w:cs="Arial"/>
          <w:sz w:val="22"/>
          <w:szCs w:val="22"/>
        </w:rPr>
        <w:t xml:space="preserve">pretende fortalecer las diversas áreas de apoyo a la enseñanza; las </w:t>
      </w:r>
      <w:r w:rsidR="00EA5183" w:rsidRPr="008463AB">
        <w:rPr>
          <w:rFonts w:ascii="Arial" w:hAnsi="Arial" w:cs="Arial"/>
          <w:sz w:val="22"/>
          <w:szCs w:val="22"/>
        </w:rPr>
        <w:t>de desarrollo integral</w:t>
      </w:r>
      <w:r w:rsidR="00E47B8F" w:rsidRPr="008463AB">
        <w:rPr>
          <w:rFonts w:ascii="Arial" w:hAnsi="Arial" w:cs="Arial"/>
          <w:sz w:val="22"/>
          <w:szCs w:val="22"/>
        </w:rPr>
        <w:t xml:space="preserve">, </w:t>
      </w:r>
      <w:r w:rsidR="00EA45BB" w:rsidRPr="008463AB">
        <w:rPr>
          <w:rFonts w:ascii="Arial" w:hAnsi="Arial" w:cs="Arial"/>
          <w:sz w:val="22"/>
          <w:szCs w:val="22"/>
        </w:rPr>
        <w:t xml:space="preserve">tienen la finalidad de </w:t>
      </w:r>
      <w:r w:rsidR="00E47B8F" w:rsidRPr="008463AB">
        <w:rPr>
          <w:rFonts w:ascii="Arial" w:hAnsi="Arial" w:cs="Arial"/>
          <w:sz w:val="22"/>
          <w:szCs w:val="22"/>
        </w:rPr>
        <w:t>lograr la participación en equipos en las diferentes disciplinas (</w:t>
      </w:r>
      <w:r w:rsidR="00BC536E" w:rsidRPr="00BC536E">
        <w:rPr>
          <w:rFonts w:ascii="Arial" w:hAnsi="Arial" w:cs="Arial"/>
          <w:sz w:val="22"/>
          <w:szCs w:val="22"/>
        </w:rPr>
        <w:t>básquetbol, futbol</w:t>
      </w:r>
      <w:r w:rsidR="00BC536E">
        <w:rPr>
          <w:rFonts w:ascii="Arial" w:hAnsi="Arial" w:cs="Arial"/>
          <w:sz w:val="22"/>
          <w:szCs w:val="22"/>
        </w:rPr>
        <w:t xml:space="preserve">, danza, </w:t>
      </w:r>
      <w:r w:rsidR="00BC536E" w:rsidRPr="00BC536E">
        <w:rPr>
          <w:rFonts w:ascii="Arial" w:hAnsi="Arial" w:cs="Arial"/>
          <w:sz w:val="22"/>
          <w:szCs w:val="22"/>
        </w:rPr>
        <w:t>canto</w:t>
      </w:r>
      <w:r w:rsidR="00BC536E">
        <w:rPr>
          <w:rFonts w:ascii="Arial" w:hAnsi="Arial" w:cs="Arial"/>
          <w:sz w:val="22"/>
          <w:szCs w:val="22"/>
        </w:rPr>
        <w:t>, entre otras</w:t>
      </w:r>
      <w:r w:rsidR="00E47B8F" w:rsidRPr="008463AB">
        <w:rPr>
          <w:rFonts w:ascii="Arial" w:hAnsi="Arial" w:cs="Arial"/>
          <w:sz w:val="22"/>
          <w:szCs w:val="22"/>
        </w:rPr>
        <w:t>)</w:t>
      </w:r>
      <w:r w:rsidR="007F3AF3" w:rsidRPr="008463AB">
        <w:rPr>
          <w:rFonts w:ascii="Arial" w:hAnsi="Arial" w:cs="Arial"/>
          <w:sz w:val="22"/>
          <w:szCs w:val="22"/>
        </w:rPr>
        <w:t>.</w:t>
      </w:r>
      <w:r w:rsidR="00EA45BB" w:rsidRPr="008463AB">
        <w:rPr>
          <w:rFonts w:ascii="Arial" w:hAnsi="Arial" w:cs="Arial"/>
          <w:sz w:val="22"/>
          <w:szCs w:val="22"/>
        </w:rPr>
        <w:t xml:space="preserve"> </w:t>
      </w:r>
      <w:r w:rsidR="00013DB1" w:rsidRPr="008463AB">
        <w:rPr>
          <w:rFonts w:ascii="Arial" w:hAnsi="Arial" w:cs="Arial"/>
          <w:sz w:val="22"/>
          <w:szCs w:val="22"/>
        </w:rPr>
        <w:t>Así como</w:t>
      </w:r>
      <w:r w:rsidR="00EA45BB" w:rsidRPr="008463AB">
        <w:rPr>
          <w:rFonts w:ascii="Arial" w:hAnsi="Arial" w:cs="Arial"/>
          <w:sz w:val="22"/>
          <w:szCs w:val="22"/>
        </w:rPr>
        <w:t>,</w:t>
      </w:r>
      <w:r w:rsidR="00013DB1" w:rsidRPr="008463AB">
        <w:rPr>
          <w:rFonts w:ascii="Arial" w:hAnsi="Arial" w:cs="Arial"/>
          <w:sz w:val="22"/>
          <w:szCs w:val="22"/>
        </w:rPr>
        <w:t xml:space="preserve"> las becas para que permitan fortalecer la formación</w:t>
      </w:r>
      <w:r w:rsidR="00013DB1" w:rsidRPr="003D1714">
        <w:rPr>
          <w:rFonts w:ascii="Arial" w:hAnsi="Arial" w:cs="Arial"/>
          <w:sz w:val="22"/>
          <w:szCs w:val="22"/>
        </w:rPr>
        <w:t xml:space="preserve"> de los estudiantes mediante </w:t>
      </w:r>
      <w:r w:rsidR="00F63C0B" w:rsidRPr="003D1714">
        <w:rPr>
          <w:rFonts w:ascii="Arial" w:hAnsi="Arial" w:cs="Arial"/>
          <w:sz w:val="22"/>
          <w:szCs w:val="22"/>
        </w:rPr>
        <w:t>estancias en instituciones de investigación y educativas con posgrados afines en el sector agropecuario, realizando a</w:t>
      </w:r>
      <w:r w:rsidR="00013DB1" w:rsidRPr="003D1714">
        <w:rPr>
          <w:rFonts w:ascii="Arial" w:hAnsi="Arial" w:cs="Arial"/>
          <w:sz w:val="22"/>
          <w:szCs w:val="22"/>
        </w:rPr>
        <w:t>ctividades que despierten en el alumnado el interés en áreas científico-tecnológicas</w:t>
      </w:r>
      <w:r w:rsidR="00C55901">
        <w:rPr>
          <w:rFonts w:ascii="Arial" w:hAnsi="Arial" w:cs="Arial"/>
          <w:sz w:val="22"/>
          <w:szCs w:val="22"/>
        </w:rPr>
        <w:t>,</w:t>
      </w:r>
      <w:r w:rsidR="007F3AF3">
        <w:rPr>
          <w:rFonts w:ascii="Arial" w:hAnsi="Arial" w:cs="Arial"/>
          <w:sz w:val="22"/>
          <w:szCs w:val="22"/>
        </w:rPr>
        <w:t xml:space="preserve"> l</w:t>
      </w:r>
      <w:r w:rsidR="007F3AF3" w:rsidRPr="003D1714">
        <w:rPr>
          <w:rFonts w:ascii="Arial" w:hAnsi="Arial" w:cs="Arial"/>
          <w:sz w:val="22"/>
          <w:szCs w:val="22"/>
        </w:rPr>
        <w:t>a</w:t>
      </w:r>
      <w:r w:rsidR="007F3AF3">
        <w:rPr>
          <w:rFonts w:ascii="Arial" w:hAnsi="Arial" w:cs="Arial"/>
          <w:sz w:val="22"/>
          <w:szCs w:val="22"/>
        </w:rPr>
        <w:t xml:space="preserve">s becas </w:t>
      </w:r>
      <w:r w:rsidR="007F3AF3" w:rsidRPr="003D1714">
        <w:rPr>
          <w:rFonts w:ascii="Arial" w:hAnsi="Arial" w:cs="Arial"/>
          <w:sz w:val="22"/>
          <w:szCs w:val="22"/>
        </w:rPr>
        <w:t>de formación terminal</w:t>
      </w:r>
      <w:r w:rsidR="007F3AF3">
        <w:rPr>
          <w:rFonts w:ascii="Arial" w:hAnsi="Arial" w:cs="Arial"/>
          <w:sz w:val="22"/>
          <w:szCs w:val="22"/>
        </w:rPr>
        <w:t>, apoyan a</w:t>
      </w:r>
      <w:r w:rsidR="007F3AF3" w:rsidRPr="003D1714">
        <w:rPr>
          <w:rFonts w:ascii="Arial" w:hAnsi="Arial" w:cs="Arial"/>
          <w:sz w:val="22"/>
          <w:szCs w:val="22"/>
        </w:rPr>
        <w:t xml:space="preserve"> los </w:t>
      </w:r>
      <w:r w:rsidR="0004348E">
        <w:rPr>
          <w:rFonts w:ascii="Arial" w:hAnsi="Arial" w:cs="Arial"/>
          <w:sz w:val="22"/>
          <w:szCs w:val="22"/>
        </w:rPr>
        <w:t>estudiantes</w:t>
      </w:r>
      <w:r w:rsidR="007F3AF3" w:rsidRPr="003D1714">
        <w:rPr>
          <w:rFonts w:ascii="Arial" w:hAnsi="Arial" w:cs="Arial"/>
          <w:sz w:val="22"/>
          <w:szCs w:val="22"/>
        </w:rPr>
        <w:t xml:space="preserve"> regulares de noveno semestre como fomento a su titulación y a la acreditación de sus conocimientos vía examen EGEL</w:t>
      </w:r>
      <w:r w:rsidR="007F3AF3">
        <w:rPr>
          <w:rFonts w:ascii="Arial" w:hAnsi="Arial" w:cs="Arial"/>
          <w:sz w:val="22"/>
          <w:szCs w:val="22"/>
        </w:rPr>
        <w:t>-AGRO</w:t>
      </w:r>
      <w:r w:rsidR="007F3AF3" w:rsidRPr="003D1714">
        <w:rPr>
          <w:rFonts w:ascii="Arial" w:hAnsi="Arial" w:cs="Arial"/>
          <w:sz w:val="22"/>
          <w:szCs w:val="22"/>
        </w:rPr>
        <w:t xml:space="preserve"> del CENEVAL en el Centro de Estudios Profesionales.</w:t>
      </w:r>
    </w:p>
    <w:p w14:paraId="1B064A3A" w14:textId="77777777" w:rsidR="00804822" w:rsidRPr="003D1714" w:rsidRDefault="00804822" w:rsidP="00237C09">
      <w:pPr>
        <w:spacing w:line="276" w:lineRule="auto"/>
        <w:ind w:right="899"/>
        <w:jc w:val="both"/>
        <w:rPr>
          <w:rFonts w:ascii="Arial" w:hAnsi="Arial" w:cs="Arial"/>
          <w:sz w:val="22"/>
          <w:szCs w:val="22"/>
        </w:rPr>
      </w:pPr>
    </w:p>
    <w:p w14:paraId="5B5A4FFC" w14:textId="77777777" w:rsidR="002061B8" w:rsidRDefault="003B775B" w:rsidP="00237C09">
      <w:pPr>
        <w:spacing w:line="276" w:lineRule="auto"/>
        <w:ind w:right="332"/>
        <w:jc w:val="both"/>
        <w:rPr>
          <w:rFonts w:ascii="Arial" w:hAnsi="Arial" w:cs="Arial"/>
          <w:sz w:val="22"/>
          <w:szCs w:val="22"/>
        </w:rPr>
      </w:pPr>
      <w:r w:rsidRPr="003D1714">
        <w:rPr>
          <w:rFonts w:ascii="Arial" w:hAnsi="Arial" w:cs="Arial"/>
          <w:sz w:val="22"/>
          <w:szCs w:val="22"/>
        </w:rPr>
        <w:t>Además de este tipo de becas, el Colegio ha considerado pertinente motivar con el otorgamiento de becas económicas</w:t>
      </w:r>
      <w:r w:rsidR="00EC232B" w:rsidRPr="003D1714">
        <w:rPr>
          <w:rFonts w:ascii="Arial" w:hAnsi="Arial" w:cs="Arial"/>
          <w:sz w:val="22"/>
          <w:szCs w:val="22"/>
        </w:rPr>
        <w:t xml:space="preserve"> en el nivel medio superior</w:t>
      </w:r>
      <w:r w:rsidRPr="003D1714">
        <w:rPr>
          <w:rFonts w:ascii="Arial" w:hAnsi="Arial" w:cs="Arial"/>
          <w:sz w:val="22"/>
          <w:szCs w:val="22"/>
        </w:rPr>
        <w:t xml:space="preserve">, </w:t>
      </w:r>
      <w:r w:rsidR="00EC232B" w:rsidRPr="003D1714">
        <w:rPr>
          <w:rFonts w:ascii="Arial" w:hAnsi="Arial" w:cs="Arial"/>
          <w:sz w:val="22"/>
          <w:szCs w:val="22"/>
        </w:rPr>
        <w:t>para</w:t>
      </w:r>
      <w:r w:rsidRPr="003D1714">
        <w:rPr>
          <w:rFonts w:ascii="Arial" w:hAnsi="Arial" w:cs="Arial"/>
          <w:sz w:val="22"/>
          <w:szCs w:val="22"/>
        </w:rPr>
        <w:t xml:space="preserve"> un número determinado de estudiantes </w:t>
      </w:r>
      <w:r w:rsidR="00EC232B" w:rsidRPr="003D1714">
        <w:rPr>
          <w:rFonts w:ascii="Arial" w:hAnsi="Arial" w:cs="Arial"/>
          <w:sz w:val="22"/>
          <w:szCs w:val="22"/>
        </w:rPr>
        <w:t>con buen desempeño académico</w:t>
      </w:r>
      <w:r w:rsidR="00F400DF" w:rsidRPr="003D1714">
        <w:rPr>
          <w:rFonts w:ascii="Arial" w:hAnsi="Arial" w:cs="Arial"/>
          <w:sz w:val="22"/>
          <w:szCs w:val="22"/>
        </w:rPr>
        <w:t xml:space="preserve">, así como </w:t>
      </w:r>
      <w:r w:rsidRPr="003D1714">
        <w:rPr>
          <w:rFonts w:ascii="Arial" w:hAnsi="Arial" w:cs="Arial"/>
          <w:sz w:val="22"/>
          <w:szCs w:val="22"/>
        </w:rPr>
        <w:t>a los estudiantes del Centro de Estudios Técnicos que particip</w:t>
      </w:r>
      <w:r w:rsidR="00F400DF" w:rsidRPr="003D1714">
        <w:rPr>
          <w:rFonts w:ascii="Arial" w:hAnsi="Arial" w:cs="Arial"/>
          <w:sz w:val="22"/>
          <w:szCs w:val="22"/>
        </w:rPr>
        <w:t>a</w:t>
      </w:r>
      <w:r w:rsidRPr="003D1714">
        <w:rPr>
          <w:rFonts w:ascii="Arial" w:hAnsi="Arial" w:cs="Arial"/>
          <w:sz w:val="22"/>
          <w:szCs w:val="22"/>
        </w:rPr>
        <w:t>n en las olimpiadas del conocimiento</w:t>
      </w:r>
      <w:r w:rsidR="002061B8" w:rsidRPr="003D1714">
        <w:rPr>
          <w:rFonts w:ascii="Arial" w:hAnsi="Arial" w:cs="Arial"/>
          <w:sz w:val="22"/>
          <w:szCs w:val="22"/>
        </w:rPr>
        <w:t>.</w:t>
      </w:r>
    </w:p>
    <w:p w14:paraId="32BB6A3D" w14:textId="77777777" w:rsidR="00E53B23" w:rsidRDefault="00E53B23" w:rsidP="00237C09">
      <w:pPr>
        <w:spacing w:line="276" w:lineRule="auto"/>
        <w:ind w:right="332"/>
        <w:jc w:val="both"/>
        <w:rPr>
          <w:rFonts w:ascii="Arial" w:hAnsi="Arial" w:cs="Arial"/>
          <w:sz w:val="22"/>
          <w:szCs w:val="22"/>
        </w:rPr>
      </w:pPr>
    </w:p>
    <w:p w14:paraId="5AE76B05" w14:textId="0B2DFF5A" w:rsidR="00E53B23" w:rsidRPr="003D1714" w:rsidRDefault="00E53B23" w:rsidP="00237C09">
      <w:pPr>
        <w:spacing w:line="276" w:lineRule="auto"/>
        <w:ind w:right="332"/>
        <w:jc w:val="both"/>
        <w:rPr>
          <w:rFonts w:ascii="Arial" w:hAnsi="Arial" w:cs="Arial"/>
          <w:sz w:val="22"/>
          <w:szCs w:val="22"/>
        </w:rPr>
      </w:pPr>
      <w:r w:rsidRPr="00E53B23">
        <w:rPr>
          <w:rFonts w:ascii="Arial" w:hAnsi="Arial" w:cs="Arial"/>
          <w:sz w:val="22"/>
          <w:szCs w:val="22"/>
        </w:rPr>
        <w:t xml:space="preserve">Por último, es pertinente mencionar que se implementó la Contraloría Social para dar seguimiento a la correcta aplicación de los recursos públicos asignados al otorgamiento de las becas de la </w:t>
      </w:r>
      <w:r w:rsidR="00CE2E5B">
        <w:rPr>
          <w:rFonts w:ascii="Arial" w:hAnsi="Arial" w:cs="Arial"/>
          <w:sz w:val="22"/>
          <w:szCs w:val="22"/>
        </w:rPr>
        <w:t>Institución</w:t>
      </w:r>
      <w:r w:rsidRPr="00E53B23">
        <w:rPr>
          <w:rFonts w:ascii="Arial" w:hAnsi="Arial" w:cs="Arial"/>
          <w:sz w:val="22"/>
          <w:szCs w:val="22"/>
        </w:rPr>
        <w:t>.</w:t>
      </w:r>
    </w:p>
    <w:p w14:paraId="7B0175E1" w14:textId="77777777" w:rsidR="003B775B" w:rsidRPr="003D1714" w:rsidRDefault="003B775B" w:rsidP="00237C09">
      <w:pPr>
        <w:spacing w:line="276" w:lineRule="auto"/>
        <w:ind w:right="899"/>
        <w:jc w:val="both"/>
        <w:rPr>
          <w:rFonts w:ascii="Arial" w:hAnsi="Arial" w:cs="Arial"/>
          <w:sz w:val="22"/>
          <w:szCs w:val="22"/>
        </w:rPr>
      </w:pPr>
    </w:p>
    <w:p w14:paraId="02143B7E" w14:textId="77777777" w:rsidR="005E57E0" w:rsidRPr="003D1714" w:rsidRDefault="005E57E0" w:rsidP="00237C09">
      <w:pPr>
        <w:spacing w:line="276" w:lineRule="auto"/>
        <w:ind w:right="899"/>
        <w:rPr>
          <w:rFonts w:ascii="Arial" w:hAnsi="Arial" w:cs="Arial"/>
          <w:sz w:val="22"/>
          <w:szCs w:val="22"/>
        </w:rPr>
      </w:pPr>
      <w:r w:rsidRPr="003D1714">
        <w:rPr>
          <w:rFonts w:ascii="Arial" w:hAnsi="Arial" w:cs="Arial"/>
          <w:sz w:val="22"/>
          <w:szCs w:val="22"/>
        </w:rPr>
        <w:br w:type="page"/>
      </w:r>
    </w:p>
    <w:p w14:paraId="5D3B02E6" w14:textId="77777777" w:rsidR="00E166F8" w:rsidRPr="003D1714" w:rsidRDefault="00E166F8" w:rsidP="00F03631">
      <w:pPr>
        <w:pStyle w:val="Ttulo1"/>
        <w:tabs>
          <w:tab w:val="num" w:pos="0"/>
        </w:tabs>
        <w:spacing w:before="0" w:after="0" w:line="276" w:lineRule="auto"/>
        <w:ind w:right="49" w:hanging="539"/>
        <w:rPr>
          <w:rFonts w:cs="Arial"/>
          <w:bCs/>
          <w:caps w:val="0"/>
          <w:sz w:val="22"/>
          <w:szCs w:val="22"/>
        </w:rPr>
      </w:pPr>
      <w:bookmarkStart w:id="3" w:name="_Toc291834911"/>
      <w:bookmarkStart w:id="4" w:name="_Toc291836195"/>
      <w:bookmarkStart w:id="5" w:name="_Toc43796278"/>
      <w:r w:rsidRPr="003D1714">
        <w:rPr>
          <w:rFonts w:cs="Arial"/>
          <w:bCs/>
          <w:caps w:val="0"/>
          <w:sz w:val="22"/>
          <w:szCs w:val="22"/>
        </w:rPr>
        <w:lastRenderedPageBreak/>
        <w:t>ANTECEDENTES</w:t>
      </w:r>
      <w:bookmarkEnd w:id="3"/>
      <w:bookmarkEnd w:id="4"/>
      <w:bookmarkEnd w:id="5"/>
    </w:p>
    <w:p w14:paraId="3BEB1F41" w14:textId="77777777" w:rsidR="003B775B" w:rsidRPr="003D1714" w:rsidRDefault="003B775B" w:rsidP="00F03631">
      <w:pPr>
        <w:spacing w:line="276" w:lineRule="auto"/>
        <w:ind w:right="49"/>
        <w:jc w:val="both"/>
        <w:rPr>
          <w:rFonts w:ascii="Arial" w:hAnsi="Arial" w:cs="Arial"/>
          <w:sz w:val="22"/>
          <w:szCs w:val="22"/>
        </w:rPr>
      </w:pPr>
    </w:p>
    <w:p w14:paraId="461AC818" w14:textId="77777777" w:rsidR="003250BE" w:rsidRPr="003D1714" w:rsidRDefault="003250BE" w:rsidP="00F03631">
      <w:pPr>
        <w:spacing w:line="276" w:lineRule="auto"/>
        <w:ind w:right="49"/>
        <w:jc w:val="both"/>
        <w:rPr>
          <w:rFonts w:ascii="Arial" w:hAnsi="Arial" w:cs="Arial"/>
          <w:sz w:val="22"/>
          <w:szCs w:val="22"/>
        </w:rPr>
      </w:pPr>
    </w:p>
    <w:p w14:paraId="0C7B2580" w14:textId="45CA2432" w:rsidR="003B775B" w:rsidRPr="003D1714" w:rsidRDefault="003B775B" w:rsidP="00237C09">
      <w:pPr>
        <w:spacing w:line="276" w:lineRule="auto"/>
        <w:ind w:right="332"/>
        <w:jc w:val="both"/>
        <w:rPr>
          <w:rFonts w:ascii="Arial" w:hAnsi="Arial" w:cs="Arial"/>
          <w:sz w:val="22"/>
          <w:szCs w:val="22"/>
        </w:rPr>
      </w:pPr>
      <w:r w:rsidRPr="008463AB">
        <w:rPr>
          <w:rFonts w:ascii="Arial" w:hAnsi="Arial" w:cs="Arial"/>
          <w:sz w:val="22"/>
          <w:szCs w:val="22"/>
        </w:rPr>
        <w:t>El Colegio Superior Agropecuario del Estado de Guerrero (CSAEGRO)</w:t>
      </w:r>
      <w:r w:rsidR="00747A47" w:rsidRPr="008463AB">
        <w:rPr>
          <w:rFonts w:ascii="Arial" w:hAnsi="Arial" w:cs="Arial"/>
          <w:sz w:val="22"/>
          <w:szCs w:val="22"/>
        </w:rPr>
        <w:t>,</w:t>
      </w:r>
      <w:r w:rsidRPr="008463AB">
        <w:rPr>
          <w:rFonts w:ascii="Arial" w:hAnsi="Arial" w:cs="Arial"/>
          <w:sz w:val="22"/>
          <w:szCs w:val="22"/>
        </w:rPr>
        <w:t xml:space="preserve"> desde su creación en 1975, ha c</w:t>
      </w:r>
      <w:r w:rsidR="0013118E" w:rsidRPr="008463AB">
        <w:rPr>
          <w:rFonts w:ascii="Arial" w:hAnsi="Arial" w:cs="Arial"/>
          <w:sz w:val="22"/>
          <w:szCs w:val="22"/>
        </w:rPr>
        <w:t xml:space="preserve">ontribuido en la formación de </w:t>
      </w:r>
      <w:r w:rsidR="00A51D20" w:rsidRPr="008463AB">
        <w:rPr>
          <w:rFonts w:ascii="Arial" w:hAnsi="Arial" w:cs="Arial"/>
          <w:sz w:val="22"/>
          <w:szCs w:val="22"/>
        </w:rPr>
        <w:t>41</w:t>
      </w:r>
      <w:r w:rsidR="00A8566F" w:rsidRPr="008463AB">
        <w:rPr>
          <w:rFonts w:ascii="Arial" w:hAnsi="Arial" w:cs="Arial"/>
          <w:sz w:val="22"/>
          <w:szCs w:val="22"/>
        </w:rPr>
        <w:t xml:space="preserve"> generaciones con 2</w:t>
      </w:r>
      <w:r w:rsidR="00CE2E5B">
        <w:rPr>
          <w:rFonts w:ascii="Arial" w:hAnsi="Arial" w:cs="Arial"/>
          <w:sz w:val="22"/>
          <w:szCs w:val="22"/>
        </w:rPr>
        <w:t>,</w:t>
      </w:r>
      <w:r w:rsidR="00EA5183" w:rsidRPr="008463AB">
        <w:rPr>
          <w:rFonts w:ascii="Arial" w:hAnsi="Arial" w:cs="Arial"/>
          <w:sz w:val="22"/>
          <w:szCs w:val="22"/>
        </w:rPr>
        <w:t>517</w:t>
      </w:r>
      <w:r w:rsidR="00BB3C05" w:rsidRPr="008463AB">
        <w:rPr>
          <w:rFonts w:ascii="Arial" w:hAnsi="Arial" w:cs="Arial"/>
          <w:sz w:val="22"/>
          <w:szCs w:val="22"/>
        </w:rPr>
        <w:t xml:space="preserve"> </w:t>
      </w:r>
      <w:r w:rsidRPr="008463AB">
        <w:rPr>
          <w:rFonts w:ascii="Arial" w:hAnsi="Arial" w:cs="Arial"/>
          <w:sz w:val="22"/>
          <w:szCs w:val="22"/>
        </w:rPr>
        <w:t xml:space="preserve">egresados en el nivel medio superior y </w:t>
      </w:r>
      <w:r w:rsidR="003A1E12" w:rsidRPr="008463AB">
        <w:rPr>
          <w:rFonts w:ascii="Arial" w:hAnsi="Arial" w:cs="Arial"/>
          <w:sz w:val="22"/>
          <w:szCs w:val="22"/>
        </w:rPr>
        <w:t>4</w:t>
      </w:r>
      <w:r w:rsidR="00A51D20" w:rsidRPr="008463AB">
        <w:rPr>
          <w:rFonts w:ascii="Arial" w:hAnsi="Arial" w:cs="Arial"/>
          <w:sz w:val="22"/>
          <w:szCs w:val="22"/>
        </w:rPr>
        <w:t>8</w:t>
      </w:r>
      <w:r w:rsidRPr="008463AB">
        <w:rPr>
          <w:rFonts w:ascii="Arial" w:hAnsi="Arial" w:cs="Arial"/>
          <w:sz w:val="22"/>
          <w:szCs w:val="22"/>
        </w:rPr>
        <w:t xml:space="preserve"> generaciones con 2</w:t>
      </w:r>
      <w:r w:rsidR="00CE2E5B">
        <w:rPr>
          <w:rFonts w:ascii="Arial" w:hAnsi="Arial" w:cs="Arial"/>
          <w:sz w:val="22"/>
          <w:szCs w:val="22"/>
        </w:rPr>
        <w:t>,</w:t>
      </w:r>
      <w:r w:rsidR="00EA5183" w:rsidRPr="008463AB">
        <w:rPr>
          <w:rFonts w:ascii="Arial" w:hAnsi="Arial" w:cs="Arial"/>
          <w:sz w:val="22"/>
          <w:szCs w:val="22"/>
        </w:rPr>
        <w:t>715</w:t>
      </w:r>
      <w:r w:rsidR="00BB3C05" w:rsidRPr="008463AB">
        <w:rPr>
          <w:rFonts w:ascii="Arial" w:hAnsi="Arial" w:cs="Arial"/>
          <w:sz w:val="22"/>
          <w:szCs w:val="22"/>
        </w:rPr>
        <w:t xml:space="preserve"> </w:t>
      </w:r>
      <w:r w:rsidRPr="008463AB">
        <w:rPr>
          <w:rFonts w:ascii="Arial" w:hAnsi="Arial" w:cs="Arial"/>
          <w:sz w:val="22"/>
          <w:szCs w:val="22"/>
        </w:rPr>
        <w:t>egresados en el nivel superior.</w:t>
      </w:r>
    </w:p>
    <w:p w14:paraId="6B5A5EBD" w14:textId="77777777" w:rsidR="003A1E12" w:rsidRPr="003D1714" w:rsidRDefault="003A1E12" w:rsidP="00237C09">
      <w:pPr>
        <w:spacing w:line="276" w:lineRule="auto"/>
        <w:ind w:right="332"/>
        <w:jc w:val="both"/>
        <w:rPr>
          <w:rFonts w:ascii="Arial" w:hAnsi="Arial" w:cs="Arial"/>
          <w:sz w:val="22"/>
          <w:szCs w:val="22"/>
        </w:rPr>
      </w:pPr>
    </w:p>
    <w:p w14:paraId="04F15E31" w14:textId="7066B053" w:rsidR="003B775B" w:rsidRPr="003D1714" w:rsidRDefault="003B775B" w:rsidP="00237C09">
      <w:pPr>
        <w:spacing w:line="276" w:lineRule="auto"/>
        <w:ind w:right="332"/>
        <w:jc w:val="both"/>
        <w:rPr>
          <w:rFonts w:ascii="Arial" w:hAnsi="Arial" w:cs="Arial"/>
          <w:sz w:val="22"/>
          <w:szCs w:val="22"/>
        </w:rPr>
      </w:pPr>
      <w:r w:rsidRPr="003D1714">
        <w:rPr>
          <w:rFonts w:ascii="Arial" w:hAnsi="Arial" w:cs="Arial"/>
          <w:sz w:val="22"/>
          <w:szCs w:val="22"/>
        </w:rPr>
        <w:t>Una de las estrategias que el Colegio ha diseñado para fomentar la permanencia de</w:t>
      </w:r>
      <w:r w:rsidR="00747A47" w:rsidRPr="003D1714">
        <w:rPr>
          <w:rFonts w:ascii="Arial" w:hAnsi="Arial" w:cs="Arial"/>
          <w:sz w:val="22"/>
          <w:szCs w:val="22"/>
        </w:rPr>
        <w:t xml:space="preserve"> sus</w:t>
      </w:r>
      <w:r w:rsidRPr="003D1714">
        <w:rPr>
          <w:rFonts w:ascii="Arial" w:hAnsi="Arial" w:cs="Arial"/>
          <w:sz w:val="22"/>
          <w:szCs w:val="22"/>
        </w:rPr>
        <w:t xml:space="preserve"> estudiante</w:t>
      </w:r>
      <w:r w:rsidR="00747A47" w:rsidRPr="003D1714">
        <w:rPr>
          <w:rFonts w:ascii="Arial" w:hAnsi="Arial" w:cs="Arial"/>
          <w:sz w:val="22"/>
          <w:szCs w:val="22"/>
        </w:rPr>
        <w:t>s</w:t>
      </w:r>
      <w:r w:rsidRPr="003D1714">
        <w:rPr>
          <w:rFonts w:ascii="Arial" w:hAnsi="Arial" w:cs="Arial"/>
          <w:sz w:val="22"/>
          <w:szCs w:val="22"/>
        </w:rPr>
        <w:t xml:space="preserve">, </w:t>
      </w:r>
      <w:r w:rsidR="0097142D" w:rsidRPr="003D1714">
        <w:rPr>
          <w:rFonts w:ascii="Arial" w:hAnsi="Arial" w:cs="Arial"/>
          <w:sz w:val="22"/>
          <w:szCs w:val="22"/>
        </w:rPr>
        <w:t xml:space="preserve">que en su mayoría son de muy escasos recursos, provenientes de zonas rurales y marginadas </w:t>
      </w:r>
      <w:r w:rsidR="00185DEC">
        <w:rPr>
          <w:rFonts w:ascii="Arial" w:hAnsi="Arial" w:cs="Arial"/>
          <w:sz w:val="22"/>
          <w:szCs w:val="22"/>
        </w:rPr>
        <w:t>no só</w:t>
      </w:r>
      <w:r w:rsidR="003A1E12" w:rsidRPr="003D1714">
        <w:rPr>
          <w:rFonts w:ascii="Arial" w:hAnsi="Arial" w:cs="Arial"/>
          <w:sz w:val="22"/>
          <w:szCs w:val="22"/>
        </w:rPr>
        <w:t xml:space="preserve">lo del Estado de Guerrero, sino también de algunos estados vecinos, </w:t>
      </w:r>
      <w:r w:rsidRPr="003D1714">
        <w:rPr>
          <w:rFonts w:ascii="Arial" w:hAnsi="Arial" w:cs="Arial"/>
          <w:sz w:val="22"/>
          <w:szCs w:val="22"/>
        </w:rPr>
        <w:t>es apoyarlo</w:t>
      </w:r>
      <w:r w:rsidR="0097142D" w:rsidRPr="003D1714">
        <w:rPr>
          <w:rFonts w:ascii="Arial" w:hAnsi="Arial" w:cs="Arial"/>
          <w:sz w:val="22"/>
          <w:szCs w:val="22"/>
        </w:rPr>
        <w:t>s</w:t>
      </w:r>
      <w:r w:rsidRPr="003D1714">
        <w:rPr>
          <w:rFonts w:ascii="Arial" w:hAnsi="Arial" w:cs="Arial"/>
          <w:sz w:val="22"/>
          <w:szCs w:val="22"/>
        </w:rPr>
        <w:t xml:space="preserve"> me</w:t>
      </w:r>
      <w:r w:rsidR="006D5B78">
        <w:rPr>
          <w:rFonts w:ascii="Arial" w:hAnsi="Arial" w:cs="Arial"/>
          <w:sz w:val="22"/>
          <w:szCs w:val="22"/>
        </w:rPr>
        <w:t>diante el otorgamiento diversos tipos de becas</w:t>
      </w:r>
      <w:r w:rsidRPr="003D1714">
        <w:rPr>
          <w:rFonts w:ascii="Arial" w:hAnsi="Arial" w:cs="Arial"/>
          <w:sz w:val="22"/>
          <w:szCs w:val="22"/>
        </w:rPr>
        <w:t>, mismas que representan una ayuda económica que le permite al estudiante sufragar algunos gastos personales mientras se encuentra estudiando</w:t>
      </w:r>
      <w:r w:rsidR="003A1E12" w:rsidRPr="003D1714">
        <w:rPr>
          <w:rFonts w:ascii="Arial" w:hAnsi="Arial" w:cs="Arial"/>
          <w:sz w:val="22"/>
          <w:szCs w:val="22"/>
        </w:rPr>
        <w:t xml:space="preserve"> en el CSAEGRO</w:t>
      </w:r>
      <w:r w:rsidRPr="003D1714">
        <w:rPr>
          <w:rFonts w:ascii="Arial" w:hAnsi="Arial" w:cs="Arial"/>
          <w:sz w:val="22"/>
          <w:szCs w:val="22"/>
        </w:rPr>
        <w:t>.</w:t>
      </w:r>
    </w:p>
    <w:p w14:paraId="3AB73613" w14:textId="77777777" w:rsidR="003B775B" w:rsidRPr="003D1714" w:rsidRDefault="003B775B" w:rsidP="00237C09">
      <w:pPr>
        <w:spacing w:line="276" w:lineRule="auto"/>
        <w:ind w:right="332"/>
        <w:jc w:val="both"/>
        <w:rPr>
          <w:rFonts w:ascii="Arial" w:hAnsi="Arial" w:cs="Arial"/>
          <w:sz w:val="22"/>
          <w:szCs w:val="22"/>
        </w:rPr>
      </w:pPr>
    </w:p>
    <w:p w14:paraId="21A23A31" w14:textId="27D4D1BC" w:rsidR="003B775B" w:rsidRPr="003D1714" w:rsidRDefault="003B775B" w:rsidP="00237C09">
      <w:pPr>
        <w:spacing w:line="276" w:lineRule="auto"/>
        <w:ind w:right="332"/>
        <w:jc w:val="both"/>
        <w:rPr>
          <w:rFonts w:ascii="Arial" w:hAnsi="Arial" w:cs="Arial"/>
          <w:sz w:val="22"/>
          <w:szCs w:val="22"/>
        </w:rPr>
      </w:pPr>
      <w:r w:rsidRPr="003D1714">
        <w:rPr>
          <w:rFonts w:ascii="Arial" w:hAnsi="Arial" w:cs="Arial"/>
          <w:sz w:val="22"/>
          <w:szCs w:val="22"/>
        </w:rPr>
        <w:t xml:space="preserve">El Centro de Estudios Técnicos (CET) cuya razón de ser es </w:t>
      </w:r>
      <w:r w:rsidR="0066192E" w:rsidRPr="003D1714">
        <w:rPr>
          <w:rFonts w:ascii="Arial" w:hAnsi="Arial" w:cs="Arial"/>
          <w:sz w:val="22"/>
          <w:szCs w:val="22"/>
        </w:rPr>
        <w:t xml:space="preserve">la </w:t>
      </w:r>
      <w:r w:rsidRPr="003D1714">
        <w:rPr>
          <w:rFonts w:ascii="Arial" w:hAnsi="Arial" w:cs="Arial"/>
          <w:sz w:val="22"/>
          <w:szCs w:val="22"/>
        </w:rPr>
        <w:t>forma</w:t>
      </w:r>
      <w:r w:rsidR="0066192E" w:rsidRPr="003D1714">
        <w:rPr>
          <w:rFonts w:ascii="Arial" w:hAnsi="Arial" w:cs="Arial"/>
          <w:sz w:val="22"/>
          <w:szCs w:val="22"/>
        </w:rPr>
        <w:t>ción de</w:t>
      </w:r>
      <w:r w:rsidRPr="003D1714">
        <w:rPr>
          <w:rFonts w:ascii="Arial" w:hAnsi="Arial" w:cs="Arial"/>
          <w:sz w:val="22"/>
          <w:szCs w:val="22"/>
        </w:rPr>
        <w:t xml:space="preserve"> bachilleres en las especialidades de técnicos agropecuarios, técnicos en maquinaria agrícola y técnicos en informática agropecuaria, </w:t>
      </w:r>
      <w:r w:rsidR="00185DEC" w:rsidRPr="00185DEC">
        <w:rPr>
          <w:rFonts w:ascii="Arial" w:hAnsi="Arial" w:cs="Arial"/>
          <w:sz w:val="22"/>
          <w:szCs w:val="22"/>
        </w:rPr>
        <w:t xml:space="preserve">ha incentivado la participación de sus </w:t>
      </w:r>
      <w:r w:rsidR="0004348E">
        <w:rPr>
          <w:rFonts w:ascii="Arial" w:hAnsi="Arial" w:cs="Arial"/>
          <w:sz w:val="22"/>
          <w:szCs w:val="22"/>
        </w:rPr>
        <w:t>estudiantes</w:t>
      </w:r>
      <w:r w:rsidR="00185DEC" w:rsidRPr="00185DEC">
        <w:rPr>
          <w:rFonts w:ascii="Arial" w:hAnsi="Arial" w:cs="Arial"/>
          <w:sz w:val="22"/>
          <w:szCs w:val="22"/>
        </w:rPr>
        <w:t>,</w:t>
      </w:r>
      <w:r w:rsidR="00185DEC">
        <w:rPr>
          <w:rFonts w:ascii="Arial" w:hAnsi="Arial" w:cs="Arial"/>
          <w:sz w:val="22"/>
          <w:szCs w:val="22"/>
        </w:rPr>
        <w:t xml:space="preserve"> </w:t>
      </w:r>
      <w:r w:rsidRPr="003D1714">
        <w:rPr>
          <w:rFonts w:ascii="Arial" w:hAnsi="Arial" w:cs="Arial"/>
          <w:sz w:val="22"/>
          <w:szCs w:val="22"/>
        </w:rPr>
        <w:t xml:space="preserve">en los últimos años en las Olimpiadas del Conocimiento, en las áreas de matemáticas, física, química y biología, obteniendo excelentes resultados a nivel estatal y nacional; </w:t>
      </w:r>
      <w:r w:rsidR="00747A47" w:rsidRPr="003D1714">
        <w:rPr>
          <w:rFonts w:ascii="Arial" w:hAnsi="Arial" w:cs="Arial"/>
          <w:sz w:val="22"/>
          <w:szCs w:val="22"/>
        </w:rPr>
        <w:t xml:space="preserve">por lo que </w:t>
      </w:r>
      <w:r w:rsidRPr="003D1714">
        <w:rPr>
          <w:rFonts w:ascii="Arial" w:hAnsi="Arial" w:cs="Arial"/>
          <w:sz w:val="22"/>
          <w:szCs w:val="22"/>
        </w:rPr>
        <w:t>como estímulo al esfuerzo qu</w:t>
      </w:r>
      <w:r w:rsidR="00725195" w:rsidRPr="003D1714">
        <w:rPr>
          <w:rFonts w:ascii="Arial" w:hAnsi="Arial" w:cs="Arial"/>
          <w:sz w:val="22"/>
          <w:szCs w:val="22"/>
        </w:rPr>
        <w:t>e realizan,</w:t>
      </w:r>
      <w:r w:rsidRPr="003D1714">
        <w:rPr>
          <w:rFonts w:ascii="Arial" w:hAnsi="Arial" w:cs="Arial"/>
          <w:sz w:val="22"/>
          <w:szCs w:val="22"/>
        </w:rPr>
        <w:t xml:space="preserve"> se </w:t>
      </w:r>
      <w:r w:rsidR="00725195" w:rsidRPr="003D1714">
        <w:rPr>
          <w:rFonts w:ascii="Arial" w:hAnsi="Arial" w:cs="Arial"/>
          <w:sz w:val="22"/>
          <w:szCs w:val="22"/>
        </w:rPr>
        <w:t>ha</w:t>
      </w:r>
      <w:r w:rsidR="003A1E12" w:rsidRPr="003D1714">
        <w:rPr>
          <w:rFonts w:ascii="Arial" w:hAnsi="Arial" w:cs="Arial"/>
          <w:sz w:val="22"/>
          <w:szCs w:val="22"/>
        </w:rPr>
        <w:t>n</w:t>
      </w:r>
      <w:r w:rsidR="0029035C" w:rsidRPr="003D1714">
        <w:rPr>
          <w:rFonts w:ascii="Arial" w:hAnsi="Arial" w:cs="Arial"/>
          <w:sz w:val="22"/>
          <w:szCs w:val="22"/>
        </w:rPr>
        <w:t xml:space="preserve"> </w:t>
      </w:r>
      <w:r w:rsidR="003A1E12" w:rsidRPr="003D1714">
        <w:rPr>
          <w:rFonts w:ascii="Arial" w:hAnsi="Arial" w:cs="Arial"/>
          <w:sz w:val="22"/>
          <w:szCs w:val="22"/>
        </w:rPr>
        <w:t>contemplado</w:t>
      </w:r>
      <w:r w:rsidR="00207B94" w:rsidRPr="003D1714">
        <w:rPr>
          <w:rFonts w:ascii="Arial" w:hAnsi="Arial" w:cs="Arial"/>
          <w:sz w:val="22"/>
          <w:szCs w:val="22"/>
        </w:rPr>
        <w:t xml:space="preserve"> </w:t>
      </w:r>
      <w:r w:rsidR="003A1E12" w:rsidRPr="003D1714">
        <w:rPr>
          <w:rFonts w:ascii="Arial" w:hAnsi="Arial" w:cs="Arial"/>
          <w:sz w:val="22"/>
          <w:szCs w:val="22"/>
        </w:rPr>
        <w:t xml:space="preserve">dos </w:t>
      </w:r>
      <w:r w:rsidRPr="003D1714">
        <w:rPr>
          <w:rFonts w:ascii="Arial" w:hAnsi="Arial" w:cs="Arial"/>
          <w:sz w:val="22"/>
          <w:szCs w:val="22"/>
        </w:rPr>
        <w:t>modalidad</w:t>
      </w:r>
      <w:r w:rsidR="003A1E12" w:rsidRPr="003D1714">
        <w:rPr>
          <w:rFonts w:ascii="Arial" w:hAnsi="Arial" w:cs="Arial"/>
          <w:sz w:val="22"/>
          <w:szCs w:val="22"/>
        </w:rPr>
        <w:t>es</w:t>
      </w:r>
      <w:r w:rsidRPr="003D1714">
        <w:rPr>
          <w:rFonts w:ascii="Arial" w:hAnsi="Arial" w:cs="Arial"/>
          <w:sz w:val="22"/>
          <w:szCs w:val="22"/>
        </w:rPr>
        <w:t xml:space="preserve"> de beca para </w:t>
      </w:r>
      <w:r w:rsidR="00725195" w:rsidRPr="003D1714">
        <w:rPr>
          <w:rFonts w:ascii="Arial" w:hAnsi="Arial" w:cs="Arial"/>
          <w:sz w:val="22"/>
          <w:szCs w:val="22"/>
        </w:rPr>
        <w:t>estos</w:t>
      </w:r>
      <w:r w:rsidR="00110961" w:rsidRPr="003D1714">
        <w:rPr>
          <w:rFonts w:ascii="Arial" w:hAnsi="Arial" w:cs="Arial"/>
          <w:sz w:val="22"/>
          <w:szCs w:val="22"/>
        </w:rPr>
        <w:t xml:space="preserve"> estudiantes</w:t>
      </w:r>
      <w:r w:rsidR="000B1379" w:rsidRPr="003D1714">
        <w:rPr>
          <w:rFonts w:ascii="Arial" w:hAnsi="Arial" w:cs="Arial"/>
          <w:sz w:val="22"/>
          <w:szCs w:val="22"/>
        </w:rPr>
        <w:t xml:space="preserve"> distinguidos</w:t>
      </w:r>
      <w:r w:rsidRPr="003D1714">
        <w:rPr>
          <w:rFonts w:ascii="Arial" w:hAnsi="Arial" w:cs="Arial"/>
          <w:sz w:val="22"/>
          <w:szCs w:val="22"/>
        </w:rPr>
        <w:t>.</w:t>
      </w:r>
    </w:p>
    <w:p w14:paraId="679F219F" w14:textId="77777777" w:rsidR="003B775B" w:rsidRPr="003D1714" w:rsidRDefault="003B775B" w:rsidP="00237C09">
      <w:pPr>
        <w:spacing w:line="276" w:lineRule="auto"/>
        <w:ind w:right="332"/>
        <w:jc w:val="both"/>
        <w:rPr>
          <w:rFonts w:ascii="Arial" w:hAnsi="Arial" w:cs="Arial"/>
          <w:sz w:val="22"/>
          <w:szCs w:val="22"/>
        </w:rPr>
      </w:pPr>
    </w:p>
    <w:p w14:paraId="5ED9B6F6" w14:textId="716A84DE" w:rsidR="003B775B" w:rsidRPr="003D1714" w:rsidRDefault="003B775B" w:rsidP="00237C09">
      <w:pPr>
        <w:spacing w:line="276" w:lineRule="auto"/>
        <w:ind w:right="332"/>
        <w:jc w:val="both"/>
        <w:rPr>
          <w:rFonts w:ascii="Arial" w:hAnsi="Arial" w:cs="Arial"/>
          <w:sz w:val="22"/>
          <w:szCs w:val="22"/>
        </w:rPr>
      </w:pPr>
      <w:r w:rsidRPr="003D1714">
        <w:rPr>
          <w:rFonts w:ascii="Arial" w:hAnsi="Arial" w:cs="Arial"/>
          <w:sz w:val="22"/>
          <w:szCs w:val="22"/>
        </w:rPr>
        <w:t>Por otra parte, en el Centro de Estudios Profesionales (CEP), donde se imparte</w:t>
      </w:r>
      <w:r w:rsidR="001965D9">
        <w:rPr>
          <w:rFonts w:ascii="Arial" w:hAnsi="Arial" w:cs="Arial"/>
          <w:sz w:val="22"/>
          <w:szCs w:val="22"/>
        </w:rPr>
        <w:t>n</w:t>
      </w:r>
      <w:r w:rsidRPr="003D1714">
        <w:rPr>
          <w:rFonts w:ascii="Arial" w:hAnsi="Arial" w:cs="Arial"/>
          <w:sz w:val="22"/>
          <w:szCs w:val="22"/>
        </w:rPr>
        <w:t xml:space="preserve"> la</w:t>
      </w:r>
      <w:r w:rsidR="001965D9">
        <w:rPr>
          <w:rFonts w:ascii="Arial" w:hAnsi="Arial" w:cs="Arial"/>
          <w:sz w:val="22"/>
          <w:szCs w:val="22"/>
        </w:rPr>
        <w:t>s</w:t>
      </w:r>
      <w:r w:rsidRPr="003D1714">
        <w:rPr>
          <w:rFonts w:ascii="Arial" w:hAnsi="Arial" w:cs="Arial"/>
          <w:sz w:val="22"/>
          <w:szCs w:val="22"/>
        </w:rPr>
        <w:t xml:space="preserve"> carrera</w:t>
      </w:r>
      <w:r w:rsidR="001965D9">
        <w:rPr>
          <w:rFonts w:ascii="Arial" w:hAnsi="Arial" w:cs="Arial"/>
          <w:sz w:val="22"/>
          <w:szCs w:val="22"/>
        </w:rPr>
        <w:t>s</w:t>
      </w:r>
      <w:r w:rsidRPr="003D1714">
        <w:rPr>
          <w:rFonts w:ascii="Arial" w:hAnsi="Arial" w:cs="Arial"/>
          <w:sz w:val="22"/>
          <w:szCs w:val="22"/>
        </w:rPr>
        <w:t xml:space="preserve"> de Ingeniero Agrónomo </w:t>
      </w:r>
      <w:proofErr w:type="spellStart"/>
      <w:r w:rsidRPr="003D1714">
        <w:rPr>
          <w:rFonts w:ascii="Arial" w:hAnsi="Arial" w:cs="Arial"/>
          <w:sz w:val="22"/>
          <w:szCs w:val="22"/>
        </w:rPr>
        <w:t>Fitotecni</w:t>
      </w:r>
      <w:r w:rsidR="001965D9">
        <w:rPr>
          <w:rFonts w:ascii="Arial" w:hAnsi="Arial" w:cs="Arial"/>
          <w:sz w:val="22"/>
          <w:szCs w:val="22"/>
        </w:rPr>
        <w:t>sta</w:t>
      </w:r>
      <w:proofErr w:type="spellEnd"/>
      <w:r w:rsidR="001965D9">
        <w:rPr>
          <w:rFonts w:ascii="Arial" w:hAnsi="Arial" w:cs="Arial"/>
          <w:sz w:val="22"/>
          <w:szCs w:val="22"/>
        </w:rPr>
        <w:t xml:space="preserve"> e Ingeniero Agrónomo Zootecnista</w:t>
      </w:r>
      <w:r w:rsidRPr="003D1714">
        <w:rPr>
          <w:rFonts w:ascii="Arial" w:hAnsi="Arial" w:cs="Arial"/>
          <w:sz w:val="22"/>
          <w:szCs w:val="22"/>
        </w:rPr>
        <w:t xml:space="preserve">, se ha </w:t>
      </w:r>
      <w:r w:rsidR="00725195" w:rsidRPr="003D1714">
        <w:rPr>
          <w:rFonts w:ascii="Arial" w:hAnsi="Arial" w:cs="Arial"/>
          <w:sz w:val="22"/>
          <w:szCs w:val="22"/>
        </w:rPr>
        <w:t xml:space="preserve">venido </w:t>
      </w:r>
      <w:r w:rsidRPr="003D1714">
        <w:rPr>
          <w:rFonts w:ascii="Arial" w:hAnsi="Arial" w:cs="Arial"/>
          <w:sz w:val="22"/>
          <w:szCs w:val="22"/>
        </w:rPr>
        <w:t xml:space="preserve">observado que el índice de titulación es </w:t>
      </w:r>
      <w:r w:rsidR="00982D9F" w:rsidRPr="003D1714">
        <w:rPr>
          <w:rFonts w:ascii="Arial" w:hAnsi="Arial" w:cs="Arial"/>
          <w:sz w:val="22"/>
          <w:szCs w:val="22"/>
        </w:rPr>
        <w:t>un poco bajo</w:t>
      </w:r>
      <w:r w:rsidRPr="003D1714">
        <w:rPr>
          <w:rFonts w:ascii="Arial" w:hAnsi="Arial" w:cs="Arial"/>
          <w:sz w:val="22"/>
          <w:szCs w:val="22"/>
        </w:rPr>
        <w:t>, situación que es susceptible de incrementarse, como se ha comp</w:t>
      </w:r>
      <w:r w:rsidR="001965D9">
        <w:rPr>
          <w:rFonts w:ascii="Arial" w:hAnsi="Arial" w:cs="Arial"/>
          <w:sz w:val="22"/>
          <w:szCs w:val="22"/>
        </w:rPr>
        <w:t>robado a partir de la entrada en</w:t>
      </w:r>
      <w:r w:rsidRPr="003D1714">
        <w:rPr>
          <w:rFonts w:ascii="Arial" w:hAnsi="Arial" w:cs="Arial"/>
          <w:sz w:val="22"/>
          <w:szCs w:val="22"/>
        </w:rPr>
        <w:t xml:space="preserve"> vigor (</w:t>
      </w:r>
      <w:r w:rsidR="00725195" w:rsidRPr="003D1714">
        <w:rPr>
          <w:rFonts w:ascii="Arial" w:hAnsi="Arial" w:cs="Arial"/>
          <w:sz w:val="22"/>
          <w:szCs w:val="22"/>
        </w:rPr>
        <w:t>en el año de 1998) del p</w:t>
      </w:r>
      <w:r w:rsidRPr="003D1714">
        <w:rPr>
          <w:rFonts w:ascii="Arial" w:hAnsi="Arial" w:cs="Arial"/>
          <w:sz w:val="22"/>
          <w:szCs w:val="22"/>
        </w:rPr>
        <w:t xml:space="preserve">lan de </w:t>
      </w:r>
      <w:r w:rsidR="00725195" w:rsidRPr="003D1714">
        <w:rPr>
          <w:rFonts w:ascii="Arial" w:hAnsi="Arial" w:cs="Arial"/>
          <w:sz w:val="22"/>
          <w:szCs w:val="22"/>
        </w:rPr>
        <w:t>e</w:t>
      </w:r>
      <w:r w:rsidRPr="003D1714">
        <w:rPr>
          <w:rFonts w:ascii="Arial" w:hAnsi="Arial" w:cs="Arial"/>
          <w:sz w:val="22"/>
          <w:szCs w:val="22"/>
        </w:rPr>
        <w:t xml:space="preserve">studios </w:t>
      </w:r>
      <w:r w:rsidR="00725195" w:rsidRPr="003D1714">
        <w:rPr>
          <w:rFonts w:ascii="Arial" w:hAnsi="Arial" w:cs="Arial"/>
          <w:sz w:val="22"/>
          <w:szCs w:val="22"/>
        </w:rPr>
        <w:t>v</w:t>
      </w:r>
      <w:r w:rsidRPr="003D1714">
        <w:rPr>
          <w:rFonts w:ascii="Arial" w:hAnsi="Arial" w:cs="Arial"/>
          <w:sz w:val="22"/>
          <w:szCs w:val="22"/>
        </w:rPr>
        <w:t xml:space="preserve">igente, </w:t>
      </w:r>
      <w:r w:rsidR="00725195" w:rsidRPr="003D1714">
        <w:rPr>
          <w:rFonts w:ascii="Arial" w:hAnsi="Arial" w:cs="Arial"/>
          <w:sz w:val="22"/>
          <w:szCs w:val="22"/>
        </w:rPr>
        <w:t xml:space="preserve">el cual </w:t>
      </w:r>
      <w:r w:rsidRPr="003D1714">
        <w:rPr>
          <w:rFonts w:ascii="Arial" w:hAnsi="Arial" w:cs="Arial"/>
          <w:sz w:val="22"/>
          <w:szCs w:val="22"/>
        </w:rPr>
        <w:t>estableció el último semestre de formación terminal, con el propósito fundamental de impulsar la titulación profesional de los estudiantes del noveno semestre.</w:t>
      </w:r>
      <w:r w:rsidR="00513320" w:rsidRPr="003D1714">
        <w:rPr>
          <w:rFonts w:ascii="Arial" w:hAnsi="Arial" w:cs="Arial"/>
          <w:sz w:val="22"/>
          <w:szCs w:val="22"/>
        </w:rPr>
        <w:t xml:space="preserve"> </w:t>
      </w:r>
    </w:p>
    <w:p w14:paraId="614CF247" w14:textId="77777777" w:rsidR="003B775B" w:rsidRPr="003D1714" w:rsidRDefault="003B775B" w:rsidP="00F03631">
      <w:pPr>
        <w:spacing w:line="276" w:lineRule="auto"/>
        <w:ind w:right="49"/>
        <w:jc w:val="both"/>
        <w:rPr>
          <w:rFonts w:ascii="Arial" w:hAnsi="Arial" w:cs="Arial"/>
          <w:sz w:val="22"/>
          <w:szCs w:val="22"/>
        </w:rPr>
      </w:pPr>
    </w:p>
    <w:p w14:paraId="5FF771BF" w14:textId="62718A10" w:rsidR="00725195" w:rsidRPr="003D1714" w:rsidRDefault="003A0FFD" w:rsidP="00237C09">
      <w:pPr>
        <w:spacing w:line="276" w:lineRule="auto"/>
        <w:ind w:right="332"/>
        <w:jc w:val="both"/>
        <w:rPr>
          <w:rFonts w:ascii="Arial" w:hAnsi="Arial" w:cs="Arial"/>
          <w:sz w:val="22"/>
          <w:szCs w:val="22"/>
        </w:rPr>
      </w:pPr>
      <w:r w:rsidRPr="003A0FFD">
        <w:rPr>
          <w:rFonts w:ascii="Arial" w:hAnsi="Arial" w:cs="Arial"/>
          <w:sz w:val="22"/>
          <w:szCs w:val="22"/>
        </w:rPr>
        <w:t xml:space="preserve">De lo antes expuesto, se observa </w:t>
      </w:r>
      <w:r w:rsidRPr="003D1714">
        <w:rPr>
          <w:rFonts w:ascii="Arial" w:hAnsi="Arial" w:cs="Arial"/>
          <w:sz w:val="22"/>
          <w:szCs w:val="22"/>
        </w:rPr>
        <w:t xml:space="preserve">que </w:t>
      </w:r>
      <w:r w:rsidR="003B775B" w:rsidRPr="003D1714">
        <w:rPr>
          <w:rFonts w:ascii="Arial" w:hAnsi="Arial" w:cs="Arial"/>
          <w:sz w:val="22"/>
          <w:szCs w:val="22"/>
        </w:rPr>
        <w:t>existe la necesidad de realizar acciones estratégicas que permitan el cumplimiento del objetivo principal de</w:t>
      </w:r>
      <w:r w:rsidR="0029035C" w:rsidRPr="003D1714">
        <w:rPr>
          <w:rFonts w:ascii="Arial" w:hAnsi="Arial" w:cs="Arial"/>
          <w:sz w:val="22"/>
          <w:szCs w:val="22"/>
        </w:rPr>
        <w:t xml:space="preserve"> </w:t>
      </w:r>
      <w:r w:rsidR="003B775B" w:rsidRPr="003D1714">
        <w:rPr>
          <w:rFonts w:ascii="Arial" w:hAnsi="Arial" w:cs="Arial"/>
          <w:sz w:val="22"/>
          <w:szCs w:val="22"/>
        </w:rPr>
        <w:t>l</w:t>
      </w:r>
      <w:r w:rsidR="00725195" w:rsidRPr="003D1714">
        <w:rPr>
          <w:rFonts w:ascii="Arial" w:hAnsi="Arial" w:cs="Arial"/>
          <w:sz w:val="22"/>
          <w:szCs w:val="22"/>
        </w:rPr>
        <w:t xml:space="preserve">os </w:t>
      </w:r>
      <w:r w:rsidR="003B775B" w:rsidRPr="003D1714">
        <w:rPr>
          <w:rFonts w:ascii="Arial" w:hAnsi="Arial" w:cs="Arial"/>
          <w:sz w:val="22"/>
          <w:szCs w:val="22"/>
        </w:rPr>
        <w:t>Centro</w:t>
      </w:r>
      <w:r w:rsidR="00725195" w:rsidRPr="003D1714">
        <w:rPr>
          <w:rFonts w:ascii="Arial" w:hAnsi="Arial" w:cs="Arial"/>
          <w:sz w:val="22"/>
          <w:szCs w:val="22"/>
        </w:rPr>
        <w:t>s de Estudio del CSAEGRO</w:t>
      </w:r>
      <w:r w:rsidR="003B775B" w:rsidRPr="003D1714">
        <w:rPr>
          <w:rFonts w:ascii="Arial" w:hAnsi="Arial" w:cs="Arial"/>
          <w:sz w:val="22"/>
          <w:szCs w:val="22"/>
        </w:rPr>
        <w:t xml:space="preserve">, mismo que consiste en </w:t>
      </w:r>
      <w:r w:rsidR="00725195" w:rsidRPr="003D1714">
        <w:rPr>
          <w:rFonts w:ascii="Arial" w:hAnsi="Arial" w:cs="Arial"/>
          <w:sz w:val="22"/>
          <w:szCs w:val="22"/>
        </w:rPr>
        <w:t>la formación de estudiantes de nivel superior y medio superior en ciencias agropecuarias, para ello, se elabora el presente Reglamento de Becas.</w:t>
      </w:r>
    </w:p>
    <w:p w14:paraId="32D39211" w14:textId="77777777" w:rsidR="003B775B" w:rsidRPr="003D1714" w:rsidRDefault="003B775B" w:rsidP="00F03631">
      <w:pPr>
        <w:spacing w:line="276" w:lineRule="auto"/>
        <w:ind w:right="49"/>
        <w:jc w:val="both"/>
        <w:rPr>
          <w:rFonts w:ascii="Arial" w:hAnsi="Arial" w:cs="Arial"/>
          <w:sz w:val="22"/>
          <w:szCs w:val="22"/>
        </w:rPr>
      </w:pPr>
    </w:p>
    <w:p w14:paraId="79975C4E" w14:textId="77777777" w:rsidR="00982D9F" w:rsidRPr="003D1714" w:rsidRDefault="00982D9F" w:rsidP="00F03631">
      <w:pPr>
        <w:spacing w:line="276" w:lineRule="auto"/>
        <w:ind w:right="49"/>
        <w:jc w:val="both"/>
        <w:rPr>
          <w:rFonts w:ascii="Arial" w:hAnsi="Arial" w:cs="Arial"/>
          <w:sz w:val="22"/>
          <w:szCs w:val="22"/>
        </w:rPr>
      </w:pPr>
      <w:bookmarkStart w:id="6" w:name="_Toc291834912"/>
      <w:bookmarkStart w:id="7" w:name="_Toc291836196"/>
    </w:p>
    <w:p w14:paraId="3EBD1D23" w14:textId="77777777" w:rsidR="00982D9F" w:rsidRPr="003D1714" w:rsidRDefault="00982D9F" w:rsidP="00F03631">
      <w:pPr>
        <w:spacing w:line="276" w:lineRule="auto"/>
        <w:ind w:right="49"/>
        <w:jc w:val="both"/>
        <w:rPr>
          <w:rFonts w:ascii="Arial" w:hAnsi="Arial" w:cs="Arial"/>
          <w:sz w:val="22"/>
          <w:szCs w:val="22"/>
        </w:rPr>
      </w:pPr>
    </w:p>
    <w:p w14:paraId="7813AAD8" w14:textId="77777777" w:rsidR="00F64EF2" w:rsidRPr="003D1714" w:rsidRDefault="00F64EF2" w:rsidP="00F03631">
      <w:pPr>
        <w:spacing w:line="276" w:lineRule="auto"/>
        <w:ind w:right="49"/>
        <w:rPr>
          <w:rFonts w:ascii="Arial" w:hAnsi="Arial" w:cs="Arial"/>
          <w:b/>
          <w:sz w:val="22"/>
          <w:szCs w:val="22"/>
        </w:rPr>
      </w:pPr>
      <w:r w:rsidRPr="003D1714">
        <w:rPr>
          <w:rFonts w:ascii="Arial" w:hAnsi="Arial" w:cs="Arial"/>
          <w:b/>
          <w:sz w:val="22"/>
          <w:szCs w:val="22"/>
        </w:rPr>
        <w:br w:type="page"/>
      </w:r>
    </w:p>
    <w:p w14:paraId="258E0639" w14:textId="77777777" w:rsidR="00E166F8" w:rsidRPr="003D1714" w:rsidRDefault="00E166F8" w:rsidP="00F03631">
      <w:pPr>
        <w:pStyle w:val="Ttulo1"/>
        <w:tabs>
          <w:tab w:val="num" w:pos="0"/>
        </w:tabs>
        <w:spacing w:before="0" w:after="0" w:line="276" w:lineRule="auto"/>
        <w:ind w:right="49" w:hanging="539"/>
        <w:rPr>
          <w:rFonts w:cs="Arial"/>
          <w:bCs/>
          <w:caps w:val="0"/>
          <w:sz w:val="22"/>
          <w:szCs w:val="22"/>
        </w:rPr>
      </w:pPr>
      <w:bookmarkStart w:id="8" w:name="_Toc43796279"/>
      <w:bookmarkEnd w:id="6"/>
      <w:bookmarkEnd w:id="7"/>
      <w:r w:rsidRPr="003D1714">
        <w:rPr>
          <w:rFonts w:cs="Arial"/>
          <w:bCs/>
          <w:caps w:val="0"/>
          <w:sz w:val="22"/>
          <w:szCs w:val="22"/>
        </w:rPr>
        <w:lastRenderedPageBreak/>
        <w:t>OBJETIVOS</w:t>
      </w:r>
      <w:bookmarkEnd w:id="8"/>
    </w:p>
    <w:p w14:paraId="549185F5" w14:textId="77777777" w:rsidR="00AD32B4" w:rsidRPr="003D1714" w:rsidRDefault="00AD32B4" w:rsidP="00F03631">
      <w:pPr>
        <w:spacing w:line="276" w:lineRule="auto"/>
        <w:ind w:right="49"/>
        <w:jc w:val="both"/>
        <w:rPr>
          <w:rFonts w:ascii="Arial" w:hAnsi="Arial" w:cs="Arial"/>
          <w:sz w:val="22"/>
          <w:szCs w:val="22"/>
        </w:rPr>
      </w:pPr>
    </w:p>
    <w:p w14:paraId="6DCCEC41" w14:textId="77777777" w:rsidR="003B775B" w:rsidRPr="003D1714" w:rsidRDefault="003B775B" w:rsidP="00F03631">
      <w:pPr>
        <w:spacing w:line="276" w:lineRule="auto"/>
        <w:ind w:right="49"/>
        <w:jc w:val="both"/>
        <w:rPr>
          <w:rFonts w:ascii="Arial" w:hAnsi="Arial" w:cs="Arial"/>
          <w:sz w:val="22"/>
          <w:szCs w:val="22"/>
        </w:rPr>
      </w:pPr>
    </w:p>
    <w:p w14:paraId="69907B29" w14:textId="77777777" w:rsidR="003B775B" w:rsidRPr="003D1714" w:rsidRDefault="003B775B" w:rsidP="00F03631">
      <w:pPr>
        <w:spacing w:line="276" w:lineRule="auto"/>
        <w:ind w:right="49"/>
        <w:jc w:val="both"/>
        <w:rPr>
          <w:rFonts w:ascii="Arial" w:hAnsi="Arial" w:cs="Arial"/>
          <w:sz w:val="22"/>
          <w:szCs w:val="22"/>
        </w:rPr>
      </w:pPr>
      <w:r w:rsidRPr="003D1714">
        <w:rPr>
          <w:rFonts w:ascii="Arial" w:hAnsi="Arial" w:cs="Arial"/>
          <w:sz w:val="22"/>
          <w:szCs w:val="22"/>
        </w:rPr>
        <w:t xml:space="preserve">El presente Reglamento de Becas </w:t>
      </w:r>
      <w:r w:rsidR="00724704" w:rsidRPr="003D1714">
        <w:rPr>
          <w:rFonts w:ascii="Arial" w:hAnsi="Arial" w:cs="Arial"/>
          <w:sz w:val="22"/>
          <w:szCs w:val="22"/>
        </w:rPr>
        <w:t xml:space="preserve">pretende cumplir </w:t>
      </w:r>
      <w:r w:rsidRPr="003D1714">
        <w:rPr>
          <w:rFonts w:ascii="Arial" w:hAnsi="Arial" w:cs="Arial"/>
          <w:sz w:val="22"/>
          <w:szCs w:val="22"/>
        </w:rPr>
        <w:t>los siguientes objetivos:</w:t>
      </w:r>
    </w:p>
    <w:p w14:paraId="66D1D658" w14:textId="77777777" w:rsidR="003B775B" w:rsidRPr="003D1714" w:rsidRDefault="003B775B" w:rsidP="00F03631">
      <w:pPr>
        <w:spacing w:line="276" w:lineRule="auto"/>
        <w:ind w:right="49"/>
        <w:jc w:val="both"/>
        <w:rPr>
          <w:rFonts w:ascii="Arial" w:hAnsi="Arial" w:cs="Arial"/>
          <w:sz w:val="22"/>
          <w:szCs w:val="22"/>
        </w:rPr>
      </w:pPr>
    </w:p>
    <w:p w14:paraId="1B18D0E0" w14:textId="77777777" w:rsidR="00724704" w:rsidRPr="00822F8A" w:rsidRDefault="00724704" w:rsidP="00F03631">
      <w:pPr>
        <w:spacing w:line="276" w:lineRule="auto"/>
        <w:ind w:right="49"/>
        <w:jc w:val="both"/>
        <w:rPr>
          <w:rFonts w:ascii="Arial" w:hAnsi="Arial" w:cs="Arial"/>
          <w:sz w:val="22"/>
          <w:szCs w:val="22"/>
        </w:rPr>
      </w:pPr>
    </w:p>
    <w:p w14:paraId="2211F23A" w14:textId="77777777" w:rsidR="003B775B" w:rsidRPr="0029194D" w:rsidRDefault="003B775B" w:rsidP="00237C09">
      <w:pPr>
        <w:numPr>
          <w:ilvl w:val="0"/>
          <w:numId w:val="8"/>
        </w:numPr>
        <w:tabs>
          <w:tab w:val="clear" w:pos="1353"/>
          <w:tab w:val="num" w:pos="1134"/>
        </w:tabs>
        <w:spacing w:line="276" w:lineRule="auto"/>
        <w:ind w:left="1134" w:right="332" w:hanging="397"/>
        <w:jc w:val="both"/>
        <w:rPr>
          <w:rFonts w:ascii="Arial" w:hAnsi="Arial" w:cs="Arial"/>
          <w:sz w:val="22"/>
          <w:szCs w:val="22"/>
        </w:rPr>
      </w:pPr>
      <w:r w:rsidRPr="0029194D">
        <w:rPr>
          <w:rFonts w:ascii="Arial" w:hAnsi="Arial" w:cs="Arial"/>
          <w:sz w:val="22"/>
          <w:szCs w:val="22"/>
        </w:rPr>
        <w:t>Reconocer el mérito académico de los estudiantes que obtengan los mejores promedios.</w:t>
      </w:r>
    </w:p>
    <w:p w14:paraId="25864E2C" w14:textId="77777777" w:rsidR="003B775B" w:rsidRPr="0029194D" w:rsidRDefault="003B775B" w:rsidP="00237C09">
      <w:pPr>
        <w:tabs>
          <w:tab w:val="left" w:pos="1935"/>
        </w:tabs>
        <w:spacing w:line="276" w:lineRule="auto"/>
        <w:ind w:right="332"/>
        <w:jc w:val="both"/>
        <w:rPr>
          <w:rFonts w:ascii="Arial" w:hAnsi="Arial" w:cs="Arial"/>
          <w:sz w:val="22"/>
          <w:szCs w:val="22"/>
        </w:rPr>
      </w:pPr>
    </w:p>
    <w:p w14:paraId="2C71C32E" w14:textId="6096362A" w:rsidR="003B775B" w:rsidRPr="0029194D" w:rsidRDefault="003B775B" w:rsidP="00237C09">
      <w:pPr>
        <w:numPr>
          <w:ilvl w:val="0"/>
          <w:numId w:val="8"/>
        </w:numPr>
        <w:tabs>
          <w:tab w:val="clear" w:pos="1353"/>
          <w:tab w:val="num" w:pos="1134"/>
        </w:tabs>
        <w:spacing w:line="276" w:lineRule="auto"/>
        <w:ind w:left="1134" w:right="332" w:hanging="397"/>
        <w:jc w:val="both"/>
        <w:rPr>
          <w:rFonts w:ascii="Arial" w:hAnsi="Arial" w:cs="Arial"/>
          <w:sz w:val="22"/>
          <w:szCs w:val="22"/>
        </w:rPr>
      </w:pPr>
      <w:r w:rsidRPr="0029194D">
        <w:rPr>
          <w:rFonts w:ascii="Arial" w:hAnsi="Arial" w:cs="Arial"/>
          <w:sz w:val="22"/>
          <w:szCs w:val="22"/>
        </w:rPr>
        <w:t>Impulsar la permanencia</w:t>
      </w:r>
      <w:r w:rsidR="00724704" w:rsidRPr="0029194D">
        <w:rPr>
          <w:rFonts w:ascii="Arial" w:hAnsi="Arial" w:cs="Arial"/>
          <w:sz w:val="22"/>
          <w:szCs w:val="22"/>
        </w:rPr>
        <w:t xml:space="preserve"> </w:t>
      </w:r>
      <w:r w:rsidRPr="0029194D">
        <w:rPr>
          <w:rFonts w:ascii="Arial" w:hAnsi="Arial" w:cs="Arial"/>
          <w:sz w:val="22"/>
          <w:szCs w:val="22"/>
        </w:rPr>
        <w:t xml:space="preserve">de los </w:t>
      </w:r>
      <w:r w:rsidR="0004348E">
        <w:rPr>
          <w:rFonts w:ascii="Arial" w:hAnsi="Arial" w:cs="Arial"/>
          <w:sz w:val="22"/>
          <w:szCs w:val="22"/>
        </w:rPr>
        <w:t>estudiantes</w:t>
      </w:r>
      <w:r w:rsidRPr="0029194D">
        <w:rPr>
          <w:rFonts w:ascii="Arial" w:hAnsi="Arial" w:cs="Arial"/>
          <w:sz w:val="22"/>
          <w:szCs w:val="22"/>
        </w:rPr>
        <w:t xml:space="preserve"> de escasos recursos económicos</w:t>
      </w:r>
      <w:r w:rsidR="0029035C" w:rsidRPr="0029194D">
        <w:rPr>
          <w:rFonts w:ascii="Arial" w:hAnsi="Arial" w:cs="Arial"/>
          <w:sz w:val="22"/>
          <w:szCs w:val="22"/>
        </w:rPr>
        <w:t>, en sus respectivos Centros de Estudio</w:t>
      </w:r>
      <w:r w:rsidR="00E47B8F" w:rsidRPr="0029194D">
        <w:rPr>
          <w:rFonts w:ascii="Arial" w:hAnsi="Arial" w:cs="Arial"/>
          <w:sz w:val="22"/>
          <w:szCs w:val="22"/>
        </w:rPr>
        <w:t>.</w:t>
      </w:r>
    </w:p>
    <w:p w14:paraId="23598358" w14:textId="77777777" w:rsidR="003B775B" w:rsidRPr="0029194D" w:rsidRDefault="003B775B" w:rsidP="00237C09">
      <w:pPr>
        <w:tabs>
          <w:tab w:val="num" w:pos="1134"/>
        </w:tabs>
        <w:spacing w:line="276" w:lineRule="auto"/>
        <w:ind w:right="332"/>
        <w:jc w:val="both"/>
        <w:rPr>
          <w:rFonts w:ascii="Arial" w:hAnsi="Arial" w:cs="Arial"/>
          <w:sz w:val="22"/>
          <w:szCs w:val="22"/>
        </w:rPr>
      </w:pPr>
    </w:p>
    <w:p w14:paraId="3C109352" w14:textId="77777777" w:rsidR="003B775B" w:rsidRPr="0029194D" w:rsidRDefault="003B775B" w:rsidP="00237C09">
      <w:pPr>
        <w:numPr>
          <w:ilvl w:val="0"/>
          <w:numId w:val="8"/>
        </w:numPr>
        <w:tabs>
          <w:tab w:val="clear" w:pos="1353"/>
          <w:tab w:val="num" w:pos="1134"/>
        </w:tabs>
        <w:spacing w:line="276" w:lineRule="auto"/>
        <w:ind w:left="1134" w:right="332" w:hanging="397"/>
        <w:jc w:val="both"/>
        <w:rPr>
          <w:rFonts w:ascii="Arial" w:hAnsi="Arial" w:cs="Arial"/>
          <w:sz w:val="22"/>
          <w:szCs w:val="22"/>
        </w:rPr>
      </w:pPr>
      <w:r w:rsidRPr="0029194D">
        <w:rPr>
          <w:rFonts w:ascii="Arial" w:hAnsi="Arial" w:cs="Arial"/>
          <w:sz w:val="22"/>
          <w:szCs w:val="22"/>
        </w:rPr>
        <w:t>Impulsar la participación de los estudiantes en actividades propias de su formación académica, m</w:t>
      </w:r>
      <w:r w:rsidR="00724704" w:rsidRPr="0029194D">
        <w:rPr>
          <w:rFonts w:ascii="Arial" w:hAnsi="Arial" w:cs="Arial"/>
          <w:sz w:val="22"/>
          <w:szCs w:val="22"/>
        </w:rPr>
        <w:t>ediante su colaboración en las u</w:t>
      </w:r>
      <w:r w:rsidRPr="0029194D">
        <w:rPr>
          <w:rFonts w:ascii="Arial" w:hAnsi="Arial" w:cs="Arial"/>
          <w:sz w:val="22"/>
          <w:szCs w:val="22"/>
        </w:rPr>
        <w:t xml:space="preserve">nidades de </w:t>
      </w:r>
      <w:r w:rsidR="00724704" w:rsidRPr="0029194D">
        <w:rPr>
          <w:rFonts w:ascii="Arial" w:hAnsi="Arial" w:cs="Arial"/>
          <w:sz w:val="22"/>
          <w:szCs w:val="22"/>
        </w:rPr>
        <w:t>a</w:t>
      </w:r>
      <w:r w:rsidRPr="0029194D">
        <w:rPr>
          <w:rFonts w:ascii="Arial" w:hAnsi="Arial" w:cs="Arial"/>
          <w:sz w:val="22"/>
          <w:szCs w:val="22"/>
        </w:rPr>
        <w:t xml:space="preserve">poyo a la </w:t>
      </w:r>
      <w:r w:rsidR="00724704" w:rsidRPr="0029194D">
        <w:rPr>
          <w:rFonts w:ascii="Arial" w:hAnsi="Arial" w:cs="Arial"/>
          <w:sz w:val="22"/>
          <w:szCs w:val="22"/>
        </w:rPr>
        <w:t>d</w:t>
      </w:r>
      <w:r w:rsidRPr="0029194D">
        <w:rPr>
          <w:rFonts w:ascii="Arial" w:hAnsi="Arial" w:cs="Arial"/>
          <w:sz w:val="22"/>
          <w:szCs w:val="22"/>
        </w:rPr>
        <w:t>ocencia.</w:t>
      </w:r>
    </w:p>
    <w:p w14:paraId="62F08E26" w14:textId="77777777" w:rsidR="003B775B" w:rsidRPr="0029194D" w:rsidRDefault="003B775B" w:rsidP="00237C09">
      <w:pPr>
        <w:tabs>
          <w:tab w:val="num" w:pos="1134"/>
        </w:tabs>
        <w:spacing w:line="276" w:lineRule="auto"/>
        <w:ind w:right="332"/>
        <w:jc w:val="both"/>
        <w:rPr>
          <w:rFonts w:ascii="Arial" w:hAnsi="Arial" w:cs="Arial"/>
          <w:sz w:val="22"/>
          <w:szCs w:val="22"/>
        </w:rPr>
      </w:pPr>
    </w:p>
    <w:p w14:paraId="418A2E15" w14:textId="45D1A412" w:rsidR="00860215" w:rsidRPr="0029194D" w:rsidRDefault="00860215" w:rsidP="00237C09">
      <w:pPr>
        <w:numPr>
          <w:ilvl w:val="0"/>
          <w:numId w:val="8"/>
        </w:numPr>
        <w:tabs>
          <w:tab w:val="clear" w:pos="1353"/>
          <w:tab w:val="num" w:pos="1134"/>
        </w:tabs>
        <w:spacing w:line="276" w:lineRule="auto"/>
        <w:ind w:left="1134" w:right="332" w:hanging="397"/>
        <w:jc w:val="both"/>
        <w:rPr>
          <w:rFonts w:ascii="Arial" w:hAnsi="Arial" w:cs="Arial"/>
          <w:sz w:val="22"/>
          <w:szCs w:val="22"/>
        </w:rPr>
      </w:pPr>
      <w:r w:rsidRPr="0029194D">
        <w:rPr>
          <w:rFonts w:ascii="Arial" w:hAnsi="Arial" w:cs="Arial"/>
          <w:sz w:val="22"/>
          <w:szCs w:val="22"/>
        </w:rPr>
        <w:t>Fomentar la participación deportiva</w:t>
      </w:r>
      <w:r w:rsidR="00CB3092">
        <w:rPr>
          <w:rFonts w:ascii="Arial" w:hAnsi="Arial" w:cs="Arial"/>
          <w:sz w:val="22"/>
          <w:szCs w:val="22"/>
        </w:rPr>
        <w:t xml:space="preserve"> </w:t>
      </w:r>
      <w:r w:rsidR="00CB3092" w:rsidRPr="008F6362">
        <w:rPr>
          <w:rFonts w:ascii="Arial" w:hAnsi="Arial" w:cs="Arial"/>
          <w:sz w:val="22"/>
          <w:szCs w:val="22"/>
        </w:rPr>
        <w:t>y cultural</w:t>
      </w:r>
      <w:r w:rsidRPr="008F6362">
        <w:rPr>
          <w:rFonts w:ascii="Arial" w:hAnsi="Arial" w:cs="Arial"/>
          <w:sz w:val="22"/>
          <w:szCs w:val="22"/>
        </w:rPr>
        <w:t xml:space="preserve"> </w:t>
      </w:r>
      <w:r w:rsidRPr="0029194D">
        <w:rPr>
          <w:rFonts w:ascii="Arial" w:hAnsi="Arial" w:cs="Arial"/>
          <w:sz w:val="22"/>
          <w:szCs w:val="22"/>
        </w:rPr>
        <w:t>de los estudiantes del C</w:t>
      </w:r>
      <w:r w:rsidR="00982D9F" w:rsidRPr="0029194D">
        <w:rPr>
          <w:rFonts w:ascii="Arial" w:hAnsi="Arial" w:cs="Arial"/>
          <w:sz w:val="22"/>
          <w:szCs w:val="22"/>
        </w:rPr>
        <w:t>entro de Estudios Profesionales</w:t>
      </w:r>
      <w:r w:rsidRPr="0029194D">
        <w:rPr>
          <w:rFonts w:ascii="Arial" w:hAnsi="Arial" w:cs="Arial"/>
          <w:sz w:val="22"/>
          <w:szCs w:val="22"/>
        </w:rPr>
        <w:t>.</w:t>
      </w:r>
    </w:p>
    <w:p w14:paraId="6D16B325" w14:textId="77777777" w:rsidR="00E47B8F" w:rsidRPr="0029194D" w:rsidRDefault="00E47B8F" w:rsidP="00237C09">
      <w:pPr>
        <w:spacing w:line="276" w:lineRule="auto"/>
        <w:ind w:right="332"/>
        <w:rPr>
          <w:rFonts w:ascii="Arial" w:hAnsi="Arial" w:cs="Arial"/>
          <w:sz w:val="22"/>
          <w:szCs w:val="22"/>
        </w:rPr>
      </w:pPr>
    </w:p>
    <w:p w14:paraId="1AE37247" w14:textId="77777777" w:rsidR="007A4E39" w:rsidRPr="0029194D" w:rsidRDefault="007A4E39" w:rsidP="00237C09">
      <w:pPr>
        <w:numPr>
          <w:ilvl w:val="0"/>
          <w:numId w:val="8"/>
        </w:numPr>
        <w:tabs>
          <w:tab w:val="clear" w:pos="1353"/>
          <w:tab w:val="num" w:pos="1134"/>
        </w:tabs>
        <w:spacing w:line="276" w:lineRule="auto"/>
        <w:ind w:left="1134" w:right="332" w:hanging="397"/>
        <w:jc w:val="both"/>
        <w:rPr>
          <w:rFonts w:ascii="Arial" w:hAnsi="Arial" w:cs="Arial"/>
          <w:sz w:val="22"/>
          <w:szCs w:val="22"/>
        </w:rPr>
      </w:pPr>
      <w:r w:rsidRPr="0029194D">
        <w:rPr>
          <w:rFonts w:ascii="Arial" w:hAnsi="Arial" w:cs="Arial"/>
          <w:sz w:val="22"/>
          <w:szCs w:val="22"/>
        </w:rPr>
        <w:t xml:space="preserve">Impulsar a los estudiantes </w:t>
      </w:r>
      <w:r w:rsidR="00013DB1" w:rsidRPr="0029194D">
        <w:rPr>
          <w:rFonts w:ascii="Arial" w:hAnsi="Arial" w:cs="Arial"/>
          <w:sz w:val="22"/>
          <w:szCs w:val="22"/>
        </w:rPr>
        <w:t xml:space="preserve">para que realicen </w:t>
      </w:r>
      <w:r w:rsidRPr="0029194D">
        <w:rPr>
          <w:rFonts w:ascii="Arial" w:hAnsi="Arial" w:cs="Arial"/>
          <w:sz w:val="22"/>
          <w:szCs w:val="22"/>
        </w:rPr>
        <w:t>estancias estudiantiles en otras Instituciones de educación</w:t>
      </w:r>
      <w:r w:rsidR="00013DB1" w:rsidRPr="0029194D">
        <w:rPr>
          <w:rFonts w:ascii="Arial" w:hAnsi="Arial" w:cs="Arial"/>
          <w:sz w:val="22"/>
          <w:szCs w:val="22"/>
        </w:rPr>
        <w:t xml:space="preserve"> con posgrado</w:t>
      </w:r>
      <w:r w:rsidR="003C2CBA" w:rsidRPr="0029194D">
        <w:rPr>
          <w:rFonts w:ascii="Arial" w:hAnsi="Arial" w:cs="Arial"/>
          <w:sz w:val="22"/>
          <w:szCs w:val="22"/>
        </w:rPr>
        <w:t>s e investigación,</w:t>
      </w:r>
      <w:r w:rsidR="00013DB1" w:rsidRPr="0029194D">
        <w:rPr>
          <w:rFonts w:ascii="Arial" w:hAnsi="Arial" w:cs="Arial"/>
          <w:sz w:val="22"/>
          <w:szCs w:val="22"/>
        </w:rPr>
        <w:t xml:space="preserve"> afines al sector agropecuario</w:t>
      </w:r>
      <w:r w:rsidRPr="0029194D">
        <w:rPr>
          <w:rFonts w:ascii="Arial" w:hAnsi="Arial" w:cs="Arial"/>
          <w:sz w:val="22"/>
          <w:szCs w:val="22"/>
        </w:rPr>
        <w:t>.</w:t>
      </w:r>
    </w:p>
    <w:p w14:paraId="22A3CD8F" w14:textId="77777777" w:rsidR="00FC3A4A" w:rsidRPr="0029194D" w:rsidRDefault="00FC3A4A" w:rsidP="00237C09">
      <w:pPr>
        <w:spacing w:line="276" w:lineRule="auto"/>
        <w:ind w:right="332"/>
        <w:jc w:val="both"/>
        <w:rPr>
          <w:rFonts w:ascii="Arial" w:hAnsi="Arial" w:cs="Arial"/>
          <w:sz w:val="22"/>
          <w:szCs w:val="22"/>
        </w:rPr>
      </w:pPr>
    </w:p>
    <w:p w14:paraId="0111B088" w14:textId="77777777" w:rsidR="00FC3A4A" w:rsidRPr="0029194D" w:rsidRDefault="00FC3A4A" w:rsidP="00237C09">
      <w:pPr>
        <w:numPr>
          <w:ilvl w:val="0"/>
          <w:numId w:val="8"/>
        </w:numPr>
        <w:tabs>
          <w:tab w:val="clear" w:pos="1353"/>
          <w:tab w:val="num" w:pos="1134"/>
        </w:tabs>
        <w:spacing w:line="276" w:lineRule="auto"/>
        <w:ind w:left="1134" w:right="332" w:hanging="397"/>
        <w:jc w:val="both"/>
        <w:rPr>
          <w:rFonts w:ascii="Arial" w:hAnsi="Arial" w:cs="Arial"/>
          <w:sz w:val="22"/>
          <w:szCs w:val="22"/>
        </w:rPr>
      </w:pPr>
      <w:r w:rsidRPr="0029194D">
        <w:rPr>
          <w:rFonts w:ascii="Arial" w:hAnsi="Arial" w:cs="Arial"/>
          <w:sz w:val="22"/>
          <w:szCs w:val="22"/>
        </w:rPr>
        <w:t>Motivar a los estudiantes del noveno semestre del Centro de Estudios Profesionales, para fomentar su permanencia, así como la terminación de su trabajo de tesis y la presentación de su Examen Profesional, incrementando así el índice de titulación profesional.</w:t>
      </w:r>
    </w:p>
    <w:p w14:paraId="1EAE131F" w14:textId="77777777" w:rsidR="003B775B" w:rsidRPr="0029194D" w:rsidRDefault="003B775B" w:rsidP="00237C09">
      <w:pPr>
        <w:tabs>
          <w:tab w:val="num" w:pos="1134"/>
        </w:tabs>
        <w:spacing w:line="276" w:lineRule="auto"/>
        <w:ind w:right="332"/>
        <w:rPr>
          <w:rFonts w:ascii="Arial" w:hAnsi="Arial" w:cs="Arial"/>
          <w:sz w:val="22"/>
          <w:szCs w:val="22"/>
        </w:rPr>
      </w:pPr>
    </w:p>
    <w:p w14:paraId="17204B35" w14:textId="5181C306" w:rsidR="003B775B" w:rsidRPr="0029194D" w:rsidRDefault="00724704" w:rsidP="00237C09">
      <w:pPr>
        <w:numPr>
          <w:ilvl w:val="0"/>
          <w:numId w:val="8"/>
        </w:numPr>
        <w:tabs>
          <w:tab w:val="clear" w:pos="1353"/>
          <w:tab w:val="num" w:pos="1134"/>
        </w:tabs>
        <w:spacing w:line="276" w:lineRule="auto"/>
        <w:ind w:left="1134" w:right="332" w:hanging="397"/>
        <w:jc w:val="both"/>
        <w:rPr>
          <w:rFonts w:ascii="Arial" w:hAnsi="Arial" w:cs="Arial"/>
          <w:sz w:val="22"/>
          <w:szCs w:val="22"/>
        </w:rPr>
      </w:pPr>
      <w:r w:rsidRPr="0029194D">
        <w:rPr>
          <w:rFonts w:ascii="Arial" w:hAnsi="Arial" w:cs="Arial"/>
          <w:sz w:val="22"/>
          <w:szCs w:val="22"/>
        </w:rPr>
        <w:t xml:space="preserve">Apoyar la participación de los </w:t>
      </w:r>
      <w:r w:rsidR="0004348E">
        <w:rPr>
          <w:rFonts w:ascii="Arial" w:hAnsi="Arial" w:cs="Arial"/>
          <w:sz w:val="22"/>
          <w:szCs w:val="22"/>
        </w:rPr>
        <w:t>estudiantes</w:t>
      </w:r>
      <w:r w:rsidR="003B775B" w:rsidRPr="0029194D">
        <w:rPr>
          <w:rFonts w:ascii="Arial" w:hAnsi="Arial" w:cs="Arial"/>
          <w:sz w:val="22"/>
          <w:szCs w:val="22"/>
        </w:rPr>
        <w:t xml:space="preserve"> del nivel medio </w:t>
      </w:r>
      <w:r w:rsidR="002931F5" w:rsidRPr="0029194D">
        <w:rPr>
          <w:rFonts w:ascii="Arial" w:hAnsi="Arial" w:cs="Arial"/>
          <w:sz w:val="22"/>
          <w:szCs w:val="22"/>
        </w:rPr>
        <w:t xml:space="preserve">superior </w:t>
      </w:r>
      <w:r w:rsidR="00014639" w:rsidRPr="0029194D">
        <w:rPr>
          <w:rFonts w:ascii="Arial" w:hAnsi="Arial" w:cs="Arial"/>
          <w:sz w:val="22"/>
          <w:szCs w:val="22"/>
        </w:rPr>
        <w:t>en</w:t>
      </w:r>
      <w:r w:rsidR="003B775B" w:rsidRPr="0029194D">
        <w:rPr>
          <w:rFonts w:ascii="Arial" w:hAnsi="Arial" w:cs="Arial"/>
          <w:sz w:val="22"/>
          <w:szCs w:val="22"/>
        </w:rPr>
        <w:t xml:space="preserve"> las Olimpiadas del Conocimiento en sus diferentes disciplinas</w:t>
      </w:r>
      <w:r w:rsidRPr="0029194D">
        <w:rPr>
          <w:rFonts w:ascii="Arial" w:hAnsi="Arial" w:cs="Arial"/>
          <w:sz w:val="22"/>
          <w:szCs w:val="22"/>
        </w:rPr>
        <w:t xml:space="preserve"> y de ser el caso, premiar su excelente desempeño en la etapa nacional.</w:t>
      </w:r>
    </w:p>
    <w:p w14:paraId="4CF1DF0C" w14:textId="77777777" w:rsidR="003B775B" w:rsidRPr="0029194D" w:rsidRDefault="003B775B" w:rsidP="00F03631">
      <w:pPr>
        <w:spacing w:line="276" w:lineRule="auto"/>
        <w:ind w:right="49"/>
        <w:jc w:val="both"/>
        <w:rPr>
          <w:rFonts w:ascii="Arial" w:hAnsi="Arial" w:cs="Arial"/>
          <w:sz w:val="22"/>
          <w:szCs w:val="22"/>
        </w:rPr>
      </w:pPr>
    </w:p>
    <w:p w14:paraId="7606A6AF" w14:textId="77777777" w:rsidR="00CB35C9" w:rsidRPr="003D1714" w:rsidRDefault="00CB35C9" w:rsidP="00F03631">
      <w:pPr>
        <w:spacing w:line="276" w:lineRule="auto"/>
        <w:ind w:right="49"/>
        <w:rPr>
          <w:rFonts w:ascii="Arial" w:hAnsi="Arial" w:cs="Arial"/>
          <w:sz w:val="22"/>
          <w:szCs w:val="22"/>
        </w:rPr>
      </w:pPr>
      <w:r w:rsidRPr="003D1714">
        <w:rPr>
          <w:rFonts w:ascii="Arial" w:hAnsi="Arial" w:cs="Arial"/>
          <w:sz w:val="22"/>
          <w:szCs w:val="22"/>
        </w:rPr>
        <w:br w:type="page"/>
      </w:r>
    </w:p>
    <w:p w14:paraId="78358F7E" w14:textId="77777777" w:rsidR="005E57E0" w:rsidRPr="003D1714" w:rsidRDefault="005E57E0" w:rsidP="00F03631">
      <w:pPr>
        <w:pStyle w:val="Ttulo1"/>
        <w:tabs>
          <w:tab w:val="num" w:pos="0"/>
        </w:tabs>
        <w:spacing w:before="0" w:after="0" w:line="276" w:lineRule="auto"/>
        <w:ind w:right="49" w:hanging="539"/>
        <w:rPr>
          <w:rFonts w:cs="Arial"/>
          <w:bCs/>
          <w:caps w:val="0"/>
          <w:sz w:val="22"/>
          <w:szCs w:val="22"/>
        </w:rPr>
      </w:pPr>
      <w:bookmarkStart w:id="9" w:name="_Toc43796280"/>
      <w:bookmarkStart w:id="10" w:name="_Toc291834913"/>
      <w:bookmarkStart w:id="11" w:name="_Toc291836197"/>
      <w:r w:rsidRPr="003D1714">
        <w:rPr>
          <w:rFonts w:cs="Arial"/>
          <w:bCs/>
          <w:caps w:val="0"/>
          <w:sz w:val="22"/>
          <w:szCs w:val="22"/>
        </w:rPr>
        <w:lastRenderedPageBreak/>
        <w:t>MARCO JURÍDICO</w:t>
      </w:r>
      <w:bookmarkEnd w:id="9"/>
      <w:r w:rsidRPr="003D1714">
        <w:rPr>
          <w:rFonts w:cs="Arial"/>
          <w:bCs/>
          <w:caps w:val="0"/>
          <w:sz w:val="22"/>
          <w:szCs w:val="22"/>
        </w:rPr>
        <w:t xml:space="preserve"> </w:t>
      </w:r>
      <w:bookmarkEnd w:id="10"/>
      <w:bookmarkEnd w:id="11"/>
    </w:p>
    <w:p w14:paraId="39CEC1CB" w14:textId="77777777" w:rsidR="00AD32B4" w:rsidRPr="003D1714" w:rsidRDefault="00AD32B4" w:rsidP="00F03631">
      <w:pPr>
        <w:spacing w:line="276" w:lineRule="auto"/>
        <w:ind w:right="49"/>
        <w:jc w:val="both"/>
        <w:rPr>
          <w:rFonts w:ascii="Arial" w:hAnsi="Arial" w:cs="Arial"/>
          <w:sz w:val="22"/>
          <w:szCs w:val="22"/>
          <w:lang w:val="es-ES"/>
        </w:rPr>
      </w:pPr>
    </w:p>
    <w:p w14:paraId="4BED6DAD" w14:textId="77777777" w:rsidR="003B775B" w:rsidRPr="003D1714" w:rsidRDefault="003B775B" w:rsidP="00F03631">
      <w:pPr>
        <w:spacing w:line="276" w:lineRule="auto"/>
        <w:ind w:right="49"/>
        <w:jc w:val="both"/>
        <w:rPr>
          <w:rFonts w:ascii="Arial" w:hAnsi="Arial" w:cs="Arial"/>
          <w:sz w:val="22"/>
          <w:szCs w:val="22"/>
        </w:rPr>
      </w:pPr>
    </w:p>
    <w:p w14:paraId="6E955305" w14:textId="77777777" w:rsidR="003B775B" w:rsidRPr="003D1714" w:rsidRDefault="003B775B" w:rsidP="00237C09">
      <w:pPr>
        <w:spacing w:line="276" w:lineRule="auto"/>
        <w:ind w:right="332"/>
        <w:jc w:val="both"/>
        <w:rPr>
          <w:rFonts w:ascii="Arial" w:hAnsi="Arial" w:cs="Arial"/>
          <w:sz w:val="22"/>
          <w:szCs w:val="22"/>
        </w:rPr>
      </w:pPr>
      <w:r w:rsidRPr="003D1714">
        <w:rPr>
          <w:rFonts w:ascii="Arial" w:hAnsi="Arial" w:cs="Arial"/>
          <w:sz w:val="22"/>
          <w:szCs w:val="22"/>
        </w:rPr>
        <w:t>El funcionamiento del Colegio Superior Agropecuario del Estado de Guerrero, se encuentra regulado por los siguientes ordenamientos jurídicos:</w:t>
      </w:r>
    </w:p>
    <w:p w14:paraId="719EEA76" w14:textId="77777777" w:rsidR="00724704" w:rsidRPr="003D1714" w:rsidRDefault="00724704" w:rsidP="00237C09">
      <w:pPr>
        <w:spacing w:line="276" w:lineRule="auto"/>
        <w:ind w:right="332"/>
        <w:jc w:val="both"/>
        <w:rPr>
          <w:rFonts w:ascii="Arial" w:hAnsi="Arial" w:cs="Arial"/>
          <w:sz w:val="22"/>
          <w:szCs w:val="22"/>
        </w:rPr>
      </w:pPr>
    </w:p>
    <w:p w14:paraId="7895B69C" w14:textId="77777777" w:rsidR="003B775B" w:rsidRPr="003D1714" w:rsidRDefault="003B775B" w:rsidP="00237C09">
      <w:pPr>
        <w:spacing w:line="276" w:lineRule="auto"/>
        <w:ind w:right="332"/>
        <w:jc w:val="both"/>
        <w:rPr>
          <w:rFonts w:ascii="Arial" w:hAnsi="Arial" w:cs="Arial"/>
          <w:sz w:val="22"/>
          <w:szCs w:val="22"/>
        </w:rPr>
      </w:pPr>
    </w:p>
    <w:p w14:paraId="228B87B8" w14:textId="77777777" w:rsidR="003B775B" w:rsidRPr="003D1714" w:rsidRDefault="003B775B" w:rsidP="00237C09">
      <w:pPr>
        <w:numPr>
          <w:ilvl w:val="0"/>
          <w:numId w:val="6"/>
        </w:numPr>
        <w:spacing w:line="276" w:lineRule="auto"/>
        <w:ind w:right="332"/>
        <w:jc w:val="both"/>
        <w:rPr>
          <w:rFonts w:ascii="Arial" w:hAnsi="Arial" w:cs="Arial"/>
          <w:sz w:val="22"/>
          <w:szCs w:val="22"/>
        </w:rPr>
      </w:pPr>
      <w:r w:rsidRPr="003D1714">
        <w:rPr>
          <w:rFonts w:ascii="Arial" w:hAnsi="Arial" w:cs="Arial"/>
          <w:sz w:val="22"/>
          <w:szCs w:val="22"/>
        </w:rPr>
        <w:t>Constitución Política de los Estados Unidos Mexicanos.</w:t>
      </w:r>
    </w:p>
    <w:p w14:paraId="5DE259DC" w14:textId="77777777" w:rsidR="003B775B" w:rsidRPr="003D1714" w:rsidRDefault="003B775B" w:rsidP="00237C09">
      <w:pPr>
        <w:spacing w:line="276" w:lineRule="auto"/>
        <w:ind w:right="332"/>
        <w:jc w:val="both"/>
        <w:rPr>
          <w:rFonts w:ascii="Arial" w:hAnsi="Arial" w:cs="Arial"/>
          <w:sz w:val="22"/>
          <w:szCs w:val="22"/>
        </w:rPr>
      </w:pPr>
    </w:p>
    <w:p w14:paraId="4F9E39B8" w14:textId="77777777" w:rsidR="003B775B" w:rsidRPr="003D1714" w:rsidRDefault="003B775B" w:rsidP="00237C09">
      <w:pPr>
        <w:numPr>
          <w:ilvl w:val="0"/>
          <w:numId w:val="6"/>
        </w:numPr>
        <w:spacing w:line="276" w:lineRule="auto"/>
        <w:ind w:right="332"/>
        <w:jc w:val="both"/>
        <w:rPr>
          <w:rFonts w:ascii="Arial" w:hAnsi="Arial" w:cs="Arial"/>
          <w:sz w:val="22"/>
          <w:szCs w:val="22"/>
        </w:rPr>
      </w:pPr>
      <w:r w:rsidRPr="003D1714">
        <w:rPr>
          <w:rFonts w:ascii="Arial" w:hAnsi="Arial" w:cs="Arial"/>
          <w:sz w:val="22"/>
          <w:szCs w:val="22"/>
        </w:rPr>
        <w:t>Ley Orgánica de la Administración Pública Federal.</w:t>
      </w:r>
    </w:p>
    <w:p w14:paraId="041917CC" w14:textId="77777777" w:rsidR="003B775B" w:rsidRPr="003D1714" w:rsidRDefault="003B775B" w:rsidP="00237C09">
      <w:pPr>
        <w:spacing w:line="276" w:lineRule="auto"/>
        <w:ind w:right="332"/>
        <w:jc w:val="both"/>
        <w:rPr>
          <w:rFonts w:ascii="Arial" w:hAnsi="Arial" w:cs="Arial"/>
          <w:sz w:val="22"/>
          <w:szCs w:val="22"/>
        </w:rPr>
      </w:pPr>
    </w:p>
    <w:p w14:paraId="51B29951" w14:textId="77777777" w:rsidR="003B775B" w:rsidRPr="003D1714" w:rsidRDefault="003B775B" w:rsidP="00237C09">
      <w:pPr>
        <w:numPr>
          <w:ilvl w:val="0"/>
          <w:numId w:val="6"/>
        </w:numPr>
        <w:spacing w:line="276" w:lineRule="auto"/>
        <w:ind w:right="332"/>
        <w:jc w:val="both"/>
        <w:rPr>
          <w:rFonts w:ascii="Arial" w:hAnsi="Arial" w:cs="Arial"/>
          <w:sz w:val="22"/>
          <w:szCs w:val="22"/>
        </w:rPr>
      </w:pPr>
      <w:r w:rsidRPr="003D1714">
        <w:rPr>
          <w:rFonts w:ascii="Arial" w:hAnsi="Arial" w:cs="Arial"/>
          <w:sz w:val="22"/>
          <w:szCs w:val="22"/>
        </w:rPr>
        <w:t>Ley Federal de Presupuesto y Responsabilidad Hacendaria.</w:t>
      </w:r>
    </w:p>
    <w:p w14:paraId="4BB098B5" w14:textId="77777777" w:rsidR="003B775B" w:rsidRPr="003D1714" w:rsidRDefault="003B775B" w:rsidP="00237C09">
      <w:pPr>
        <w:spacing w:line="276" w:lineRule="auto"/>
        <w:ind w:right="332"/>
        <w:jc w:val="both"/>
        <w:rPr>
          <w:rFonts w:ascii="Arial" w:hAnsi="Arial" w:cs="Arial"/>
          <w:sz w:val="22"/>
          <w:szCs w:val="22"/>
        </w:rPr>
      </w:pPr>
    </w:p>
    <w:p w14:paraId="50DF4141" w14:textId="59D16626" w:rsidR="003B775B" w:rsidRPr="00CB3092" w:rsidRDefault="003B775B" w:rsidP="00237C09">
      <w:pPr>
        <w:numPr>
          <w:ilvl w:val="0"/>
          <w:numId w:val="6"/>
        </w:numPr>
        <w:spacing w:line="276" w:lineRule="auto"/>
        <w:ind w:right="332"/>
        <w:jc w:val="both"/>
        <w:rPr>
          <w:rFonts w:ascii="Arial" w:hAnsi="Arial" w:cs="Arial"/>
          <w:sz w:val="22"/>
          <w:szCs w:val="22"/>
        </w:rPr>
      </w:pPr>
      <w:r w:rsidRPr="003D23AF">
        <w:rPr>
          <w:rFonts w:ascii="Arial" w:hAnsi="Arial" w:cs="Arial"/>
          <w:sz w:val="22"/>
          <w:szCs w:val="22"/>
        </w:rPr>
        <w:t xml:space="preserve">Reglamento Interior </w:t>
      </w:r>
      <w:r w:rsidR="003D23AF">
        <w:rPr>
          <w:rFonts w:ascii="Arial" w:hAnsi="Arial" w:cs="Arial"/>
          <w:sz w:val="22"/>
          <w:szCs w:val="22"/>
        </w:rPr>
        <w:t>d</w:t>
      </w:r>
      <w:r w:rsidR="003A0FFD">
        <w:rPr>
          <w:rFonts w:ascii="Arial" w:hAnsi="Arial" w:cs="Arial"/>
          <w:sz w:val="22"/>
          <w:szCs w:val="22"/>
        </w:rPr>
        <w:t>e la Secretaría de Agricultura,</w:t>
      </w:r>
      <w:r w:rsidRPr="003D23AF">
        <w:rPr>
          <w:rFonts w:ascii="Arial" w:hAnsi="Arial" w:cs="Arial"/>
          <w:sz w:val="22"/>
          <w:szCs w:val="22"/>
        </w:rPr>
        <w:t xml:space="preserve"> </w:t>
      </w:r>
      <w:r w:rsidRPr="00CB3092">
        <w:rPr>
          <w:rFonts w:ascii="Arial" w:hAnsi="Arial" w:cs="Arial"/>
          <w:sz w:val="22"/>
          <w:szCs w:val="22"/>
        </w:rPr>
        <w:t>Ganadería,</w:t>
      </w:r>
      <w:r w:rsidR="003A0FFD">
        <w:rPr>
          <w:rFonts w:ascii="Arial" w:hAnsi="Arial" w:cs="Arial"/>
          <w:sz w:val="22"/>
          <w:szCs w:val="22"/>
        </w:rPr>
        <w:t xml:space="preserve"> Desarrollo Rural,</w:t>
      </w:r>
      <w:r w:rsidRPr="00CB3092">
        <w:rPr>
          <w:rFonts w:ascii="Arial" w:hAnsi="Arial" w:cs="Arial"/>
          <w:sz w:val="22"/>
          <w:szCs w:val="22"/>
        </w:rPr>
        <w:t xml:space="preserve"> Pesca y Alimentación.</w:t>
      </w:r>
    </w:p>
    <w:p w14:paraId="1FD72ADD" w14:textId="77777777" w:rsidR="003B775B" w:rsidRPr="003D1714" w:rsidRDefault="003B775B" w:rsidP="00237C09">
      <w:pPr>
        <w:spacing w:line="276" w:lineRule="auto"/>
        <w:ind w:right="332"/>
        <w:jc w:val="both"/>
        <w:rPr>
          <w:rFonts w:ascii="Arial" w:hAnsi="Arial" w:cs="Arial"/>
          <w:sz w:val="22"/>
          <w:szCs w:val="22"/>
        </w:rPr>
      </w:pPr>
    </w:p>
    <w:p w14:paraId="1C94285E" w14:textId="77777777" w:rsidR="003B775B" w:rsidRPr="003D1714" w:rsidRDefault="003B775B" w:rsidP="00237C09">
      <w:pPr>
        <w:numPr>
          <w:ilvl w:val="0"/>
          <w:numId w:val="6"/>
        </w:numPr>
        <w:spacing w:line="276" w:lineRule="auto"/>
        <w:ind w:right="332"/>
        <w:jc w:val="both"/>
        <w:rPr>
          <w:rFonts w:ascii="Arial" w:hAnsi="Arial" w:cs="Arial"/>
          <w:sz w:val="22"/>
          <w:szCs w:val="22"/>
        </w:rPr>
      </w:pPr>
      <w:r w:rsidRPr="003D1714">
        <w:rPr>
          <w:rFonts w:ascii="Arial" w:hAnsi="Arial" w:cs="Arial"/>
          <w:sz w:val="22"/>
          <w:szCs w:val="22"/>
        </w:rPr>
        <w:t>Reglamento de la Ley Federal de Presupuesto y Responsabilidad Hacendaria.</w:t>
      </w:r>
    </w:p>
    <w:p w14:paraId="7ADD6DF2" w14:textId="77777777" w:rsidR="003B775B" w:rsidRPr="003D1714" w:rsidRDefault="003B775B" w:rsidP="00237C09">
      <w:pPr>
        <w:spacing w:line="276" w:lineRule="auto"/>
        <w:ind w:right="332"/>
        <w:jc w:val="both"/>
        <w:rPr>
          <w:rFonts w:ascii="Arial" w:hAnsi="Arial" w:cs="Arial"/>
          <w:sz w:val="22"/>
          <w:szCs w:val="22"/>
        </w:rPr>
      </w:pPr>
    </w:p>
    <w:p w14:paraId="1BCFC7EA" w14:textId="2915FF44" w:rsidR="003B775B" w:rsidRPr="00CB3092" w:rsidRDefault="003B775B" w:rsidP="00237C09">
      <w:pPr>
        <w:numPr>
          <w:ilvl w:val="0"/>
          <w:numId w:val="6"/>
        </w:numPr>
        <w:spacing w:line="276" w:lineRule="auto"/>
        <w:ind w:right="332"/>
        <w:jc w:val="both"/>
        <w:rPr>
          <w:rFonts w:ascii="Arial" w:hAnsi="Arial" w:cs="Arial"/>
          <w:sz w:val="22"/>
          <w:szCs w:val="22"/>
        </w:rPr>
      </w:pPr>
      <w:r w:rsidRPr="003D1714">
        <w:rPr>
          <w:rFonts w:ascii="Arial" w:hAnsi="Arial" w:cs="Arial"/>
          <w:sz w:val="22"/>
          <w:szCs w:val="22"/>
        </w:rPr>
        <w:t>Manual de Organización General de la Secretaría de Agricultura</w:t>
      </w:r>
      <w:r w:rsidR="003A0FFD">
        <w:rPr>
          <w:rFonts w:ascii="Arial" w:hAnsi="Arial" w:cs="Arial"/>
          <w:sz w:val="22"/>
          <w:szCs w:val="22"/>
        </w:rPr>
        <w:t>,</w:t>
      </w:r>
      <w:r w:rsidRPr="003D1714">
        <w:rPr>
          <w:rFonts w:ascii="Arial" w:hAnsi="Arial" w:cs="Arial"/>
          <w:sz w:val="22"/>
          <w:szCs w:val="22"/>
        </w:rPr>
        <w:t xml:space="preserve"> </w:t>
      </w:r>
      <w:r w:rsidRPr="00CB3092">
        <w:rPr>
          <w:rFonts w:ascii="Arial" w:hAnsi="Arial" w:cs="Arial"/>
          <w:sz w:val="22"/>
          <w:szCs w:val="22"/>
        </w:rPr>
        <w:t>Ganadería, Desarrollo Rural</w:t>
      </w:r>
      <w:r w:rsidR="003A0FFD">
        <w:rPr>
          <w:rFonts w:ascii="Arial" w:hAnsi="Arial" w:cs="Arial"/>
          <w:sz w:val="22"/>
          <w:szCs w:val="22"/>
        </w:rPr>
        <w:t>,</w:t>
      </w:r>
      <w:r w:rsidR="003D23AF" w:rsidRPr="00CB3092">
        <w:rPr>
          <w:rFonts w:ascii="Arial" w:hAnsi="Arial" w:cs="Arial"/>
          <w:sz w:val="22"/>
          <w:szCs w:val="22"/>
        </w:rPr>
        <w:t xml:space="preserve"> </w:t>
      </w:r>
      <w:r w:rsidRPr="00CB3092">
        <w:rPr>
          <w:rFonts w:ascii="Arial" w:hAnsi="Arial" w:cs="Arial"/>
          <w:sz w:val="22"/>
          <w:szCs w:val="22"/>
        </w:rPr>
        <w:t>Pesca y Alimentación.</w:t>
      </w:r>
    </w:p>
    <w:p w14:paraId="0D351E2C" w14:textId="77777777" w:rsidR="003B775B" w:rsidRPr="003D1714" w:rsidRDefault="003B775B" w:rsidP="00237C09">
      <w:pPr>
        <w:spacing w:line="276" w:lineRule="auto"/>
        <w:ind w:right="332"/>
        <w:jc w:val="both"/>
        <w:rPr>
          <w:rFonts w:ascii="Arial" w:hAnsi="Arial" w:cs="Arial"/>
          <w:sz w:val="22"/>
          <w:szCs w:val="22"/>
        </w:rPr>
      </w:pPr>
    </w:p>
    <w:p w14:paraId="49D3405F" w14:textId="77777777" w:rsidR="003B775B" w:rsidRDefault="003B775B" w:rsidP="00237C09">
      <w:pPr>
        <w:numPr>
          <w:ilvl w:val="0"/>
          <w:numId w:val="6"/>
        </w:numPr>
        <w:spacing w:line="276" w:lineRule="auto"/>
        <w:ind w:right="332"/>
        <w:jc w:val="both"/>
        <w:rPr>
          <w:rFonts w:ascii="Arial" w:hAnsi="Arial" w:cs="Arial"/>
          <w:sz w:val="22"/>
          <w:szCs w:val="22"/>
        </w:rPr>
      </w:pPr>
      <w:r w:rsidRPr="003D1714">
        <w:rPr>
          <w:rFonts w:ascii="Arial" w:hAnsi="Arial" w:cs="Arial"/>
          <w:sz w:val="22"/>
          <w:szCs w:val="22"/>
        </w:rPr>
        <w:t>Decreto de Presupuesto de Egresos de la Federación.</w:t>
      </w:r>
    </w:p>
    <w:p w14:paraId="4FB38D2C" w14:textId="77777777" w:rsidR="00185DEC" w:rsidRDefault="00185DEC" w:rsidP="00237C09">
      <w:pPr>
        <w:pStyle w:val="Prrafodelista"/>
        <w:ind w:left="0" w:right="332"/>
        <w:rPr>
          <w:rFonts w:ascii="Arial" w:hAnsi="Arial" w:cs="Arial"/>
          <w:sz w:val="22"/>
          <w:szCs w:val="22"/>
        </w:rPr>
      </w:pPr>
    </w:p>
    <w:p w14:paraId="363BC2A7" w14:textId="77777777" w:rsidR="00185DEC" w:rsidRPr="00185DEC" w:rsidRDefault="00185DEC" w:rsidP="00237C09">
      <w:pPr>
        <w:numPr>
          <w:ilvl w:val="0"/>
          <w:numId w:val="6"/>
        </w:numPr>
        <w:spacing w:line="276" w:lineRule="auto"/>
        <w:ind w:right="332"/>
        <w:jc w:val="both"/>
        <w:rPr>
          <w:rFonts w:ascii="Arial" w:hAnsi="Arial" w:cs="Arial"/>
          <w:sz w:val="22"/>
          <w:szCs w:val="22"/>
        </w:rPr>
      </w:pPr>
      <w:r w:rsidRPr="00185DEC">
        <w:rPr>
          <w:rFonts w:ascii="Arial" w:hAnsi="Arial" w:cs="Arial"/>
          <w:sz w:val="22"/>
          <w:szCs w:val="22"/>
        </w:rPr>
        <w:t>Ley Federal de Austeridad Republicana.</w:t>
      </w:r>
    </w:p>
    <w:p w14:paraId="2DA74933" w14:textId="77777777" w:rsidR="00185DEC" w:rsidRPr="00B92461" w:rsidRDefault="00185DEC" w:rsidP="00237C09">
      <w:pPr>
        <w:ind w:right="332"/>
        <w:rPr>
          <w:rFonts w:ascii="Arial" w:hAnsi="Arial" w:cs="Arial"/>
          <w:sz w:val="22"/>
          <w:szCs w:val="22"/>
        </w:rPr>
      </w:pPr>
    </w:p>
    <w:p w14:paraId="05AFFCC7" w14:textId="77777777" w:rsidR="00185DEC" w:rsidRPr="00185DEC" w:rsidRDefault="00185DEC" w:rsidP="00237C09">
      <w:pPr>
        <w:numPr>
          <w:ilvl w:val="0"/>
          <w:numId w:val="6"/>
        </w:numPr>
        <w:spacing w:line="276" w:lineRule="auto"/>
        <w:ind w:right="332"/>
        <w:jc w:val="both"/>
        <w:rPr>
          <w:rFonts w:ascii="Arial" w:hAnsi="Arial" w:cs="Arial"/>
          <w:sz w:val="22"/>
          <w:szCs w:val="22"/>
        </w:rPr>
      </w:pPr>
      <w:r w:rsidRPr="00185DEC">
        <w:rPr>
          <w:rFonts w:ascii="Arial" w:hAnsi="Arial" w:cs="Arial"/>
          <w:sz w:val="22"/>
          <w:szCs w:val="22"/>
        </w:rPr>
        <w:t>Ley General de Responsabilidades Administrativas</w:t>
      </w:r>
    </w:p>
    <w:p w14:paraId="4B810A33" w14:textId="77777777" w:rsidR="00185DEC" w:rsidRPr="00B92461" w:rsidRDefault="00185DEC" w:rsidP="00237C09">
      <w:pPr>
        <w:ind w:right="332"/>
        <w:rPr>
          <w:rFonts w:ascii="Arial" w:hAnsi="Arial" w:cs="Arial"/>
          <w:sz w:val="22"/>
          <w:szCs w:val="22"/>
        </w:rPr>
      </w:pPr>
    </w:p>
    <w:p w14:paraId="3071314D" w14:textId="77777777" w:rsidR="00185DEC" w:rsidRPr="00185DEC" w:rsidRDefault="00185DEC" w:rsidP="00237C09">
      <w:pPr>
        <w:numPr>
          <w:ilvl w:val="0"/>
          <w:numId w:val="6"/>
        </w:numPr>
        <w:spacing w:line="276" w:lineRule="auto"/>
        <w:ind w:right="332"/>
        <w:jc w:val="both"/>
        <w:rPr>
          <w:rFonts w:ascii="Arial" w:hAnsi="Arial" w:cs="Arial"/>
          <w:sz w:val="22"/>
          <w:szCs w:val="22"/>
        </w:rPr>
      </w:pPr>
      <w:r w:rsidRPr="00185DEC">
        <w:rPr>
          <w:rFonts w:ascii="Arial" w:hAnsi="Arial" w:cs="Arial"/>
          <w:sz w:val="22"/>
          <w:szCs w:val="22"/>
        </w:rPr>
        <w:t>Ley Federal de Transparencia y Acceso a la Información Pública.</w:t>
      </w:r>
    </w:p>
    <w:p w14:paraId="017D2A99" w14:textId="77777777" w:rsidR="00185DEC" w:rsidRPr="00B92461" w:rsidRDefault="00185DEC" w:rsidP="00237C09">
      <w:pPr>
        <w:ind w:right="332"/>
        <w:rPr>
          <w:rFonts w:ascii="Arial" w:hAnsi="Arial" w:cs="Arial"/>
          <w:sz w:val="22"/>
          <w:szCs w:val="22"/>
        </w:rPr>
      </w:pPr>
    </w:p>
    <w:p w14:paraId="39D7D7F8" w14:textId="77777777" w:rsidR="00185DEC" w:rsidRPr="00185DEC" w:rsidRDefault="00185DEC" w:rsidP="00237C09">
      <w:pPr>
        <w:numPr>
          <w:ilvl w:val="0"/>
          <w:numId w:val="6"/>
        </w:numPr>
        <w:spacing w:line="276" w:lineRule="auto"/>
        <w:ind w:right="332"/>
        <w:jc w:val="both"/>
        <w:rPr>
          <w:rFonts w:ascii="Arial" w:hAnsi="Arial" w:cs="Arial"/>
          <w:sz w:val="22"/>
          <w:szCs w:val="22"/>
        </w:rPr>
      </w:pPr>
      <w:r w:rsidRPr="00185DEC">
        <w:rPr>
          <w:rFonts w:ascii="Arial" w:hAnsi="Arial" w:cs="Arial"/>
          <w:sz w:val="22"/>
          <w:szCs w:val="22"/>
        </w:rPr>
        <w:t>Ley General de Transparencia y Acceso a la Información Pública.</w:t>
      </w:r>
    </w:p>
    <w:p w14:paraId="28851B44" w14:textId="77777777" w:rsidR="00185DEC" w:rsidRPr="00185DEC" w:rsidRDefault="00185DEC" w:rsidP="00237C09">
      <w:pPr>
        <w:spacing w:line="276" w:lineRule="auto"/>
        <w:ind w:right="332"/>
        <w:jc w:val="both"/>
        <w:rPr>
          <w:rFonts w:ascii="Arial" w:hAnsi="Arial" w:cs="Arial"/>
          <w:sz w:val="22"/>
          <w:szCs w:val="22"/>
        </w:rPr>
      </w:pPr>
    </w:p>
    <w:p w14:paraId="1573BA4D" w14:textId="2CA6BE78" w:rsidR="00185DEC" w:rsidRPr="00185DEC" w:rsidRDefault="00185DEC" w:rsidP="00237C09">
      <w:pPr>
        <w:numPr>
          <w:ilvl w:val="0"/>
          <w:numId w:val="6"/>
        </w:numPr>
        <w:spacing w:line="276" w:lineRule="auto"/>
        <w:ind w:right="332"/>
        <w:jc w:val="both"/>
        <w:rPr>
          <w:rFonts w:ascii="Arial" w:hAnsi="Arial" w:cs="Arial"/>
          <w:sz w:val="22"/>
          <w:szCs w:val="22"/>
        </w:rPr>
      </w:pPr>
      <w:r w:rsidRPr="00185DEC">
        <w:rPr>
          <w:rFonts w:ascii="Arial" w:hAnsi="Arial" w:cs="Arial"/>
          <w:sz w:val="22"/>
          <w:szCs w:val="22"/>
        </w:rPr>
        <w:t>Reglamento de Ley Federal de Transparencia y Acceso a la Información Pública Gubernamental.</w:t>
      </w:r>
    </w:p>
    <w:p w14:paraId="13BED11A" w14:textId="77777777" w:rsidR="00185DEC" w:rsidRPr="00B92461" w:rsidRDefault="00185DEC" w:rsidP="00237C09">
      <w:pPr>
        <w:ind w:right="332"/>
        <w:rPr>
          <w:rFonts w:ascii="Arial" w:hAnsi="Arial" w:cs="Arial"/>
          <w:sz w:val="22"/>
          <w:szCs w:val="22"/>
        </w:rPr>
      </w:pPr>
    </w:p>
    <w:p w14:paraId="1A687D9B" w14:textId="77777777" w:rsidR="00185DEC" w:rsidRPr="00185DEC" w:rsidRDefault="00185DEC" w:rsidP="00237C09">
      <w:pPr>
        <w:numPr>
          <w:ilvl w:val="0"/>
          <w:numId w:val="6"/>
        </w:numPr>
        <w:spacing w:line="276" w:lineRule="auto"/>
        <w:ind w:right="332"/>
        <w:jc w:val="both"/>
        <w:rPr>
          <w:rFonts w:ascii="Arial" w:hAnsi="Arial" w:cs="Arial"/>
          <w:sz w:val="22"/>
          <w:szCs w:val="22"/>
        </w:rPr>
      </w:pPr>
      <w:r w:rsidRPr="00185DEC">
        <w:rPr>
          <w:rFonts w:ascii="Arial" w:hAnsi="Arial" w:cs="Arial"/>
          <w:sz w:val="22"/>
          <w:szCs w:val="22"/>
        </w:rPr>
        <w:t>Acuerdo por el que se establecen los lineamientos para la promoción y operación de la Contraloría Social en los programas federales de desarrollo social.</w:t>
      </w:r>
    </w:p>
    <w:p w14:paraId="35A76EC3" w14:textId="77777777" w:rsidR="00185DEC" w:rsidRPr="00B92461" w:rsidRDefault="00185DEC" w:rsidP="00237C09">
      <w:pPr>
        <w:ind w:right="332"/>
        <w:rPr>
          <w:rFonts w:ascii="Arial" w:hAnsi="Arial" w:cs="Arial"/>
          <w:sz w:val="22"/>
          <w:szCs w:val="22"/>
        </w:rPr>
      </w:pPr>
    </w:p>
    <w:p w14:paraId="7351054E" w14:textId="77777777" w:rsidR="00185DEC" w:rsidRPr="00185DEC" w:rsidRDefault="00185DEC" w:rsidP="00237C09">
      <w:pPr>
        <w:numPr>
          <w:ilvl w:val="0"/>
          <w:numId w:val="6"/>
        </w:numPr>
        <w:spacing w:line="276" w:lineRule="auto"/>
        <w:ind w:right="332"/>
        <w:jc w:val="both"/>
        <w:rPr>
          <w:rFonts w:ascii="Arial" w:hAnsi="Arial" w:cs="Arial"/>
          <w:sz w:val="22"/>
          <w:szCs w:val="22"/>
        </w:rPr>
      </w:pPr>
      <w:r w:rsidRPr="00185DEC">
        <w:rPr>
          <w:rFonts w:ascii="Arial" w:hAnsi="Arial" w:cs="Arial"/>
          <w:sz w:val="22"/>
          <w:szCs w:val="22"/>
        </w:rPr>
        <w:t>Manual de Organización del CSAEGRO.</w:t>
      </w:r>
    </w:p>
    <w:p w14:paraId="064572B5" w14:textId="77777777" w:rsidR="00185DEC" w:rsidRPr="00B92461" w:rsidRDefault="00185DEC" w:rsidP="00237C09">
      <w:pPr>
        <w:ind w:right="332"/>
        <w:rPr>
          <w:rFonts w:ascii="Arial" w:hAnsi="Arial" w:cs="Arial"/>
          <w:sz w:val="22"/>
          <w:szCs w:val="22"/>
        </w:rPr>
      </w:pPr>
    </w:p>
    <w:p w14:paraId="53D09DD3" w14:textId="1EC35D9B" w:rsidR="00F8455A" w:rsidRPr="00185DEC" w:rsidRDefault="00185DEC" w:rsidP="00237C09">
      <w:pPr>
        <w:numPr>
          <w:ilvl w:val="0"/>
          <w:numId w:val="6"/>
        </w:numPr>
        <w:spacing w:line="276" w:lineRule="auto"/>
        <w:ind w:right="332"/>
        <w:jc w:val="both"/>
        <w:rPr>
          <w:rFonts w:ascii="Arial" w:hAnsi="Arial" w:cs="Arial"/>
          <w:sz w:val="22"/>
          <w:szCs w:val="22"/>
        </w:rPr>
      </w:pPr>
      <w:r w:rsidRPr="00185DEC">
        <w:rPr>
          <w:rFonts w:ascii="Arial" w:hAnsi="Arial" w:cs="Arial"/>
          <w:sz w:val="22"/>
          <w:szCs w:val="22"/>
        </w:rPr>
        <w:t>Manual de Procedimientos del CSAEGRO.</w:t>
      </w:r>
    </w:p>
    <w:p w14:paraId="05439474" w14:textId="77777777" w:rsidR="00F97822" w:rsidRPr="003D1714" w:rsidRDefault="00F97822" w:rsidP="00F03631">
      <w:pPr>
        <w:spacing w:line="276" w:lineRule="auto"/>
        <w:ind w:right="49"/>
        <w:rPr>
          <w:rFonts w:ascii="Arial" w:hAnsi="Arial" w:cs="Arial"/>
          <w:sz w:val="22"/>
          <w:szCs w:val="22"/>
        </w:rPr>
        <w:sectPr w:rsidR="00F97822" w:rsidRPr="003D1714" w:rsidSect="00F97822">
          <w:footerReference w:type="default" r:id="rId13"/>
          <w:pgSz w:w="12240" w:h="15840" w:code="1"/>
          <w:pgMar w:top="1418" w:right="1134" w:bottom="1134" w:left="1418" w:header="709" w:footer="709" w:gutter="0"/>
          <w:pgNumType w:fmt="lowerRoman"/>
          <w:cols w:space="708"/>
          <w:docGrid w:linePitch="360"/>
        </w:sectPr>
      </w:pPr>
    </w:p>
    <w:p w14:paraId="0CA2DB31" w14:textId="77777777" w:rsidR="00607B69" w:rsidRPr="003D1714" w:rsidRDefault="00607B69" w:rsidP="00F03631">
      <w:pPr>
        <w:autoSpaceDE w:val="0"/>
        <w:autoSpaceDN w:val="0"/>
        <w:adjustRightInd w:val="0"/>
        <w:ind w:right="49"/>
        <w:jc w:val="center"/>
        <w:rPr>
          <w:rFonts w:ascii="Arial" w:eastAsia="Calibri" w:hAnsi="Arial" w:cs="Arial"/>
          <w:b/>
          <w:sz w:val="22"/>
          <w:szCs w:val="22"/>
          <w:lang w:eastAsia="en-US"/>
        </w:rPr>
      </w:pPr>
      <w:bookmarkStart w:id="12" w:name="_Toc291834914"/>
      <w:r w:rsidRPr="003D1714">
        <w:rPr>
          <w:rFonts w:ascii="Arial" w:eastAsia="Calibri" w:hAnsi="Arial" w:cs="Arial"/>
          <w:b/>
          <w:sz w:val="22"/>
          <w:szCs w:val="22"/>
          <w:lang w:eastAsia="en-US"/>
        </w:rPr>
        <w:lastRenderedPageBreak/>
        <w:t>REGLAMENTO DE BECAS DEL CSAEGRO</w:t>
      </w:r>
    </w:p>
    <w:p w14:paraId="7B03BFA1" w14:textId="3660024C" w:rsidR="00607B69" w:rsidRDefault="00607B69" w:rsidP="00F03631">
      <w:pPr>
        <w:autoSpaceDE w:val="0"/>
        <w:autoSpaceDN w:val="0"/>
        <w:adjustRightInd w:val="0"/>
        <w:ind w:right="49"/>
        <w:jc w:val="center"/>
        <w:rPr>
          <w:rFonts w:ascii="Arial" w:eastAsia="Calibri" w:hAnsi="Arial" w:cs="Arial"/>
          <w:sz w:val="22"/>
          <w:szCs w:val="22"/>
          <w:lang w:eastAsia="en-US"/>
        </w:rPr>
      </w:pPr>
    </w:p>
    <w:p w14:paraId="1C44E0BF" w14:textId="77777777" w:rsidR="00B64BE5" w:rsidRPr="003D1714" w:rsidRDefault="00B64BE5" w:rsidP="00F03631">
      <w:pPr>
        <w:autoSpaceDE w:val="0"/>
        <w:autoSpaceDN w:val="0"/>
        <w:adjustRightInd w:val="0"/>
        <w:ind w:right="49"/>
        <w:jc w:val="center"/>
        <w:rPr>
          <w:rFonts w:ascii="Arial" w:eastAsia="Calibri" w:hAnsi="Arial" w:cs="Arial"/>
          <w:sz w:val="22"/>
          <w:szCs w:val="22"/>
          <w:lang w:eastAsia="en-US"/>
        </w:rPr>
      </w:pPr>
    </w:p>
    <w:p w14:paraId="59DB7FF1" w14:textId="77777777" w:rsidR="003B775B" w:rsidRPr="003D1714" w:rsidRDefault="003B775B" w:rsidP="00F03631">
      <w:pPr>
        <w:pStyle w:val="Ttulo1"/>
        <w:spacing w:before="0" w:after="0" w:line="240" w:lineRule="auto"/>
        <w:ind w:right="49"/>
        <w:rPr>
          <w:rFonts w:cs="Arial"/>
          <w:bCs/>
          <w:caps w:val="0"/>
          <w:sz w:val="22"/>
          <w:szCs w:val="22"/>
        </w:rPr>
      </w:pPr>
      <w:bookmarkStart w:id="13" w:name="_Toc43796281"/>
      <w:r w:rsidRPr="003D1714">
        <w:rPr>
          <w:rFonts w:cs="Arial"/>
          <w:bCs/>
          <w:caps w:val="0"/>
          <w:sz w:val="22"/>
          <w:szCs w:val="22"/>
        </w:rPr>
        <w:t>CAPÍTULO I</w:t>
      </w:r>
      <w:bookmarkEnd w:id="12"/>
      <w:bookmarkEnd w:id="13"/>
    </w:p>
    <w:p w14:paraId="54C83583" w14:textId="77777777" w:rsidR="003B775B" w:rsidRPr="003D1714" w:rsidRDefault="003B775B" w:rsidP="00F03631">
      <w:pPr>
        <w:pStyle w:val="Ttulo1"/>
        <w:spacing w:before="0" w:after="0" w:line="240" w:lineRule="auto"/>
        <w:ind w:right="49"/>
        <w:rPr>
          <w:rFonts w:cs="Arial"/>
          <w:bCs/>
          <w:caps w:val="0"/>
          <w:sz w:val="22"/>
          <w:szCs w:val="22"/>
        </w:rPr>
      </w:pPr>
      <w:bookmarkStart w:id="14" w:name="_Toc291834915"/>
      <w:bookmarkStart w:id="15" w:name="_Toc291836198"/>
      <w:bookmarkStart w:id="16" w:name="_Toc43796282"/>
      <w:r w:rsidRPr="003D1714">
        <w:rPr>
          <w:rFonts w:cs="Arial"/>
          <w:bCs/>
          <w:caps w:val="0"/>
          <w:sz w:val="22"/>
          <w:szCs w:val="22"/>
        </w:rPr>
        <w:t>DISPOSICIONES GENERALES</w:t>
      </w:r>
      <w:bookmarkEnd w:id="14"/>
      <w:bookmarkEnd w:id="15"/>
      <w:bookmarkEnd w:id="16"/>
    </w:p>
    <w:p w14:paraId="1FB9D130" w14:textId="3625CADC" w:rsidR="00AD32B4" w:rsidRDefault="00AD32B4" w:rsidP="00F03631">
      <w:pPr>
        <w:autoSpaceDE w:val="0"/>
        <w:autoSpaceDN w:val="0"/>
        <w:adjustRightInd w:val="0"/>
        <w:ind w:right="49"/>
        <w:jc w:val="center"/>
        <w:rPr>
          <w:rFonts w:ascii="Arial" w:eastAsia="Calibri" w:hAnsi="Arial" w:cs="Arial"/>
          <w:sz w:val="22"/>
          <w:szCs w:val="22"/>
          <w:lang w:eastAsia="en-US"/>
        </w:rPr>
      </w:pPr>
    </w:p>
    <w:p w14:paraId="62E437F4" w14:textId="77777777" w:rsidR="00B64BE5" w:rsidRPr="003D1714" w:rsidRDefault="00B64BE5" w:rsidP="00F03631">
      <w:pPr>
        <w:autoSpaceDE w:val="0"/>
        <w:autoSpaceDN w:val="0"/>
        <w:adjustRightInd w:val="0"/>
        <w:ind w:right="49"/>
        <w:jc w:val="center"/>
        <w:rPr>
          <w:rFonts w:ascii="Arial" w:eastAsia="Calibri" w:hAnsi="Arial" w:cs="Arial"/>
          <w:sz w:val="22"/>
          <w:szCs w:val="22"/>
          <w:lang w:eastAsia="en-US"/>
        </w:rPr>
      </w:pPr>
    </w:p>
    <w:p w14:paraId="369AD5CF" w14:textId="77777777" w:rsidR="003B775B" w:rsidRPr="003D1714" w:rsidRDefault="003B775B" w:rsidP="0099126C">
      <w:pPr>
        <w:autoSpaceDE w:val="0"/>
        <w:autoSpaceDN w:val="0"/>
        <w:adjustRightInd w:val="0"/>
        <w:spacing w:line="276" w:lineRule="auto"/>
        <w:ind w:left="1410" w:hanging="1410"/>
        <w:jc w:val="both"/>
        <w:rPr>
          <w:rFonts w:ascii="Arial" w:hAnsi="Arial" w:cs="Arial"/>
          <w:sz w:val="22"/>
          <w:szCs w:val="22"/>
        </w:rPr>
      </w:pPr>
      <w:r w:rsidRPr="003D1714">
        <w:rPr>
          <w:rFonts w:ascii="Arial" w:hAnsi="Arial" w:cs="Arial"/>
          <w:sz w:val="22"/>
          <w:szCs w:val="22"/>
        </w:rPr>
        <w:t>Artículo 1.</w:t>
      </w:r>
      <w:r w:rsidRPr="003D1714">
        <w:rPr>
          <w:rFonts w:ascii="Arial" w:hAnsi="Arial" w:cs="Arial"/>
          <w:sz w:val="22"/>
          <w:szCs w:val="22"/>
        </w:rPr>
        <w:tab/>
        <w:t xml:space="preserve">El presente Reglamento tiene por objeto establecer y regular los procedimientos y demás aspectos inherentes al otorgamiento de becas en el Centro de Estudios Técnicos y Centro de Estudios Profesionales del Colegio Superior Agropecuario del Estado de Guerrero (CSAEGRO). </w:t>
      </w:r>
    </w:p>
    <w:p w14:paraId="6D0948F4" w14:textId="302AC1FC" w:rsidR="003B775B" w:rsidRDefault="003B775B" w:rsidP="0099126C">
      <w:pPr>
        <w:autoSpaceDE w:val="0"/>
        <w:autoSpaceDN w:val="0"/>
        <w:adjustRightInd w:val="0"/>
        <w:spacing w:line="276" w:lineRule="auto"/>
        <w:ind w:left="1410" w:hanging="1410"/>
        <w:jc w:val="both"/>
        <w:rPr>
          <w:rFonts w:ascii="Arial" w:hAnsi="Arial" w:cs="Arial"/>
          <w:sz w:val="22"/>
          <w:szCs w:val="22"/>
        </w:rPr>
      </w:pPr>
    </w:p>
    <w:p w14:paraId="7360BEA7" w14:textId="77777777" w:rsidR="00F76BE8" w:rsidRPr="003D1714" w:rsidRDefault="00F76BE8" w:rsidP="0099126C">
      <w:pPr>
        <w:autoSpaceDE w:val="0"/>
        <w:autoSpaceDN w:val="0"/>
        <w:adjustRightInd w:val="0"/>
        <w:spacing w:line="276" w:lineRule="auto"/>
        <w:ind w:left="1410" w:hanging="1410"/>
        <w:jc w:val="both"/>
        <w:rPr>
          <w:rFonts w:ascii="Arial" w:hAnsi="Arial" w:cs="Arial"/>
          <w:sz w:val="22"/>
          <w:szCs w:val="22"/>
        </w:rPr>
      </w:pPr>
    </w:p>
    <w:p w14:paraId="13C20A0C" w14:textId="34AF9838" w:rsidR="003A0FFD" w:rsidRPr="003A0FFD" w:rsidRDefault="003B775B" w:rsidP="0099126C">
      <w:pPr>
        <w:autoSpaceDE w:val="0"/>
        <w:autoSpaceDN w:val="0"/>
        <w:adjustRightInd w:val="0"/>
        <w:spacing w:line="276" w:lineRule="auto"/>
        <w:ind w:left="1412" w:hanging="1412"/>
        <w:jc w:val="both"/>
        <w:rPr>
          <w:rFonts w:ascii="Arial" w:hAnsi="Arial" w:cs="Arial"/>
          <w:sz w:val="22"/>
          <w:szCs w:val="22"/>
        </w:rPr>
      </w:pPr>
      <w:r w:rsidRPr="003D1714">
        <w:rPr>
          <w:rFonts w:ascii="Arial" w:hAnsi="Arial" w:cs="Arial"/>
          <w:sz w:val="22"/>
          <w:szCs w:val="22"/>
        </w:rPr>
        <w:t>Artículo 2.</w:t>
      </w:r>
      <w:r w:rsidRPr="003D1714">
        <w:rPr>
          <w:rFonts w:ascii="Arial" w:hAnsi="Arial" w:cs="Arial"/>
          <w:sz w:val="22"/>
          <w:szCs w:val="22"/>
        </w:rPr>
        <w:tab/>
      </w:r>
      <w:r w:rsidR="003A0FFD" w:rsidRPr="003D1714">
        <w:rPr>
          <w:rFonts w:ascii="Arial" w:hAnsi="Arial" w:cs="Arial"/>
          <w:sz w:val="22"/>
          <w:szCs w:val="22"/>
        </w:rPr>
        <w:t xml:space="preserve">La aplicación del presente Reglamento estará en función de los recursos presupuestales asignados </w:t>
      </w:r>
      <w:r w:rsidR="003A0FFD" w:rsidRPr="003A0FFD">
        <w:rPr>
          <w:rFonts w:ascii="Arial" w:hAnsi="Arial" w:cs="Arial"/>
          <w:sz w:val="22"/>
          <w:szCs w:val="22"/>
        </w:rPr>
        <w:t>por la Secretaría de Hacienda y Crédito Público (SHCP) al CSAEGRO en la partida específica que determine en el momento de su aplicación.</w:t>
      </w:r>
    </w:p>
    <w:p w14:paraId="02906FCB" w14:textId="29FE8E47" w:rsidR="003B775B" w:rsidRDefault="003B775B" w:rsidP="0099126C">
      <w:pPr>
        <w:autoSpaceDE w:val="0"/>
        <w:autoSpaceDN w:val="0"/>
        <w:adjustRightInd w:val="0"/>
        <w:spacing w:line="276" w:lineRule="auto"/>
        <w:ind w:left="1410" w:hanging="1410"/>
        <w:jc w:val="both"/>
        <w:rPr>
          <w:rFonts w:ascii="Arial" w:hAnsi="Arial" w:cs="Arial"/>
          <w:sz w:val="22"/>
          <w:szCs w:val="22"/>
        </w:rPr>
      </w:pPr>
    </w:p>
    <w:p w14:paraId="25A508E2" w14:textId="77777777" w:rsidR="00F76BE8" w:rsidRPr="003D1714" w:rsidRDefault="00F76BE8" w:rsidP="0099126C">
      <w:pPr>
        <w:autoSpaceDE w:val="0"/>
        <w:autoSpaceDN w:val="0"/>
        <w:adjustRightInd w:val="0"/>
        <w:spacing w:line="276" w:lineRule="auto"/>
        <w:ind w:left="1410" w:hanging="1410"/>
        <w:jc w:val="both"/>
        <w:rPr>
          <w:rFonts w:ascii="Arial" w:hAnsi="Arial" w:cs="Arial"/>
          <w:sz w:val="22"/>
          <w:szCs w:val="22"/>
        </w:rPr>
      </w:pPr>
    </w:p>
    <w:p w14:paraId="7A1D73CB" w14:textId="452E4C6A" w:rsidR="003B775B" w:rsidRPr="003D1714" w:rsidRDefault="003B775B" w:rsidP="0099126C">
      <w:pPr>
        <w:autoSpaceDE w:val="0"/>
        <w:autoSpaceDN w:val="0"/>
        <w:adjustRightInd w:val="0"/>
        <w:spacing w:line="276" w:lineRule="auto"/>
        <w:ind w:left="1410" w:hanging="1410"/>
        <w:jc w:val="both"/>
        <w:rPr>
          <w:rFonts w:ascii="Arial" w:hAnsi="Arial" w:cs="Arial"/>
          <w:sz w:val="22"/>
          <w:szCs w:val="22"/>
        </w:rPr>
      </w:pPr>
      <w:r w:rsidRPr="003D1714">
        <w:rPr>
          <w:rFonts w:ascii="Arial" w:hAnsi="Arial" w:cs="Arial"/>
          <w:sz w:val="22"/>
          <w:szCs w:val="22"/>
        </w:rPr>
        <w:t>Artículo 3.</w:t>
      </w:r>
      <w:r w:rsidRPr="003D1714">
        <w:rPr>
          <w:rFonts w:ascii="Arial" w:hAnsi="Arial" w:cs="Arial"/>
          <w:sz w:val="22"/>
          <w:szCs w:val="22"/>
        </w:rPr>
        <w:tab/>
        <w:t xml:space="preserve">Serán sujetos de otorgamiento de alguna beca, los </w:t>
      </w:r>
      <w:r w:rsidR="0004348E">
        <w:rPr>
          <w:rFonts w:ascii="Arial" w:hAnsi="Arial" w:cs="Arial"/>
          <w:sz w:val="22"/>
          <w:szCs w:val="22"/>
        </w:rPr>
        <w:t>estudiantes</w:t>
      </w:r>
      <w:r w:rsidRPr="003D1714">
        <w:rPr>
          <w:rFonts w:ascii="Arial" w:hAnsi="Arial" w:cs="Arial"/>
          <w:sz w:val="22"/>
          <w:szCs w:val="22"/>
        </w:rPr>
        <w:t xml:space="preserve"> que cumplan con los requisitos y condiciones que se determinan en este Reglamento.</w:t>
      </w:r>
    </w:p>
    <w:p w14:paraId="56F023AA" w14:textId="4553BCCB" w:rsidR="003B775B" w:rsidRDefault="003B775B" w:rsidP="0099126C">
      <w:pPr>
        <w:autoSpaceDE w:val="0"/>
        <w:autoSpaceDN w:val="0"/>
        <w:adjustRightInd w:val="0"/>
        <w:spacing w:line="276" w:lineRule="auto"/>
        <w:ind w:left="1410" w:hanging="1410"/>
        <w:jc w:val="both"/>
        <w:rPr>
          <w:rFonts w:ascii="Arial" w:hAnsi="Arial" w:cs="Arial"/>
          <w:sz w:val="22"/>
          <w:szCs w:val="22"/>
        </w:rPr>
      </w:pPr>
    </w:p>
    <w:p w14:paraId="387E969B" w14:textId="77777777" w:rsidR="00F76BE8" w:rsidRPr="003D1714" w:rsidRDefault="00F76BE8" w:rsidP="0099126C">
      <w:pPr>
        <w:autoSpaceDE w:val="0"/>
        <w:autoSpaceDN w:val="0"/>
        <w:adjustRightInd w:val="0"/>
        <w:spacing w:line="276" w:lineRule="auto"/>
        <w:ind w:left="1410" w:hanging="1410"/>
        <w:jc w:val="both"/>
        <w:rPr>
          <w:rFonts w:ascii="Arial" w:hAnsi="Arial" w:cs="Arial"/>
          <w:sz w:val="22"/>
          <w:szCs w:val="22"/>
        </w:rPr>
      </w:pPr>
    </w:p>
    <w:p w14:paraId="55951755" w14:textId="77777777" w:rsidR="003B775B" w:rsidRPr="003D1714" w:rsidRDefault="003B775B" w:rsidP="0099126C">
      <w:pPr>
        <w:autoSpaceDE w:val="0"/>
        <w:autoSpaceDN w:val="0"/>
        <w:adjustRightInd w:val="0"/>
        <w:spacing w:line="276" w:lineRule="auto"/>
        <w:ind w:left="1410" w:hanging="1410"/>
        <w:jc w:val="both"/>
        <w:rPr>
          <w:rFonts w:ascii="Arial" w:hAnsi="Arial" w:cs="Arial"/>
          <w:sz w:val="22"/>
          <w:szCs w:val="22"/>
        </w:rPr>
      </w:pPr>
      <w:r w:rsidRPr="003D1714">
        <w:rPr>
          <w:rFonts w:ascii="Arial" w:hAnsi="Arial" w:cs="Arial"/>
          <w:sz w:val="22"/>
          <w:szCs w:val="22"/>
        </w:rPr>
        <w:t>Artículo 4.</w:t>
      </w:r>
      <w:r w:rsidRPr="003D1714">
        <w:rPr>
          <w:rFonts w:ascii="Arial" w:hAnsi="Arial" w:cs="Arial"/>
          <w:sz w:val="22"/>
          <w:szCs w:val="22"/>
        </w:rPr>
        <w:tab/>
        <w:t>Para efectos del presente ordenamiento, se entenderá por:</w:t>
      </w:r>
    </w:p>
    <w:p w14:paraId="53AD0B45" w14:textId="77777777" w:rsidR="003B775B" w:rsidRPr="003D1714" w:rsidRDefault="003B775B" w:rsidP="0099126C">
      <w:pPr>
        <w:autoSpaceDE w:val="0"/>
        <w:autoSpaceDN w:val="0"/>
        <w:adjustRightInd w:val="0"/>
        <w:spacing w:line="276" w:lineRule="auto"/>
        <w:jc w:val="both"/>
        <w:rPr>
          <w:rFonts w:ascii="Arial" w:hAnsi="Arial" w:cs="Arial"/>
          <w:sz w:val="22"/>
          <w:szCs w:val="22"/>
        </w:rPr>
      </w:pPr>
    </w:p>
    <w:p w14:paraId="0B263B10" w14:textId="2E80001B" w:rsidR="003B775B" w:rsidRDefault="0004348E" w:rsidP="0099126C">
      <w:pPr>
        <w:pStyle w:val="Prrafodelista"/>
        <w:numPr>
          <w:ilvl w:val="0"/>
          <w:numId w:val="2"/>
        </w:numPr>
        <w:autoSpaceDE w:val="0"/>
        <w:autoSpaceDN w:val="0"/>
        <w:adjustRightInd w:val="0"/>
        <w:spacing w:line="276" w:lineRule="auto"/>
        <w:jc w:val="both"/>
        <w:rPr>
          <w:rFonts w:ascii="Arial" w:hAnsi="Arial" w:cs="Arial"/>
          <w:sz w:val="22"/>
          <w:szCs w:val="22"/>
        </w:rPr>
      </w:pPr>
      <w:r>
        <w:rPr>
          <w:rFonts w:ascii="Arial" w:hAnsi="Arial" w:cs="Arial"/>
          <w:b/>
          <w:sz w:val="22"/>
          <w:szCs w:val="22"/>
        </w:rPr>
        <w:t>Estudiante</w:t>
      </w:r>
      <w:r w:rsidR="003A0FFD" w:rsidRPr="003A0FFD">
        <w:rPr>
          <w:rFonts w:ascii="Arial" w:hAnsi="Arial" w:cs="Arial"/>
          <w:b/>
          <w:sz w:val="22"/>
          <w:szCs w:val="22"/>
        </w:rPr>
        <w:t xml:space="preserve"> regular:</w:t>
      </w:r>
      <w:r w:rsidR="003A0FFD" w:rsidRPr="003A0FFD">
        <w:rPr>
          <w:rFonts w:ascii="Arial" w:hAnsi="Arial" w:cs="Arial"/>
          <w:sz w:val="22"/>
          <w:szCs w:val="22"/>
        </w:rPr>
        <w:t xml:space="preserve"> Aquel </w:t>
      </w:r>
      <w:r>
        <w:rPr>
          <w:rFonts w:ascii="Arial" w:hAnsi="Arial" w:cs="Arial"/>
          <w:sz w:val="22"/>
          <w:szCs w:val="22"/>
        </w:rPr>
        <w:t>estudiante</w:t>
      </w:r>
      <w:r w:rsidR="003A0FFD" w:rsidRPr="003A0FFD">
        <w:rPr>
          <w:rFonts w:ascii="Arial" w:hAnsi="Arial" w:cs="Arial"/>
          <w:sz w:val="22"/>
          <w:szCs w:val="22"/>
        </w:rPr>
        <w:t xml:space="preserve"> que está inscrito formalmente en el Centro de Estudios Técnicos </w:t>
      </w:r>
      <w:r w:rsidR="00984582">
        <w:rPr>
          <w:rFonts w:ascii="Arial" w:hAnsi="Arial" w:cs="Arial"/>
          <w:sz w:val="22"/>
          <w:szCs w:val="22"/>
        </w:rPr>
        <w:t>o</w:t>
      </w:r>
      <w:r w:rsidR="00984582" w:rsidRPr="003A0FFD">
        <w:rPr>
          <w:rFonts w:ascii="Arial" w:hAnsi="Arial" w:cs="Arial"/>
          <w:sz w:val="22"/>
          <w:szCs w:val="22"/>
        </w:rPr>
        <w:t xml:space="preserve"> Centro</w:t>
      </w:r>
      <w:r w:rsidR="003A0FFD" w:rsidRPr="003A0FFD">
        <w:rPr>
          <w:rFonts w:ascii="Arial" w:hAnsi="Arial" w:cs="Arial"/>
          <w:sz w:val="22"/>
          <w:szCs w:val="22"/>
        </w:rPr>
        <w:t xml:space="preserve"> de Estudios Profesionales y que no adeuda ninguna materia de semestres anteriores.</w:t>
      </w:r>
    </w:p>
    <w:p w14:paraId="48CDC731" w14:textId="77777777" w:rsidR="003A0FFD" w:rsidRPr="00B64BE5" w:rsidRDefault="003A0FFD" w:rsidP="0099126C">
      <w:pPr>
        <w:autoSpaceDE w:val="0"/>
        <w:autoSpaceDN w:val="0"/>
        <w:adjustRightInd w:val="0"/>
        <w:spacing w:line="276" w:lineRule="auto"/>
        <w:jc w:val="both"/>
        <w:rPr>
          <w:rFonts w:ascii="Arial" w:hAnsi="Arial" w:cs="Arial"/>
          <w:sz w:val="22"/>
          <w:szCs w:val="22"/>
        </w:rPr>
      </w:pPr>
    </w:p>
    <w:p w14:paraId="54B48956" w14:textId="6DED88B9" w:rsidR="003B775B" w:rsidRPr="003D1714" w:rsidRDefault="003B775B" w:rsidP="0099126C">
      <w:pPr>
        <w:numPr>
          <w:ilvl w:val="0"/>
          <w:numId w:val="2"/>
        </w:numPr>
        <w:tabs>
          <w:tab w:val="clear" w:pos="1983"/>
          <w:tab w:val="left" w:pos="1985"/>
        </w:tabs>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Beca:</w:t>
      </w:r>
      <w:r w:rsidRPr="003D1714">
        <w:rPr>
          <w:rFonts w:ascii="Arial" w:hAnsi="Arial" w:cs="Arial"/>
          <w:sz w:val="22"/>
          <w:szCs w:val="22"/>
        </w:rPr>
        <w:t xml:space="preserve"> El apoyo económico que otorga el CSAEGRO a los </w:t>
      </w:r>
      <w:r w:rsidR="0004348E">
        <w:rPr>
          <w:rFonts w:ascii="Arial" w:hAnsi="Arial" w:cs="Arial"/>
          <w:sz w:val="22"/>
          <w:szCs w:val="22"/>
        </w:rPr>
        <w:t>estudiantes</w:t>
      </w:r>
      <w:r w:rsidRPr="003D1714">
        <w:rPr>
          <w:rFonts w:ascii="Arial" w:hAnsi="Arial" w:cs="Arial"/>
          <w:sz w:val="22"/>
          <w:szCs w:val="22"/>
        </w:rPr>
        <w:t xml:space="preserve"> que reúnan los requisitos previstos en este Reglamento.</w:t>
      </w:r>
    </w:p>
    <w:p w14:paraId="2D058EBF" w14:textId="77777777" w:rsidR="003B775B" w:rsidRPr="003D1714" w:rsidRDefault="003B775B" w:rsidP="0099126C">
      <w:pPr>
        <w:autoSpaceDE w:val="0"/>
        <w:autoSpaceDN w:val="0"/>
        <w:adjustRightInd w:val="0"/>
        <w:spacing w:line="276" w:lineRule="auto"/>
        <w:jc w:val="both"/>
        <w:rPr>
          <w:rFonts w:ascii="Arial" w:hAnsi="Arial" w:cs="Arial"/>
          <w:sz w:val="22"/>
          <w:szCs w:val="22"/>
        </w:rPr>
      </w:pPr>
    </w:p>
    <w:p w14:paraId="4941FB72" w14:textId="733CBD01" w:rsidR="003B775B" w:rsidRPr="003D1714" w:rsidRDefault="003B775B" w:rsidP="0099126C">
      <w:pPr>
        <w:numPr>
          <w:ilvl w:val="0"/>
          <w:numId w:val="2"/>
        </w:numPr>
        <w:tabs>
          <w:tab w:val="clear" w:pos="1983"/>
          <w:tab w:val="left" w:pos="1985"/>
        </w:tabs>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Becario:</w:t>
      </w:r>
      <w:r w:rsidRPr="003D1714">
        <w:rPr>
          <w:rFonts w:ascii="Arial" w:hAnsi="Arial" w:cs="Arial"/>
          <w:sz w:val="22"/>
          <w:szCs w:val="22"/>
        </w:rPr>
        <w:t xml:space="preserve"> El </w:t>
      </w:r>
      <w:r w:rsidR="0004348E">
        <w:rPr>
          <w:rFonts w:ascii="Arial" w:hAnsi="Arial" w:cs="Arial"/>
          <w:sz w:val="22"/>
          <w:szCs w:val="22"/>
        </w:rPr>
        <w:t>estudiante</w:t>
      </w:r>
      <w:r w:rsidRPr="003D1714">
        <w:rPr>
          <w:rFonts w:ascii="Arial" w:hAnsi="Arial" w:cs="Arial"/>
          <w:sz w:val="22"/>
          <w:szCs w:val="22"/>
        </w:rPr>
        <w:t xml:space="preserve"> que recibe cualquier tipo de beca que otorga el CSAEGRO.</w:t>
      </w:r>
    </w:p>
    <w:p w14:paraId="035817E3" w14:textId="77777777" w:rsidR="003B775B" w:rsidRPr="003D1714" w:rsidRDefault="003B775B" w:rsidP="0099126C">
      <w:pPr>
        <w:tabs>
          <w:tab w:val="left" w:pos="1985"/>
        </w:tabs>
        <w:autoSpaceDE w:val="0"/>
        <w:autoSpaceDN w:val="0"/>
        <w:adjustRightInd w:val="0"/>
        <w:spacing w:line="276" w:lineRule="auto"/>
        <w:jc w:val="both"/>
        <w:rPr>
          <w:rFonts w:ascii="Arial" w:hAnsi="Arial" w:cs="Arial"/>
          <w:sz w:val="22"/>
          <w:szCs w:val="22"/>
        </w:rPr>
      </w:pPr>
    </w:p>
    <w:p w14:paraId="65992047" w14:textId="68D62DCD" w:rsidR="003B775B" w:rsidRPr="003D1714" w:rsidRDefault="005E57E0" w:rsidP="0099126C">
      <w:pPr>
        <w:numPr>
          <w:ilvl w:val="0"/>
          <w:numId w:val="2"/>
        </w:numPr>
        <w:tabs>
          <w:tab w:val="clear" w:pos="1983"/>
          <w:tab w:val="left" w:pos="1985"/>
        </w:tabs>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 xml:space="preserve">H. </w:t>
      </w:r>
      <w:r w:rsidR="003B775B" w:rsidRPr="003A0FFD">
        <w:rPr>
          <w:rFonts w:ascii="Arial" w:hAnsi="Arial" w:cs="Arial"/>
          <w:b/>
          <w:sz w:val="22"/>
          <w:szCs w:val="22"/>
        </w:rPr>
        <w:t>Comité Académico</w:t>
      </w:r>
      <w:r w:rsidR="00984DB4" w:rsidRPr="003A0FFD">
        <w:rPr>
          <w:rFonts w:ascii="Arial" w:hAnsi="Arial" w:cs="Arial"/>
          <w:b/>
          <w:sz w:val="22"/>
          <w:szCs w:val="22"/>
        </w:rPr>
        <w:t xml:space="preserve"> y de Becas</w:t>
      </w:r>
      <w:r w:rsidR="003B775B" w:rsidRPr="003A0FFD">
        <w:rPr>
          <w:rFonts w:ascii="Arial" w:hAnsi="Arial" w:cs="Arial"/>
          <w:b/>
          <w:sz w:val="22"/>
          <w:szCs w:val="22"/>
        </w:rPr>
        <w:t>:</w:t>
      </w:r>
      <w:r w:rsidR="003B775B" w:rsidRPr="00984DB4">
        <w:rPr>
          <w:rFonts w:ascii="Arial" w:hAnsi="Arial" w:cs="Arial"/>
          <w:color w:val="FF0000"/>
          <w:sz w:val="22"/>
          <w:szCs w:val="22"/>
        </w:rPr>
        <w:t xml:space="preserve"> </w:t>
      </w:r>
      <w:r w:rsidR="003B775B" w:rsidRPr="003D1714">
        <w:rPr>
          <w:rFonts w:ascii="Arial" w:hAnsi="Arial" w:cs="Arial"/>
          <w:sz w:val="22"/>
          <w:szCs w:val="22"/>
        </w:rPr>
        <w:t xml:space="preserve">El Cuerpo Colegiado de cada Centro de Estudios, encargado de </w:t>
      </w:r>
      <w:r w:rsidR="003C2CBA" w:rsidRPr="003D1714">
        <w:rPr>
          <w:rFonts w:ascii="Arial" w:hAnsi="Arial" w:cs="Arial"/>
          <w:sz w:val="22"/>
          <w:szCs w:val="22"/>
        </w:rPr>
        <w:t xml:space="preserve">dictaminar sobre cualquier aspecto extraordinario </w:t>
      </w:r>
      <w:r w:rsidR="00136CC1">
        <w:rPr>
          <w:rFonts w:ascii="Arial" w:hAnsi="Arial" w:cs="Arial"/>
          <w:sz w:val="22"/>
          <w:szCs w:val="22"/>
        </w:rPr>
        <w:t>relacionado con el presente Reglamento</w:t>
      </w:r>
      <w:r w:rsidR="003B775B" w:rsidRPr="003D1714">
        <w:rPr>
          <w:rFonts w:ascii="Arial" w:hAnsi="Arial" w:cs="Arial"/>
          <w:sz w:val="22"/>
          <w:szCs w:val="22"/>
        </w:rPr>
        <w:t>.</w:t>
      </w:r>
    </w:p>
    <w:p w14:paraId="3E782234" w14:textId="77777777" w:rsidR="003B775B" w:rsidRPr="003D1714" w:rsidRDefault="003B775B" w:rsidP="0099126C">
      <w:pPr>
        <w:tabs>
          <w:tab w:val="left" w:pos="1985"/>
        </w:tabs>
        <w:autoSpaceDE w:val="0"/>
        <w:autoSpaceDN w:val="0"/>
        <w:adjustRightInd w:val="0"/>
        <w:spacing w:line="276" w:lineRule="auto"/>
        <w:jc w:val="both"/>
        <w:rPr>
          <w:rFonts w:ascii="Arial" w:hAnsi="Arial" w:cs="Arial"/>
          <w:sz w:val="22"/>
          <w:szCs w:val="22"/>
        </w:rPr>
      </w:pPr>
    </w:p>
    <w:p w14:paraId="21C4F9A3" w14:textId="77777777" w:rsidR="003B775B" w:rsidRDefault="003B775B" w:rsidP="0099126C">
      <w:pPr>
        <w:numPr>
          <w:ilvl w:val="0"/>
          <w:numId w:val="2"/>
        </w:numPr>
        <w:tabs>
          <w:tab w:val="clear" w:pos="1983"/>
          <w:tab w:val="left" w:pos="1985"/>
        </w:tabs>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Reglamento:</w:t>
      </w:r>
      <w:r w:rsidRPr="003D1714">
        <w:rPr>
          <w:rFonts w:ascii="Arial" w:hAnsi="Arial" w:cs="Arial"/>
          <w:sz w:val="22"/>
          <w:szCs w:val="22"/>
        </w:rPr>
        <w:t xml:space="preserve"> El </w:t>
      </w:r>
      <w:r w:rsidR="00B53610" w:rsidRPr="003D1714">
        <w:rPr>
          <w:rFonts w:ascii="Arial" w:hAnsi="Arial" w:cs="Arial"/>
          <w:sz w:val="22"/>
          <w:szCs w:val="22"/>
        </w:rPr>
        <w:t xml:space="preserve">Reglamento </w:t>
      </w:r>
      <w:r w:rsidRPr="003D1714">
        <w:rPr>
          <w:rFonts w:ascii="Arial" w:hAnsi="Arial" w:cs="Arial"/>
          <w:sz w:val="22"/>
          <w:szCs w:val="22"/>
        </w:rPr>
        <w:t>de Becas del Colegio Superior Agropecuario del Estado de Guerrero.</w:t>
      </w:r>
    </w:p>
    <w:p w14:paraId="205BEF6B" w14:textId="77777777" w:rsidR="007370BC" w:rsidRPr="003741F3" w:rsidRDefault="007370BC" w:rsidP="0099126C">
      <w:pPr>
        <w:autoSpaceDE w:val="0"/>
        <w:autoSpaceDN w:val="0"/>
        <w:adjustRightInd w:val="0"/>
        <w:spacing w:line="276" w:lineRule="auto"/>
        <w:jc w:val="both"/>
        <w:rPr>
          <w:rFonts w:ascii="Arial" w:hAnsi="Arial" w:cs="Arial"/>
          <w:sz w:val="22"/>
          <w:szCs w:val="22"/>
        </w:rPr>
      </w:pPr>
    </w:p>
    <w:p w14:paraId="1CA9A667" w14:textId="77777777" w:rsidR="003B775B" w:rsidRPr="003D1714" w:rsidRDefault="003B775B" w:rsidP="0099126C">
      <w:pPr>
        <w:numPr>
          <w:ilvl w:val="0"/>
          <w:numId w:val="2"/>
        </w:numPr>
        <w:tabs>
          <w:tab w:val="clear" w:pos="1983"/>
          <w:tab w:val="left" w:pos="1985"/>
        </w:tabs>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Requisitos:</w:t>
      </w:r>
      <w:r w:rsidRPr="003D1714">
        <w:rPr>
          <w:rFonts w:ascii="Arial" w:hAnsi="Arial" w:cs="Arial"/>
          <w:sz w:val="22"/>
          <w:szCs w:val="22"/>
        </w:rPr>
        <w:t xml:space="preserve"> El conjunto de element</w:t>
      </w:r>
      <w:r w:rsidR="00B53610" w:rsidRPr="003D1714">
        <w:rPr>
          <w:rFonts w:ascii="Arial" w:hAnsi="Arial" w:cs="Arial"/>
          <w:sz w:val="22"/>
          <w:szCs w:val="22"/>
        </w:rPr>
        <w:t>os académicos, administrativos o</w:t>
      </w:r>
      <w:r w:rsidRPr="003D1714">
        <w:rPr>
          <w:rFonts w:ascii="Arial" w:hAnsi="Arial" w:cs="Arial"/>
          <w:sz w:val="22"/>
          <w:szCs w:val="22"/>
        </w:rPr>
        <w:t xml:space="preserve"> socioeconómicos que se establecen para poder participar en el otorgamiento de una beca.</w:t>
      </w:r>
    </w:p>
    <w:p w14:paraId="33617C22" w14:textId="77777777" w:rsidR="0008432C" w:rsidRPr="003D1714" w:rsidRDefault="0008432C" w:rsidP="0099126C">
      <w:pPr>
        <w:tabs>
          <w:tab w:val="left" w:pos="1985"/>
        </w:tabs>
        <w:autoSpaceDE w:val="0"/>
        <w:autoSpaceDN w:val="0"/>
        <w:adjustRightInd w:val="0"/>
        <w:spacing w:line="276" w:lineRule="auto"/>
        <w:jc w:val="both"/>
        <w:rPr>
          <w:rFonts w:ascii="Arial" w:hAnsi="Arial" w:cs="Arial"/>
          <w:sz w:val="22"/>
          <w:szCs w:val="22"/>
        </w:rPr>
      </w:pPr>
    </w:p>
    <w:p w14:paraId="3DE3FF77" w14:textId="6190D1FA" w:rsidR="0008432C" w:rsidRDefault="00185DEC" w:rsidP="0099126C">
      <w:pPr>
        <w:numPr>
          <w:ilvl w:val="0"/>
          <w:numId w:val="2"/>
        </w:numPr>
        <w:tabs>
          <w:tab w:val="clear" w:pos="1983"/>
          <w:tab w:val="left" w:pos="1985"/>
        </w:tabs>
        <w:autoSpaceDE w:val="0"/>
        <w:autoSpaceDN w:val="0"/>
        <w:adjustRightInd w:val="0"/>
        <w:spacing w:line="276" w:lineRule="auto"/>
        <w:rPr>
          <w:rFonts w:ascii="Arial" w:hAnsi="Arial" w:cs="Arial"/>
          <w:sz w:val="22"/>
          <w:szCs w:val="22"/>
        </w:rPr>
      </w:pPr>
      <w:r w:rsidRPr="003A0FFD">
        <w:rPr>
          <w:rFonts w:ascii="Arial" w:hAnsi="Arial" w:cs="Arial"/>
          <w:b/>
          <w:sz w:val="22"/>
          <w:szCs w:val="22"/>
        </w:rPr>
        <w:t>CET:</w:t>
      </w:r>
      <w:r>
        <w:rPr>
          <w:rFonts w:ascii="Arial" w:hAnsi="Arial" w:cs="Arial"/>
          <w:sz w:val="22"/>
          <w:szCs w:val="22"/>
        </w:rPr>
        <w:t xml:space="preserve"> </w:t>
      </w:r>
      <w:r w:rsidR="0008432C" w:rsidRPr="003D1714">
        <w:rPr>
          <w:rFonts w:ascii="Arial" w:hAnsi="Arial" w:cs="Arial"/>
          <w:sz w:val="22"/>
          <w:szCs w:val="22"/>
        </w:rPr>
        <w:t>Centro de Estudios Técnicos.</w:t>
      </w:r>
    </w:p>
    <w:p w14:paraId="6ECC4D46" w14:textId="77777777" w:rsidR="0008432C" w:rsidRPr="0008432C" w:rsidRDefault="0008432C" w:rsidP="0099126C">
      <w:pPr>
        <w:tabs>
          <w:tab w:val="left" w:pos="1985"/>
        </w:tabs>
        <w:autoSpaceDE w:val="0"/>
        <w:autoSpaceDN w:val="0"/>
        <w:adjustRightInd w:val="0"/>
        <w:spacing w:line="276" w:lineRule="auto"/>
        <w:rPr>
          <w:rFonts w:ascii="Arial" w:hAnsi="Arial" w:cs="Arial"/>
          <w:sz w:val="22"/>
          <w:szCs w:val="22"/>
        </w:rPr>
      </w:pPr>
    </w:p>
    <w:p w14:paraId="2EBD567D" w14:textId="0A68B59F" w:rsidR="003B775B" w:rsidRPr="003D1714" w:rsidRDefault="00185DEC" w:rsidP="0099126C">
      <w:pPr>
        <w:numPr>
          <w:ilvl w:val="0"/>
          <w:numId w:val="2"/>
        </w:numPr>
        <w:tabs>
          <w:tab w:val="clear" w:pos="1983"/>
          <w:tab w:val="left" w:pos="1985"/>
        </w:tabs>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CEP:</w:t>
      </w:r>
      <w:r>
        <w:rPr>
          <w:rFonts w:ascii="Arial" w:hAnsi="Arial" w:cs="Arial"/>
          <w:sz w:val="22"/>
          <w:szCs w:val="22"/>
        </w:rPr>
        <w:t xml:space="preserve"> </w:t>
      </w:r>
      <w:r w:rsidR="003B775B" w:rsidRPr="003D1714">
        <w:rPr>
          <w:rFonts w:ascii="Arial" w:hAnsi="Arial" w:cs="Arial"/>
          <w:sz w:val="22"/>
          <w:szCs w:val="22"/>
        </w:rPr>
        <w:t>Centro de Estudios Profesionales.</w:t>
      </w:r>
    </w:p>
    <w:p w14:paraId="30ABCE28" w14:textId="77777777" w:rsidR="00607B69" w:rsidRPr="003D1714" w:rsidRDefault="00607B69" w:rsidP="0099126C">
      <w:pPr>
        <w:tabs>
          <w:tab w:val="left" w:pos="1985"/>
        </w:tabs>
        <w:autoSpaceDE w:val="0"/>
        <w:autoSpaceDN w:val="0"/>
        <w:adjustRightInd w:val="0"/>
        <w:spacing w:line="276" w:lineRule="auto"/>
        <w:jc w:val="both"/>
        <w:rPr>
          <w:rFonts w:ascii="Arial" w:hAnsi="Arial" w:cs="Arial"/>
          <w:sz w:val="22"/>
          <w:szCs w:val="22"/>
        </w:rPr>
      </w:pPr>
    </w:p>
    <w:p w14:paraId="4A1098B7" w14:textId="67B503E9" w:rsidR="003B775B" w:rsidRDefault="00185DEC" w:rsidP="0099126C">
      <w:pPr>
        <w:numPr>
          <w:ilvl w:val="0"/>
          <w:numId w:val="2"/>
        </w:numPr>
        <w:tabs>
          <w:tab w:val="clear" w:pos="1983"/>
          <w:tab w:val="left" w:pos="1985"/>
        </w:tabs>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CSAEGRO:</w:t>
      </w:r>
      <w:r>
        <w:rPr>
          <w:rFonts w:ascii="Arial" w:hAnsi="Arial" w:cs="Arial"/>
          <w:sz w:val="22"/>
          <w:szCs w:val="22"/>
        </w:rPr>
        <w:t xml:space="preserve"> </w:t>
      </w:r>
      <w:r w:rsidR="003B775B" w:rsidRPr="003D1714">
        <w:rPr>
          <w:rFonts w:ascii="Arial" w:hAnsi="Arial" w:cs="Arial"/>
          <w:sz w:val="22"/>
          <w:szCs w:val="22"/>
        </w:rPr>
        <w:t>Colegio Superior Agropecuario del Estado de Guerrero.</w:t>
      </w:r>
    </w:p>
    <w:p w14:paraId="79BF898E" w14:textId="77777777" w:rsidR="0008432C" w:rsidRPr="003D1714" w:rsidRDefault="0008432C" w:rsidP="0099126C">
      <w:pPr>
        <w:tabs>
          <w:tab w:val="left" w:pos="1985"/>
        </w:tabs>
        <w:autoSpaceDE w:val="0"/>
        <w:autoSpaceDN w:val="0"/>
        <w:adjustRightInd w:val="0"/>
        <w:spacing w:line="276" w:lineRule="auto"/>
        <w:jc w:val="both"/>
        <w:rPr>
          <w:rFonts w:ascii="Arial" w:hAnsi="Arial" w:cs="Arial"/>
          <w:sz w:val="22"/>
          <w:szCs w:val="22"/>
        </w:rPr>
      </w:pPr>
    </w:p>
    <w:p w14:paraId="0F4270EF" w14:textId="77777777" w:rsidR="00185DEC" w:rsidRPr="00185DEC" w:rsidRDefault="00185DEC" w:rsidP="0099126C">
      <w:pPr>
        <w:numPr>
          <w:ilvl w:val="0"/>
          <w:numId w:val="2"/>
        </w:numPr>
        <w:tabs>
          <w:tab w:val="clear" w:pos="1983"/>
          <w:tab w:val="left" w:pos="1985"/>
        </w:tabs>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Coordinación Docente:</w:t>
      </w:r>
      <w:r w:rsidRPr="00185DEC">
        <w:rPr>
          <w:rFonts w:ascii="Arial" w:hAnsi="Arial" w:cs="Arial"/>
          <w:sz w:val="22"/>
          <w:szCs w:val="22"/>
        </w:rPr>
        <w:t xml:space="preserve"> Jefatura de Departamento del Centro de Estudios Técnicos, que tiene como objetivo programar y coordinar las actividades docentes en el nivel medio superior, de conformidad con los planes y programas de estudio autorizados, para la formación de Técnicos Agropecuarios, en Maquinaría Agrícola y en Informática Agropecuaria.</w:t>
      </w:r>
    </w:p>
    <w:p w14:paraId="02F33A99" w14:textId="77777777" w:rsidR="00185DEC" w:rsidRPr="00185DEC" w:rsidRDefault="00185DEC" w:rsidP="0099126C">
      <w:pPr>
        <w:tabs>
          <w:tab w:val="left" w:pos="1985"/>
        </w:tabs>
        <w:spacing w:line="276" w:lineRule="auto"/>
        <w:rPr>
          <w:rFonts w:ascii="Arial" w:hAnsi="Arial" w:cs="Arial"/>
          <w:sz w:val="22"/>
          <w:szCs w:val="22"/>
        </w:rPr>
      </w:pPr>
    </w:p>
    <w:p w14:paraId="481BB4C8" w14:textId="77777777" w:rsidR="00185DEC" w:rsidRPr="00185DEC" w:rsidRDefault="00185DEC" w:rsidP="0099126C">
      <w:pPr>
        <w:numPr>
          <w:ilvl w:val="0"/>
          <w:numId w:val="2"/>
        </w:numPr>
        <w:tabs>
          <w:tab w:val="clear" w:pos="1983"/>
          <w:tab w:val="left" w:pos="1985"/>
        </w:tabs>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Coordinación Académica:</w:t>
      </w:r>
      <w:r w:rsidRPr="00185DEC">
        <w:rPr>
          <w:rFonts w:ascii="Arial" w:hAnsi="Arial" w:cs="Arial"/>
          <w:sz w:val="22"/>
          <w:szCs w:val="22"/>
        </w:rPr>
        <w:t xml:space="preserve"> Jefatura de Departamento del Centro de Estudios Profesionales, que tiene como objetivo programar y coordinar las actividades académicas en el nivel superior, de conformidad con los planes y programas de estudio autorizados, para la formación de Ingenieros Agrónomos </w:t>
      </w:r>
      <w:proofErr w:type="spellStart"/>
      <w:r w:rsidRPr="00185DEC">
        <w:rPr>
          <w:rFonts w:ascii="Arial" w:hAnsi="Arial" w:cs="Arial"/>
          <w:sz w:val="22"/>
          <w:szCs w:val="22"/>
        </w:rPr>
        <w:t>Fitotecnistas</w:t>
      </w:r>
      <w:proofErr w:type="spellEnd"/>
      <w:r w:rsidRPr="00185DEC">
        <w:rPr>
          <w:rFonts w:ascii="Arial" w:hAnsi="Arial" w:cs="Arial"/>
          <w:sz w:val="22"/>
          <w:szCs w:val="22"/>
        </w:rPr>
        <w:t xml:space="preserve"> e Ingenieros Agrónomos Zootecnistas.</w:t>
      </w:r>
    </w:p>
    <w:p w14:paraId="69F33526" w14:textId="77777777" w:rsidR="00185DEC" w:rsidRPr="00185DEC" w:rsidRDefault="00185DEC" w:rsidP="0099126C">
      <w:pPr>
        <w:tabs>
          <w:tab w:val="left" w:pos="1985"/>
        </w:tabs>
        <w:autoSpaceDE w:val="0"/>
        <w:autoSpaceDN w:val="0"/>
        <w:adjustRightInd w:val="0"/>
        <w:spacing w:line="276" w:lineRule="auto"/>
        <w:jc w:val="both"/>
        <w:rPr>
          <w:rFonts w:ascii="Arial" w:hAnsi="Arial" w:cs="Arial"/>
          <w:sz w:val="22"/>
          <w:szCs w:val="22"/>
        </w:rPr>
      </w:pPr>
    </w:p>
    <w:p w14:paraId="324AD124" w14:textId="2745E1EA" w:rsidR="00185DEC" w:rsidRPr="00185DEC" w:rsidRDefault="00185DEC" w:rsidP="0099126C">
      <w:pPr>
        <w:numPr>
          <w:ilvl w:val="0"/>
          <w:numId w:val="2"/>
        </w:numPr>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Coordinación de Investigación y Extensión:</w:t>
      </w:r>
      <w:r w:rsidRPr="00185DEC">
        <w:rPr>
          <w:rFonts w:ascii="Arial" w:hAnsi="Arial" w:cs="Arial"/>
          <w:sz w:val="22"/>
          <w:szCs w:val="22"/>
        </w:rPr>
        <w:t xml:space="preserve"> Jefatura de Departamento del Centro de Estudios Profesionales, quien es la responsable de elaborar, coordinar y evaluar los programas de investigación y transferencia de tecnología, con la finalidad de que los </w:t>
      </w:r>
      <w:r w:rsidR="0004348E">
        <w:rPr>
          <w:rFonts w:ascii="Arial" w:hAnsi="Arial" w:cs="Arial"/>
          <w:sz w:val="22"/>
          <w:szCs w:val="22"/>
        </w:rPr>
        <w:t>estudiantes</w:t>
      </w:r>
      <w:r w:rsidRPr="00185DEC">
        <w:rPr>
          <w:rFonts w:ascii="Arial" w:hAnsi="Arial" w:cs="Arial"/>
          <w:sz w:val="22"/>
          <w:szCs w:val="22"/>
        </w:rPr>
        <w:t xml:space="preserve"> realicen su tesis profesional y demás actividades en apoyo a las Unidades de Apoyo a la Docencia.</w:t>
      </w:r>
    </w:p>
    <w:p w14:paraId="7EA20981" w14:textId="77777777" w:rsidR="00CA6A80" w:rsidRPr="00B64BE5" w:rsidRDefault="00CA6A80" w:rsidP="0099126C">
      <w:pPr>
        <w:rPr>
          <w:rFonts w:ascii="Arial" w:hAnsi="Arial" w:cs="Arial"/>
          <w:sz w:val="22"/>
          <w:szCs w:val="22"/>
        </w:rPr>
      </w:pPr>
    </w:p>
    <w:p w14:paraId="77FD2344" w14:textId="449C5EA7" w:rsidR="00CA6A80" w:rsidRPr="008463AB" w:rsidRDefault="00CA6A80" w:rsidP="0099126C">
      <w:pPr>
        <w:numPr>
          <w:ilvl w:val="0"/>
          <w:numId w:val="2"/>
        </w:numPr>
        <w:autoSpaceDE w:val="0"/>
        <w:autoSpaceDN w:val="0"/>
        <w:adjustRightInd w:val="0"/>
        <w:spacing w:line="276" w:lineRule="auto"/>
        <w:jc w:val="both"/>
        <w:rPr>
          <w:rFonts w:ascii="Arial" w:hAnsi="Arial" w:cs="Arial"/>
          <w:sz w:val="22"/>
          <w:szCs w:val="22"/>
        </w:rPr>
      </w:pPr>
      <w:r w:rsidRPr="003A0FFD">
        <w:rPr>
          <w:rFonts w:ascii="Arial" w:hAnsi="Arial" w:cs="Arial"/>
          <w:b/>
          <w:sz w:val="22"/>
          <w:szCs w:val="22"/>
        </w:rPr>
        <w:t>Contraloría Social:</w:t>
      </w:r>
      <w:r w:rsidR="008F6362" w:rsidRPr="008463AB">
        <w:rPr>
          <w:rFonts w:ascii="Arial" w:hAnsi="Arial" w:cs="Arial"/>
          <w:sz w:val="22"/>
          <w:szCs w:val="22"/>
        </w:rPr>
        <w:t xml:space="preserve"> Mecanismo de los beneficiarios, de manera organizada, para verificar el cumplimiento de las metas y la correcta aplicación de los recursos públicos asignados a los programas de desarrollo socia</w:t>
      </w:r>
      <w:r w:rsidR="003A0FFD">
        <w:rPr>
          <w:rFonts w:ascii="Arial" w:hAnsi="Arial" w:cs="Arial"/>
          <w:sz w:val="22"/>
          <w:szCs w:val="22"/>
        </w:rPr>
        <w:t>l.</w:t>
      </w:r>
    </w:p>
    <w:p w14:paraId="3CEB956C" w14:textId="77777777" w:rsidR="00B53610" w:rsidRPr="003D1714" w:rsidRDefault="00B53610" w:rsidP="0099126C">
      <w:pPr>
        <w:autoSpaceDE w:val="0"/>
        <w:autoSpaceDN w:val="0"/>
        <w:adjustRightInd w:val="0"/>
        <w:spacing w:before="120" w:after="120" w:line="276" w:lineRule="auto"/>
        <w:jc w:val="center"/>
        <w:rPr>
          <w:rFonts w:ascii="Arial" w:eastAsia="Calibri" w:hAnsi="Arial" w:cs="Arial"/>
          <w:sz w:val="22"/>
          <w:szCs w:val="22"/>
          <w:lang w:eastAsia="en-US"/>
        </w:rPr>
      </w:pPr>
    </w:p>
    <w:p w14:paraId="34D02A99" w14:textId="43ABDCF4" w:rsidR="0099126C" w:rsidRDefault="0099126C">
      <w:pPr>
        <w:rPr>
          <w:rFonts w:ascii="Arial" w:eastAsia="Calibri" w:hAnsi="Arial" w:cs="Arial"/>
          <w:sz w:val="22"/>
          <w:szCs w:val="22"/>
          <w:lang w:eastAsia="en-US"/>
        </w:rPr>
      </w:pPr>
      <w:bookmarkStart w:id="17" w:name="_Toc291834916"/>
      <w:r>
        <w:rPr>
          <w:rFonts w:ascii="Arial" w:eastAsia="Calibri" w:hAnsi="Arial" w:cs="Arial"/>
          <w:sz w:val="22"/>
          <w:szCs w:val="22"/>
          <w:lang w:eastAsia="en-US"/>
        </w:rPr>
        <w:br w:type="page"/>
      </w:r>
    </w:p>
    <w:p w14:paraId="30FF0BAC" w14:textId="77777777" w:rsidR="003B775B" w:rsidRPr="003D1714" w:rsidRDefault="003B775B" w:rsidP="00237C09">
      <w:pPr>
        <w:pStyle w:val="Ttulo1"/>
        <w:spacing w:before="0" w:after="0" w:line="240" w:lineRule="auto"/>
        <w:ind w:right="-518"/>
        <w:rPr>
          <w:rFonts w:cs="Arial"/>
          <w:bCs/>
          <w:caps w:val="0"/>
          <w:sz w:val="22"/>
          <w:szCs w:val="22"/>
        </w:rPr>
      </w:pPr>
      <w:bookmarkStart w:id="18" w:name="_Toc43796283"/>
      <w:r w:rsidRPr="003D1714">
        <w:rPr>
          <w:rFonts w:cs="Arial"/>
          <w:bCs/>
          <w:caps w:val="0"/>
          <w:sz w:val="22"/>
          <w:szCs w:val="22"/>
        </w:rPr>
        <w:lastRenderedPageBreak/>
        <w:t>CAPÍTULO II</w:t>
      </w:r>
      <w:bookmarkEnd w:id="17"/>
      <w:bookmarkEnd w:id="18"/>
    </w:p>
    <w:p w14:paraId="436F8207" w14:textId="77777777" w:rsidR="003B775B" w:rsidRPr="003D1714" w:rsidRDefault="003B775B" w:rsidP="00237C09">
      <w:pPr>
        <w:pStyle w:val="Ttulo1"/>
        <w:spacing w:before="0" w:after="0" w:line="240" w:lineRule="auto"/>
        <w:ind w:right="-518"/>
        <w:rPr>
          <w:rFonts w:cs="Arial"/>
          <w:bCs/>
          <w:caps w:val="0"/>
          <w:sz w:val="22"/>
          <w:szCs w:val="22"/>
        </w:rPr>
      </w:pPr>
      <w:bookmarkStart w:id="19" w:name="_Toc291834917"/>
      <w:bookmarkStart w:id="20" w:name="_Toc291836199"/>
      <w:bookmarkStart w:id="21" w:name="_Toc43796284"/>
      <w:r w:rsidRPr="003D1714">
        <w:rPr>
          <w:rFonts w:cs="Arial"/>
          <w:bCs/>
          <w:caps w:val="0"/>
          <w:sz w:val="22"/>
          <w:szCs w:val="22"/>
        </w:rPr>
        <w:t>TIPOS DE BECAS</w:t>
      </w:r>
      <w:bookmarkEnd w:id="19"/>
      <w:bookmarkEnd w:id="20"/>
      <w:bookmarkEnd w:id="21"/>
    </w:p>
    <w:p w14:paraId="27DC1764" w14:textId="01C78E97" w:rsidR="00AD32B4" w:rsidRDefault="00AD32B4" w:rsidP="00237C09">
      <w:pPr>
        <w:autoSpaceDE w:val="0"/>
        <w:autoSpaceDN w:val="0"/>
        <w:adjustRightInd w:val="0"/>
        <w:ind w:right="-518"/>
        <w:jc w:val="center"/>
        <w:rPr>
          <w:rFonts w:ascii="Arial" w:eastAsia="Calibri" w:hAnsi="Arial" w:cs="Arial"/>
          <w:sz w:val="22"/>
          <w:szCs w:val="22"/>
          <w:lang w:eastAsia="en-US"/>
        </w:rPr>
      </w:pPr>
    </w:p>
    <w:p w14:paraId="5FB5DB45" w14:textId="77777777" w:rsidR="00B64BE5" w:rsidRPr="003D1714" w:rsidRDefault="00B64BE5" w:rsidP="00237C09">
      <w:pPr>
        <w:autoSpaceDE w:val="0"/>
        <w:autoSpaceDN w:val="0"/>
        <w:adjustRightInd w:val="0"/>
        <w:ind w:right="-518"/>
        <w:jc w:val="center"/>
        <w:rPr>
          <w:rFonts w:ascii="Arial" w:eastAsia="Calibri" w:hAnsi="Arial" w:cs="Arial"/>
          <w:sz w:val="22"/>
          <w:szCs w:val="22"/>
          <w:lang w:eastAsia="en-US"/>
        </w:rPr>
      </w:pPr>
    </w:p>
    <w:p w14:paraId="417A30CB" w14:textId="60389073" w:rsidR="003B775B" w:rsidRPr="003D1714" w:rsidRDefault="003B775B" w:rsidP="00237C09">
      <w:pPr>
        <w:autoSpaceDE w:val="0"/>
        <w:autoSpaceDN w:val="0"/>
        <w:adjustRightInd w:val="0"/>
        <w:spacing w:line="276" w:lineRule="auto"/>
        <w:ind w:left="1410" w:right="-518" w:hanging="1410"/>
        <w:jc w:val="both"/>
        <w:rPr>
          <w:rFonts w:ascii="Arial" w:hAnsi="Arial" w:cs="Arial"/>
          <w:sz w:val="22"/>
          <w:szCs w:val="22"/>
        </w:rPr>
      </w:pPr>
      <w:r w:rsidRPr="003D1714">
        <w:rPr>
          <w:rFonts w:ascii="Arial" w:hAnsi="Arial" w:cs="Arial"/>
          <w:sz w:val="22"/>
          <w:szCs w:val="22"/>
        </w:rPr>
        <w:t xml:space="preserve">Artículo 5. </w:t>
      </w:r>
      <w:r w:rsidRPr="003D1714">
        <w:rPr>
          <w:rFonts w:ascii="Arial" w:hAnsi="Arial" w:cs="Arial"/>
          <w:sz w:val="22"/>
          <w:szCs w:val="22"/>
        </w:rPr>
        <w:tab/>
        <w:t xml:space="preserve">El CSAEGRO podrá otorgar a sus </w:t>
      </w:r>
      <w:r w:rsidR="0004348E">
        <w:rPr>
          <w:rFonts w:ascii="Arial" w:hAnsi="Arial" w:cs="Arial"/>
          <w:sz w:val="22"/>
          <w:szCs w:val="22"/>
        </w:rPr>
        <w:t>estudiantes</w:t>
      </w:r>
      <w:r w:rsidRPr="003D1714">
        <w:rPr>
          <w:rFonts w:ascii="Arial" w:hAnsi="Arial" w:cs="Arial"/>
          <w:sz w:val="22"/>
          <w:szCs w:val="22"/>
        </w:rPr>
        <w:t xml:space="preserve"> los siguientes tipos de becas:</w:t>
      </w:r>
    </w:p>
    <w:p w14:paraId="07AEB0F1" w14:textId="77777777" w:rsidR="003B775B" w:rsidRPr="003D1714" w:rsidRDefault="003B775B" w:rsidP="00237C09">
      <w:pPr>
        <w:autoSpaceDE w:val="0"/>
        <w:autoSpaceDN w:val="0"/>
        <w:adjustRightInd w:val="0"/>
        <w:spacing w:line="276" w:lineRule="auto"/>
        <w:ind w:right="-518"/>
        <w:jc w:val="both"/>
        <w:rPr>
          <w:rFonts w:ascii="Arial" w:hAnsi="Arial" w:cs="Arial"/>
          <w:sz w:val="22"/>
          <w:szCs w:val="22"/>
        </w:rPr>
      </w:pPr>
    </w:p>
    <w:p w14:paraId="53C6D52E" w14:textId="610B0FCA" w:rsidR="003B775B" w:rsidRDefault="0062436D" w:rsidP="00237C09">
      <w:pPr>
        <w:numPr>
          <w:ilvl w:val="0"/>
          <w:numId w:val="11"/>
        </w:numPr>
        <w:tabs>
          <w:tab w:val="clear" w:pos="1983"/>
          <w:tab w:val="left" w:pos="1985"/>
        </w:tabs>
        <w:autoSpaceDE w:val="0"/>
        <w:autoSpaceDN w:val="0"/>
        <w:adjustRightInd w:val="0"/>
        <w:spacing w:line="276" w:lineRule="auto"/>
        <w:ind w:right="-518"/>
        <w:jc w:val="both"/>
        <w:rPr>
          <w:rFonts w:ascii="Arial" w:hAnsi="Arial" w:cs="Arial"/>
          <w:sz w:val="22"/>
          <w:szCs w:val="22"/>
        </w:rPr>
      </w:pPr>
      <w:r>
        <w:rPr>
          <w:rFonts w:ascii="Arial" w:hAnsi="Arial" w:cs="Arial"/>
          <w:sz w:val="22"/>
          <w:szCs w:val="22"/>
        </w:rPr>
        <w:t>Beca A</w:t>
      </w:r>
      <w:r w:rsidR="007218DF">
        <w:rPr>
          <w:rFonts w:ascii="Arial" w:hAnsi="Arial" w:cs="Arial"/>
          <w:sz w:val="22"/>
          <w:szCs w:val="22"/>
        </w:rPr>
        <w:t>cadémica en el CET y CEP</w:t>
      </w:r>
      <w:r w:rsidR="003B775B" w:rsidRPr="003D1714">
        <w:rPr>
          <w:rFonts w:ascii="Arial" w:hAnsi="Arial" w:cs="Arial"/>
          <w:sz w:val="22"/>
          <w:szCs w:val="22"/>
        </w:rPr>
        <w:t xml:space="preserve">. </w:t>
      </w:r>
    </w:p>
    <w:p w14:paraId="00699FB7" w14:textId="77777777" w:rsidR="008F6362" w:rsidRPr="003D1714" w:rsidRDefault="008F6362" w:rsidP="00237C09">
      <w:pPr>
        <w:autoSpaceDE w:val="0"/>
        <w:autoSpaceDN w:val="0"/>
        <w:adjustRightInd w:val="0"/>
        <w:spacing w:line="276" w:lineRule="auto"/>
        <w:ind w:right="-518"/>
        <w:jc w:val="both"/>
        <w:rPr>
          <w:rFonts w:ascii="Arial" w:hAnsi="Arial" w:cs="Arial"/>
          <w:sz w:val="22"/>
          <w:szCs w:val="22"/>
        </w:rPr>
      </w:pPr>
    </w:p>
    <w:p w14:paraId="0DED386E" w14:textId="7B6C4D05" w:rsidR="003B775B" w:rsidRPr="003D1714" w:rsidRDefault="003B775B" w:rsidP="00237C09">
      <w:pPr>
        <w:numPr>
          <w:ilvl w:val="0"/>
          <w:numId w:val="11"/>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3D1714">
        <w:rPr>
          <w:rFonts w:ascii="Arial" w:hAnsi="Arial" w:cs="Arial"/>
          <w:sz w:val="22"/>
          <w:szCs w:val="22"/>
        </w:rPr>
        <w:t xml:space="preserve">Beca </w:t>
      </w:r>
      <w:r w:rsidR="0062436D">
        <w:rPr>
          <w:rFonts w:ascii="Arial" w:hAnsi="Arial" w:cs="Arial"/>
          <w:sz w:val="22"/>
          <w:szCs w:val="22"/>
        </w:rPr>
        <w:t>A</w:t>
      </w:r>
      <w:r w:rsidR="00714908" w:rsidRPr="003D1714">
        <w:rPr>
          <w:rFonts w:ascii="Arial" w:hAnsi="Arial" w:cs="Arial"/>
          <w:sz w:val="22"/>
          <w:szCs w:val="22"/>
        </w:rPr>
        <w:t>limenticia</w:t>
      </w:r>
      <w:r w:rsidRPr="003D1714">
        <w:rPr>
          <w:rFonts w:ascii="Arial" w:hAnsi="Arial" w:cs="Arial"/>
          <w:sz w:val="22"/>
          <w:szCs w:val="22"/>
        </w:rPr>
        <w:t xml:space="preserve"> en el CEP.</w:t>
      </w:r>
    </w:p>
    <w:p w14:paraId="609A8AF5" w14:textId="77777777" w:rsidR="00287D70" w:rsidRPr="003D1714" w:rsidRDefault="00287D70" w:rsidP="00237C09">
      <w:pPr>
        <w:autoSpaceDE w:val="0"/>
        <w:autoSpaceDN w:val="0"/>
        <w:adjustRightInd w:val="0"/>
        <w:spacing w:line="276" w:lineRule="auto"/>
        <w:ind w:right="-518"/>
        <w:jc w:val="both"/>
        <w:rPr>
          <w:rFonts w:ascii="Arial" w:hAnsi="Arial" w:cs="Arial"/>
          <w:sz w:val="22"/>
          <w:szCs w:val="22"/>
        </w:rPr>
      </w:pPr>
    </w:p>
    <w:p w14:paraId="23D1BF48" w14:textId="267AD7F6" w:rsidR="00714908" w:rsidRPr="003D1714" w:rsidRDefault="00714908" w:rsidP="00237C09">
      <w:pPr>
        <w:numPr>
          <w:ilvl w:val="0"/>
          <w:numId w:val="11"/>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3D1714">
        <w:rPr>
          <w:rFonts w:ascii="Arial" w:hAnsi="Arial" w:cs="Arial"/>
          <w:sz w:val="22"/>
          <w:szCs w:val="22"/>
        </w:rPr>
        <w:t xml:space="preserve">Beca de </w:t>
      </w:r>
      <w:r w:rsidR="0062436D">
        <w:rPr>
          <w:rFonts w:ascii="Arial" w:hAnsi="Arial" w:cs="Arial"/>
          <w:sz w:val="22"/>
          <w:szCs w:val="22"/>
        </w:rPr>
        <w:t>A</w:t>
      </w:r>
      <w:r w:rsidR="00084055" w:rsidRPr="003D1714">
        <w:rPr>
          <w:rFonts w:ascii="Arial" w:hAnsi="Arial" w:cs="Arial"/>
          <w:sz w:val="22"/>
          <w:szCs w:val="22"/>
        </w:rPr>
        <w:t>poyo</w:t>
      </w:r>
      <w:r w:rsidR="0062436D">
        <w:rPr>
          <w:rFonts w:ascii="Arial" w:hAnsi="Arial" w:cs="Arial"/>
          <w:sz w:val="22"/>
          <w:szCs w:val="22"/>
        </w:rPr>
        <w:t xml:space="preserve"> I</w:t>
      </w:r>
      <w:r w:rsidR="005B6AB7" w:rsidRPr="003D1714">
        <w:rPr>
          <w:rFonts w:ascii="Arial" w:hAnsi="Arial" w:cs="Arial"/>
          <w:sz w:val="22"/>
          <w:szCs w:val="22"/>
        </w:rPr>
        <w:t>nstitucional en el CEP.</w:t>
      </w:r>
    </w:p>
    <w:p w14:paraId="40A404AC" w14:textId="77777777" w:rsidR="00287D70" w:rsidRPr="003D1714" w:rsidRDefault="00287D70" w:rsidP="00237C09">
      <w:pPr>
        <w:tabs>
          <w:tab w:val="left" w:pos="1985"/>
        </w:tabs>
        <w:autoSpaceDE w:val="0"/>
        <w:autoSpaceDN w:val="0"/>
        <w:adjustRightInd w:val="0"/>
        <w:spacing w:line="276" w:lineRule="auto"/>
        <w:ind w:right="-518"/>
        <w:jc w:val="both"/>
        <w:rPr>
          <w:rFonts w:ascii="Arial" w:hAnsi="Arial" w:cs="Arial"/>
          <w:sz w:val="22"/>
          <w:szCs w:val="22"/>
        </w:rPr>
      </w:pPr>
    </w:p>
    <w:p w14:paraId="6F541A51" w14:textId="4E8F3907" w:rsidR="003C262D" w:rsidRPr="003D1714" w:rsidRDefault="00CA6A80" w:rsidP="00237C09">
      <w:pPr>
        <w:numPr>
          <w:ilvl w:val="0"/>
          <w:numId w:val="11"/>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8463AB">
        <w:rPr>
          <w:rFonts w:ascii="Arial" w:hAnsi="Arial" w:cs="Arial"/>
          <w:sz w:val="22"/>
          <w:szCs w:val="22"/>
        </w:rPr>
        <w:t>Beca de Desarrollo Integral</w:t>
      </w:r>
      <w:r w:rsidR="005B6AB7" w:rsidRPr="003D1714">
        <w:rPr>
          <w:rFonts w:ascii="Arial" w:hAnsi="Arial" w:cs="Arial"/>
          <w:sz w:val="22"/>
          <w:szCs w:val="22"/>
        </w:rPr>
        <w:t xml:space="preserve"> en el CEP.</w:t>
      </w:r>
    </w:p>
    <w:p w14:paraId="08827B7B" w14:textId="77777777" w:rsidR="005E57E0" w:rsidRPr="003D1714" w:rsidRDefault="005E57E0" w:rsidP="00237C09">
      <w:pPr>
        <w:tabs>
          <w:tab w:val="left" w:pos="1985"/>
        </w:tabs>
        <w:autoSpaceDE w:val="0"/>
        <w:autoSpaceDN w:val="0"/>
        <w:adjustRightInd w:val="0"/>
        <w:spacing w:line="276" w:lineRule="auto"/>
        <w:ind w:right="-518"/>
        <w:jc w:val="both"/>
        <w:rPr>
          <w:rFonts w:ascii="Arial" w:hAnsi="Arial" w:cs="Arial"/>
          <w:sz w:val="22"/>
          <w:szCs w:val="22"/>
        </w:rPr>
      </w:pPr>
    </w:p>
    <w:p w14:paraId="10C7E073" w14:textId="2ACF513C" w:rsidR="005E57E0" w:rsidRDefault="0062436D" w:rsidP="00237C09">
      <w:pPr>
        <w:numPr>
          <w:ilvl w:val="0"/>
          <w:numId w:val="11"/>
        </w:numPr>
        <w:tabs>
          <w:tab w:val="clear" w:pos="1983"/>
          <w:tab w:val="left" w:pos="1985"/>
        </w:tabs>
        <w:autoSpaceDE w:val="0"/>
        <w:autoSpaceDN w:val="0"/>
        <w:adjustRightInd w:val="0"/>
        <w:spacing w:line="276" w:lineRule="auto"/>
        <w:ind w:right="-518"/>
        <w:jc w:val="both"/>
        <w:rPr>
          <w:rFonts w:ascii="Arial" w:hAnsi="Arial" w:cs="Arial"/>
          <w:sz w:val="22"/>
          <w:szCs w:val="22"/>
        </w:rPr>
      </w:pPr>
      <w:r>
        <w:rPr>
          <w:rFonts w:ascii="Arial" w:hAnsi="Arial" w:cs="Arial"/>
          <w:sz w:val="22"/>
          <w:szCs w:val="22"/>
        </w:rPr>
        <w:t>Beca para Estancias E</w:t>
      </w:r>
      <w:r w:rsidR="005E57E0" w:rsidRPr="003D1714">
        <w:rPr>
          <w:rFonts w:ascii="Arial" w:hAnsi="Arial" w:cs="Arial"/>
          <w:sz w:val="22"/>
          <w:szCs w:val="22"/>
        </w:rPr>
        <w:t xml:space="preserve">studiantiles </w:t>
      </w:r>
      <w:r w:rsidR="00020E9D">
        <w:rPr>
          <w:rFonts w:ascii="Arial" w:hAnsi="Arial" w:cs="Arial"/>
          <w:sz w:val="22"/>
          <w:szCs w:val="22"/>
        </w:rPr>
        <w:t xml:space="preserve">para </w:t>
      </w:r>
      <w:r w:rsidR="0004348E">
        <w:rPr>
          <w:rFonts w:ascii="Arial" w:hAnsi="Arial" w:cs="Arial"/>
          <w:sz w:val="22"/>
          <w:szCs w:val="22"/>
        </w:rPr>
        <w:t>estudiantes</w:t>
      </w:r>
      <w:r w:rsidR="00020E9D">
        <w:rPr>
          <w:rFonts w:ascii="Arial" w:hAnsi="Arial" w:cs="Arial"/>
          <w:sz w:val="22"/>
          <w:szCs w:val="22"/>
        </w:rPr>
        <w:t xml:space="preserve"> de</w:t>
      </w:r>
      <w:r w:rsidR="005E57E0" w:rsidRPr="003D1714">
        <w:rPr>
          <w:rFonts w:ascii="Arial" w:hAnsi="Arial" w:cs="Arial"/>
          <w:sz w:val="22"/>
          <w:szCs w:val="22"/>
        </w:rPr>
        <w:t>l CEP.</w:t>
      </w:r>
    </w:p>
    <w:p w14:paraId="5EFA492F" w14:textId="77777777" w:rsidR="007218DF" w:rsidRDefault="007218DF" w:rsidP="00237C09">
      <w:pPr>
        <w:tabs>
          <w:tab w:val="left" w:pos="1985"/>
        </w:tabs>
        <w:autoSpaceDE w:val="0"/>
        <w:autoSpaceDN w:val="0"/>
        <w:adjustRightInd w:val="0"/>
        <w:spacing w:line="276" w:lineRule="auto"/>
        <w:ind w:right="-518"/>
        <w:jc w:val="both"/>
        <w:rPr>
          <w:rFonts w:ascii="Arial" w:hAnsi="Arial" w:cs="Arial"/>
          <w:sz w:val="22"/>
          <w:szCs w:val="22"/>
        </w:rPr>
      </w:pPr>
    </w:p>
    <w:p w14:paraId="42D66CC3" w14:textId="39F4342D" w:rsidR="007218DF" w:rsidRPr="003D1714" w:rsidRDefault="0062436D" w:rsidP="00237C09">
      <w:pPr>
        <w:numPr>
          <w:ilvl w:val="0"/>
          <w:numId w:val="11"/>
        </w:numPr>
        <w:tabs>
          <w:tab w:val="clear" w:pos="1983"/>
          <w:tab w:val="left" w:pos="1985"/>
        </w:tabs>
        <w:autoSpaceDE w:val="0"/>
        <w:autoSpaceDN w:val="0"/>
        <w:adjustRightInd w:val="0"/>
        <w:spacing w:line="276" w:lineRule="auto"/>
        <w:ind w:right="-518"/>
        <w:jc w:val="both"/>
        <w:rPr>
          <w:rFonts w:ascii="Arial" w:hAnsi="Arial" w:cs="Arial"/>
          <w:sz w:val="22"/>
          <w:szCs w:val="22"/>
        </w:rPr>
      </w:pPr>
      <w:r>
        <w:rPr>
          <w:rFonts w:ascii="Arial" w:hAnsi="Arial" w:cs="Arial"/>
          <w:sz w:val="22"/>
          <w:szCs w:val="22"/>
        </w:rPr>
        <w:t>Beca de Formación T</w:t>
      </w:r>
      <w:r w:rsidR="007218DF" w:rsidRPr="003D1714">
        <w:rPr>
          <w:rFonts w:ascii="Arial" w:hAnsi="Arial" w:cs="Arial"/>
          <w:sz w:val="22"/>
          <w:szCs w:val="22"/>
        </w:rPr>
        <w:t>erminal en el CEP.</w:t>
      </w:r>
    </w:p>
    <w:p w14:paraId="371742C4" w14:textId="77777777" w:rsidR="00287D70" w:rsidRPr="003D1714" w:rsidRDefault="00287D70" w:rsidP="00237C09">
      <w:pPr>
        <w:tabs>
          <w:tab w:val="left" w:pos="1985"/>
        </w:tabs>
        <w:autoSpaceDE w:val="0"/>
        <w:autoSpaceDN w:val="0"/>
        <w:adjustRightInd w:val="0"/>
        <w:spacing w:line="276" w:lineRule="auto"/>
        <w:ind w:right="-518"/>
        <w:jc w:val="both"/>
        <w:rPr>
          <w:rFonts w:ascii="Arial" w:hAnsi="Arial" w:cs="Arial"/>
          <w:sz w:val="22"/>
          <w:szCs w:val="22"/>
        </w:rPr>
      </w:pPr>
    </w:p>
    <w:p w14:paraId="12692F73" w14:textId="77777777" w:rsidR="003B775B" w:rsidRDefault="003B775B" w:rsidP="00237C09">
      <w:pPr>
        <w:numPr>
          <w:ilvl w:val="0"/>
          <w:numId w:val="11"/>
        </w:numPr>
        <w:tabs>
          <w:tab w:val="clear" w:pos="1983"/>
          <w:tab w:val="left" w:pos="1985"/>
        </w:tabs>
        <w:autoSpaceDE w:val="0"/>
        <w:autoSpaceDN w:val="0"/>
        <w:adjustRightInd w:val="0"/>
        <w:spacing w:line="276" w:lineRule="auto"/>
        <w:ind w:left="1985" w:right="-518"/>
        <w:jc w:val="both"/>
        <w:rPr>
          <w:rFonts w:ascii="Arial" w:hAnsi="Arial" w:cs="Arial"/>
          <w:sz w:val="22"/>
          <w:szCs w:val="22"/>
        </w:rPr>
      </w:pPr>
      <w:r w:rsidRPr="003D1714">
        <w:rPr>
          <w:rFonts w:ascii="Arial" w:hAnsi="Arial" w:cs="Arial"/>
          <w:sz w:val="22"/>
          <w:szCs w:val="22"/>
        </w:rPr>
        <w:t>Beca de Olimpiadas del Conocimiento en el CET.</w:t>
      </w:r>
    </w:p>
    <w:p w14:paraId="684E04E0" w14:textId="77777777" w:rsidR="00B007B2" w:rsidRDefault="00B007B2" w:rsidP="00237C09">
      <w:pPr>
        <w:tabs>
          <w:tab w:val="left" w:pos="1985"/>
        </w:tabs>
        <w:autoSpaceDE w:val="0"/>
        <w:autoSpaceDN w:val="0"/>
        <w:adjustRightInd w:val="0"/>
        <w:spacing w:line="276" w:lineRule="auto"/>
        <w:ind w:right="-518"/>
        <w:jc w:val="both"/>
        <w:rPr>
          <w:rFonts w:ascii="Arial" w:hAnsi="Arial" w:cs="Arial"/>
          <w:sz w:val="22"/>
          <w:szCs w:val="22"/>
        </w:rPr>
      </w:pPr>
    </w:p>
    <w:p w14:paraId="141DE4C3" w14:textId="77777777" w:rsidR="00B007B2" w:rsidRPr="00E03BA8" w:rsidRDefault="00B007B2" w:rsidP="00237C09">
      <w:pPr>
        <w:numPr>
          <w:ilvl w:val="0"/>
          <w:numId w:val="11"/>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E03BA8">
        <w:rPr>
          <w:rFonts w:ascii="Arial" w:hAnsi="Arial" w:cs="Arial"/>
          <w:sz w:val="22"/>
          <w:szCs w:val="22"/>
        </w:rPr>
        <w:t>Beca por participar en la Banda de Guerra en el CET.</w:t>
      </w:r>
    </w:p>
    <w:p w14:paraId="650913F7" w14:textId="6113B715" w:rsidR="009A56D3" w:rsidRDefault="009A56D3" w:rsidP="00237C09">
      <w:pPr>
        <w:autoSpaceDE w:val="0"/>
        <w:autoSpaceDN w:val="0"/>
        <w:adjustRightInd w:val="0"/>
        <w:spacing w:line="276" w:lineRule="auto"/>
        <w:ind w:right="-518"/>
        <w:jc w:val="both"/>
        <w:rPr>
          <w:rFonts w:ascii="Arial" w:hAnsi="Arial" w:cs="Arial"/>
          <w:sz w:val="22"/>
          <w:szCs w:val="22"/>
        </w:rPr>
      </w:pPr>
    </w:p>
    <w:p w14:paraId="4C6378E5" w14:textId="77777777" w:rsidR="00F76BE8" w:rsidRPr="003D1714" w:rsidRDefault="00F76BE8" w:rsidP="00237C09">
      <w:pPr>
        <w:autoSpaceDE w:val="0"/>
        <w:autoSpaceDN w:val="0"/>
        <w:adjustRightInd w:val="0"/>
        <w:spacing w:line="276" w:lineRule="auto"/>
        <w:ind w:right="-518"/>
        <w:jc w:val="both"/>
        <w:rPr>
          <w:rFonts w:ascii="Arial" w:hAnsi="Arial" w:cs="Arial"/>
          <w:sz w:val="22"/>
          <w:szCs w:val="22"/>
        </w:rPr>
      </w:pPr>
    </w:p>
    <w:p w14:paraId="2C7805F8" w14:textId="6D34EDA3" w:rsidR="003B775B" w:rsidRPr="003D1714" w:rsidRDefault="003B775B" w:rsidP="009B18AD">
      <w:pPr>
        <w:autoSpaceDE w:val="0"/>
        <w:autoSpaceDN w:val="0"/>
        <w:adjustRightInd w:val="0"/>
        <w:spacing w:line="276" w:lineRule="auto"/>
        <w:ind w:left="1410" w:hanging="1410"/>
        <w:jc w:val="both"/>
        <w:rPr>
          <w:rFonts w:ascii="Arial" w:hAnsi="Arial" w:cs="Arial"/>
          <w:sz w:val="22"/>
          <w:szCs w:val="22"/>
        </w:rPr>
      </w:pPr>
      <w:r w:rsidRPr="003D1714">
        <w:rPr>
          <w:rFonts w:ascii="Arial" w:hAnsi="Arial" w:cs="Arial"/>
          <w:sz w:val="22"/>
          <w:szCs w:val="22"/>
        </w:rPr>
        <w:t>Artículo 6.</w:t>
      </w:r>
      <w:r w:rsidRPr="003D1714">
        <w:rPr>
          <w:rFonts w:ascii="Arial" w:hAnsi="Arial" w:cs="Arial"/>
          <w:sz w:val="22"/>
          <w:szCs w:val="22"/>
        </w:rPr>
        <w:tab/>
      </w:r>
      <w:r w:rsidR="0062436D">
        <w:rPr>
          <w:rFonts w:ascii="Arial" w:hAnsi="Arial" w:cs="Arial"/>
          <w:sz w:val="22"/>
          <w:szCs w:val="22"/>
        </w:rPr>
        <w:t>La Beca A</w:t>
      </w:r>
      <w:r w:rsidRPr="003D1714">
        <w:rPr>
          <w:rFonts w:ascii="Arial" w:hAnsi="Arial" w:cs="Arial"/>
          <w:sz w:val="22"/>
          <w:szCs w:val="22"/>
        </w:rPr>
        <w:t>cadémica: Es el apoyo econó</w:t>
      </w:r>
      <w:r w:rsidR="000B0057">
        <w:rPr>
          <w:rFonts w:ascii="Arial" w:hAnsi="Arial" w:cs="Arial"/>
          <w:sz w:val="22"/>
          <w:szCs w:val="22"/>
        </w:rPr>
        <w:t>mico que se otorga a los estudiantes</w:t>
      </w:r>
      <w:r w:rsidRPr="003D1714">
        <w:rPr>
          <w:rFonts w:ascii="Arial" w:hAnsi="Arial" w:cs="Arial"/>
          <w:sz w:val="22"/>
          <w:szCs w:val="22"/>
        </w:rPr>
        <w:t xml:space="preserve"> del CSAEGRO, de acuerdo con su desempeño académico, siempre y cuando cumplan con los siguientes requisitos:</w:t>
      </w:r>
    </w:p>
    <w:p w14:paraId="1389BEAF" w14:textId="77777777" w:rsidR="003B775B" w:rsidRPr="003D1714" w:rsidRDefault="003B775B" w:rsidP="009B18AD">
      <w:pPr>
        <w:autoSpaceDE w:val="0"/>
        <w:autoSpaceDN w:val="0"/>
        <w:adjustRightInd w:val="0"/>
        <w:spacing w:line="276" w:lineRule="auto"/>
        <w:jc w:val="both"/>
        <w:rPr>
          <w:rFonts w:ascii="Arial" w:hAnsi="Arial" w:cs="Arial"/>
          <w:sz w:val="22"/>
          <w:szCs w:val="22"/>
        </w:rPr>
      </w:pPr>
    </w:p>
    <w:p w14:paraId="2664ECE8" w14:textId="7B461FDA" w:rsidR="003B775B" w:rsidRPr="003D1714" w:rsidRDefault="003B775B" w:rsidP="009B18AD">
      <w:pPr>
        <w:numPr>
          <w:ilvl w:val="0"/>
          <w:numId w:val="12"/>
        </w:numPr>
        <w:tabs>
          <w:tab w:val="clear" w:pos="1983"/>
          <w:tab w:val="left" w:pos="1985"/>
        </w:tabs>
        <w:autoSpaceDE w:val="0"/>
        <w:autoSpaceDN w:val="0"/>
        <w:adjustRightInd w:val="0"/>
        <w:spacing w:line="276" w:lineRule="auto"/>
        <w:ind w:left="1985"/>
        <w:jc w:val="both"/>
        <w:rPr>
          <w:rFonts w:ascii="Arial" w:hAnsi="Arial" w:cs="Arial"/>
          <w:sz w:val="22"/>
          <w:szCs w:val="22"/>
        </w:rPr>
      </w:pPr>
      <w:r w:rsidRPr="003D1714">
        <w:rPr>
          <w:rFonts w:ascii="Arial" w:hAnsi="Arial" w:cs="Arial"/>
          <w:sz w:val="22"/>
          <w:szCs w:val="22"/>
        </w:rPr>
        <w:t>Estar inscrito a partir del segundo semestre en el Cen</w:t>
      </w:r>
      <w:r w:rsidR="00421C16">
        <w:rPr>
          <w:rFonts w:ascii="Arial" w:hAnsi="Arial" w:cs="Arial"/>
          <w:sz w:val="22"/>
          <w:szCs w:val="22"/>
        </w:rPr>
        <w:t>tro de Estudios correspondiente y haber realizado el trámite de inscripción en tiempo y forma.</w:t>
      </w:r>
    </w:p>
    <w:p w14:paraId="08E15601" w14:textId="77777777" w:rsidR="00B44ED6" w:rsidRPr="003D1714" w:rsidRDefault="00B44ED6" w:rsidP="009B18AD">
      <w:pPr>
        <w:tabs>
          <w:tab w:val="left" w:pos="1985"/>
        </w:tabs>
        <w:autoSpaceDE w:val="0"/>
        <w:autoSpaceDN w:val="0"/>
        <w:adjustRightInd w:val="0"/>
        <w:spacing w:line="276" w:lineRule="auto"/>
        <w:jc w:val="both"/>
        <w:rPr>
          <w:rFonts w:ascii="Arial" w:hAnsi="Arial" w:cs="Arial"/>
          <w:sz w:val="22"/>
          <w:szCs w:val="22"/>
        </w:rPr>
      </w:pPr>
    </w:p>
    <w:p w14:paraId="47AD100C" w14:textId="56DC80B7" w:rsidR="003B775B" w:rsidRPr="003D1714" w:rsidRDefault="0062436D" w:rsidP="009B18AD">
      <w:pPr>
        <w:numPr>
          <w:ilvl w:val="0"/>
          <w:numId w:val="12"/>
        </w:numPr>
        <w:tabs>
          <w:tab w:val="clear" w:pos="1983"/>
          <w:tab w:val="left" w:pos="1985"/>
        </w:tabs>
        <w:autoSpaceDE w:val="0"/>
        <w:autoSpaceDN w:val="0"/>
        <w:adjustRightInd w:val="0"/>
        <w:spacing w:line="276" w:lineRule="auto"/>
        <w:jc w:val="both"/>
        <w:rPr>
          <w:rFonts w:ascii="Arial" w:hAnsi="Arial" w:cs="Arial"/>
          <w:sz w:val="22"/>
          <w:szCs w:val="22"/>
        </w:rPr>
      </w:pPr>
      <w:r>
        <w:rPr>
          <w:rFonts w:ascii="Arial" w:hAnsi="Arial" w:cs="Arial"/>
          <w:sz w:val="22"/>
          <w:szCs w:val="22"/>
        </w:rPr>
        <w:t>Tener nacionalidad mexicana</w:t>
      </w:r>
      <w:r w:rsidR="00E52060" w:rsidRPr="003D1714">
        <w:rPr>
          <w:rFonts w:ascii="Arial" w:hAnsi="Arial" w:cs="Arial"/>
          <w:sz w:val="22"/>
          <w:szCs w:val="22"/>
        </w:rPr>
        <w:t>.</w:t>
      </w:r>
    </w:p>
    <w:p w14:paraId="554D723A" w14:textId="77777777" w:rsidR="00287D70" w:rsidRPr="003D1714" w:rsidRDefault="00287D70" w:rsidP="009B18AD">
      <w:pPr>
        <w:tabs>
          <w:tab w:val="left" w:pos="1985"/>
        </w:tabs>
        <w:autoSpaceDE w:val="0"/>
        <w:autoSpaceDN w:val="0"/>
        <w:adjustRightInd w:val="0"/>
        <w:spacing w:line="276" w:lineRule="auto"/>
        <w:jc w:val="both"/>
        <w:rPr>
          <w:rFonts w:ascii="Arial" w:hAnsi="Arial" w:cs="Arial"/>
          <w:sz w:val="22"/>
          <w:szCs w:val="22"/>
        </w:rPr>
      </w:pPr>
    </w:p>
    <w:p w14:paraId="1723FB0E" w14:textId="0A135E65" w:rsidR="003B775B" w:rsidRPr="003D1714" w:rsidRDefault="0062436D" w:rsidP="009B18AD">
      <w:pPr>
        <w:numPr>
          <w:ilvl w:val="0"/>
          <w:numId w:val="12"/>
        </w:numPr>
        <w:tabs>
          <w:tab w:val="clear" w:pos="1983"/>
          <w:tab w:val="left" w:pos="1985"/>
        </w:tabs>
        <w:autoSpaceDE w:val="0"/>
        <w:autoSpaceDN w:val="0"/>
        <w:adjustRightInd w:val="0"/>
        <w:spacing w:line="276" w:lineRule="auto"/>
        <w:jc w:val="both"/>
        <w:rPr>
          <w:rFonts w:ascii="Arial" w:hAnsi="Arial" w:cs="Arial"/>
          <w:sz w:val="22"/>
          <w:szCs w:val="22"/>
        </w:rPr>
      </w:pPr>
      <w:r>
        <w:rPr>
          <w:rFonts w:ascii="Arial" w:hAnsi="Arial" w:cs="Arial"/>
          <w:sz w:val="22"/>
          <w:szCs w:val="22"/>
        </w:rPr>
        <w:t>Ser estudiante</w:t>
      </w:r>
      <w:r w:rsidR="003B775B" w:rsidRPr="003D1714">
        <w:rPr>
          <w:rFonts w:ascii="Arial" w:hAnsi="Arial" w:cs="Arial"/>
          <w:sz w:val="22"/>
          <w:szCs w:val="22"/>
        </w:rPr>
        <w:t xml:space="preserve"> regular.</w:t>
      </w:r>
    </w:p>
    <w:p w14:paraId="5A6315B6" w14:textId="77777777" w:rsidR="00287D70" w:rsidRPr="003D1714" w:rsidRDefault="00287D70" w:rsidP="009B18AD">
      <w:pPr>
        <w:tabs>
          <w:tab w:val="left" w:pos="1985"/>
        </w:tabs>
        <w:autoSpaceDE w:val="0"/>
        <w:autoSpaceDN w:val="0"/>
        <w:adjustRightInd w:val="0"/>
        <w:spacing w:line="276" w:lineRule="auto"/>
        <w:jc w:val="both"/>
        <w:rPr>
          <w:rFonts w:ascii="Arial" w:hAnsi="Arial" w:cs="Arial"/>
          <w:sz w:val="22"/>
          <w:szCs w:val="22"/>
        </w:rPr>
      </w:pPr>
    </w:p>
    <w:p w14:paraId="2644C7DA" w14:textId="77777777" w:rsidR="003B775B" w:rsidRPr="003D1714" w:rsidRDefault="003B775B" w:rsidP="009B18AD">
      <w:pPr>
        <w:numPr>
          <w:ilvl w:val="0"/>
          <w:numId w:val="12"/>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Observar buena conducta dentro y fuera de los Centros Educativos.</w:t>
      </w:r>
    </w:p>
    <w:p w14:paraId="37B3BCC7" w14:textId="77777777" w:rsidR="00E92892" w:rsidRPr="003D1714" w:rsidRDefault="00E92892" w:rsidP="009B18AD">
      <w:pPr>
        <w:tabs>
          <w:tab w:val="left" w:pos="1985"/>
        </w:tabs>
        <w:autoSpaceDE w:val="0"/>
        <w:autoSpaceDN w:val="0"/>
        <w:adjustRightInd w:val="0"/>
        <w:spacing w:line="276" w:lineRule="auto"/>
        <w:jc w:val="both"/>
        <w:rPr>
          <w:rFonts w:ascii="Arial" w:hAnsi="Arial" w:cs="Arial"/>
          <w:sz w:val="22"/>
          <w:szCs w:val="22"/>
        </w:rPr>
      </w:pPr>
    </w:p>
    <w:p w14:paraId="055DFC2F" w14:textId="77777777" w:rsidR="00CE5A35" w:rsidRDefault="00CE5A35" w:rsidP="009B18AD">
      <w:pPr>
        <w:numPr>
          <w:ilvl w:val="0"/>
          <w:numId w:val="12"/>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Cumplir con todas las instrucciones y disposiciones por parte de las autoridades del CEP o CET, según corresponda.</w:t>
      </w:r>
    </w:p>
    <w:p w14:paraId="01A03B0B" w14:textId="77777777" w:rsidR="00B245DA" w:rsidRPr="00B245DA" w:rsidRDefault="00B245DA" w:rsidP="00237C09">
      <w:pPr>
        <w:tabs>
          <w:tab w:val="left" w:pos="1985"/>
        </w:tabs>
        <w:autoSpaceDE w:val="0"/>
        <w:autoSpaceDN w:val="0"/>
        <w:adjustRightInd w:val="0"/>
        <w:spacing w:line="276" w:lineRule="auto"/>
        <w:ind w:right="-518"/>
        <w:jc w:val="both"/>
        <w:rPr>
          <w:rFonts w:ascii="Arial" w:hAnsi="Arial" w:cs="Arial"/>
          <w:sz w:val="22"/>
          <w:szCs w:val="22"/>
        </w:rPr>
      </w:pPr>
    </w:p>
    <w:p w14:paraId="28FC8F37" w14:textId="10BA9F64" w:rsidR="005E57E0" w:rsidRPr="00E706F8" w:rsidRDefault="00CE5A35" w:rsidP="009B18AD">
      <w:pPr>
        <w:numPr>
          <w:ilvl w:val="0"/>
          <w:numId w:val="12"/>
        </w:numPr>
        <w:tabs>
          <w:tab w:val="clear" w:pos="1983"/>
          <w:tab w:val="left" w:pos="1985"/>
        </w:tabs>
        <w:autoSpaceDE w:val="0"/>
        <w:autoSpaceDN w:val="0"/>
        <w:adjustRightInd w:val="0"/>
        <w:spacing w:line="276" w:lineRule="auto"/>
        <w:jc w:val="both"/>
        <w:rPr>
          <w:rFonts w:ascii="Arial" w:hAnsi="Arial" w:cs="Arial"/>
          <w:sz w:val="22"/>
          <w:szCs w:val="22"/>
        </w:rPr>
      </w:pPr>
      <w:r w:rsidRPr="002C3F66">
        <w:rPr>
          <w:rFonts w:ascii="Arial" w:hAnsi="Arial" w:cs="Arial"/>
          <w:sz w:val="22"/>
          <w:szCs w:val="22"/>
        </w:rPr>
        <w:lastRenderedPageBreak/>
        <w:t>Tener promedio mínimo de 8.0 (ocho cero), obte</w:t>
      </w:r>
      <w:r w:rsidR="002C3F66">
        <w:rPr>
          <w:rFonts w:ascii="Arial" w:hAnsi="Arial" w:cs="Arial"/>
          <w:sz w:val="22"/>
          <w:szCs w:val="22"/>
        </w:rPr>
        <w:t>nido en evaluaciones ordinarias p</w:t>
      </w:r>
      <w:r w:rsidR="002C3F66" w:rsidRPr="002C3F66">
        <w:rPr>
          <w:rFonts w:ascii="Arial" w:hAnsi="Arial" w:cs="Arial"/>
          <w:sz w:val="22"/>
          <w:szCs w:val="22"/>
        </w:rPr>
        <w:t>ara el caso del CE</w:t>
      </w:r>
      <w:r w:rsidR="002C3F66">
        <w:rPr>
          <w:rFonts w:ascii="Arial" w:hAnsi="Arial" w:cs="Arial"/>
          <w:sz w:val="22"/>
          <w:szCs w:val="22"/>
        </w:rPr>
        <w:t xml:space="preserve">P y </w:t>
      </w:r>
      <w:r w:rsidR="002C3F66" w:rsidRPr="00E706F8">
        <w:rPr>
          <w:rFonts w:ascii="Arial" w:hAnsi="Arial" w:cs="Arial"/>
          <w:color w:val="000000" w:themeColor="text1"/>
          <w:sz w:val="22"/>
          <w:szCs w:val="22"/>
        </w:rPr>
        <w:t>8.5 (ocho punto cinco), obtenido en evaluaciones ordinarias para el caso del CET.</w:t>
      </w:r>
    </w:p>
    <w:p w14:paraId="15DADB2A" w14:textId="641CD59C" w:rsidR="002C3F66" w:rsidRDefault="002C3F66" w:rsidP="009B18AD">
      <w:pPr>
        <w:tabs>
          <w:tab w:val="left" w:pos="1985"/>
        </w:tabs>
        <w:autoSpaceDE w:val="0"/>
        <w:autoSpaceDN w:val="0"/>
        <w:adjustRightInd w:val="0"/>
        <w:spacing w:line="276" w:lineRule="auto"/>
        <w:jc w:val="both"/>
        <w:rPr>
          <w:rFonts w:ascii="Arial" w:hAnsi="Arial" w:cs="Arial"/>
          <w:sz w:val="22"/>
          <w:szCs w:val="22"/>
        </w:rPr>
      </w:pPr>
    </w:p>
    <w:p w14:paraId="413BA28E" w14:textId="77777777" w:rsidR="00F76BE8" w:rsidRDefault="00F76BE8" w:rsidP="009B18AD">
      <w:pPr>
        <w:tabs>
          <w:tab w:val="left" w:pos="1985"/>
        </w:tabs>
        <w:autoSpaceDE w:val="0"/>
        <w:autoSpaceDN w:val="0"/>
        <w:adjustRightInd w:val="0"/>
        <w:spacing w:line="276" w:lineRule="auto"/>
        <w:jc w:val="both"/>
        <w:rPr>
          <w:rFonts w:ascii="Arial" w:hAnsi="Arial" w:cs="Arial"/>
          <w:sz w:val="22"/>
          <w:szCs w:val="22"/>
        </w:rPr>
      </w:pPr>
    </w:p>
    <w:p w14:paraId="4A620ABD" w14:textId="57C723EA" w:rsidR="00D1073F" w:rsidRDefault="003B775B" w:rsidP="009B18AD">
      <w:pPr>
        <w:autoSpaceDE w:val="0"/>
        <w:autoSpaceDN w:val="0"/>
        <w:adjustRightInd w:val="0"/>
        <w:spacing w:line="276" w:lineRule="auto"/>
        <w:ind w:left="1410" w:hanging="1410"/>
        <w:jc w:val="both"/>
        <w:rPr>
          <w:rFonts w:ascii="Montserrat Light" w:hAnsi="Montserrat Light" w:cs="Arial"/>
          <w:sz w:val="20"/>
          <w:szCs w:val="20"/>
        </w:rPr>
      </w:pPr>
      <w:r w:rsidRPr="003D1714">
        <w:rPr>
          <w:rFonts w:ascii="Arial" w:hAnsi="Arial" w:cs="Arial"/>
          <w:sz w:val="22"/>
          <w:szCs w:val="22"/>
        </w:rPr>
        <w:t>Artículo 7.</w:t>
      </w:r>
      <w:r w:rsidRPr="003D1714">
        <w:rPr>
          <w:rFonts w:ascii="Arial" w:hAnsi="Arial" w:cs="Arial"/>
          <w:sz w:val="22"/>
          <w:szCs w:val="22"/>
        </w:rPr>
        <w:tab/>
      </w:r>
      <w:r w:rsidRPr="008179E9">
        <w:rPr>
          <w:rFonts w:ascii="Arial" w:hAnsi="Arial" w:cs="Arial"/>
          <w:sz w:val="22"/>
          <w:szCs w:val="22"/>
        </w:rPr>
        <w:t xml:space="preserve">La Beca </w:t>
      </w:r>
      <w:r w:rsidR="0062436D" w:rsidRPr="008179E9">
        <w:rPr>
          <w:rFonts w:ascii="Arial" w:hAnsi="Arial" w:cs="Arial"/>
          <w:sz w:val="22"/>
          <w:szCs w:val="22"/>
        </w:rPr>
        <w:t>A</w:t>
      </w:r>
      <w:r w:rsidR="000F4516" w:rsidRPr="008179E9">
        <w:rPr>
          <w:rFonts w:ascii="Arial" w:hAnsi="Arial" w:cs="Arial"/>
          <w:sz w:val="22"/>
          <w:szCs w:val="22"/>
        </w:rPr>
        <w:t>limenticia</w:t>
      </w:r>
      <w:r w:rsidRPr="008179E9">
        <w:rPr>
          <w:rFonts w:ascii="Arial" w:hAnsi="Arial" w:cs="Arial"/>
          <w:sz w:val="22"/>
          <w:szCs w:val="22"/>
        </w:rPr>
        <w:t xml:space="preserve"> en el CEP</w:t>
      </w:r>
      <w:r w:rsidR="00B53610" w:rsidRPr="008179E9">
        <w:rPr>
          <w:rFonts w:ascii="Arial" w:hAnsi="Arial" w:cs="Arial"/>
          <w:sz w:val="22"/>
          <w:szCs w:val="22"/>
        </w:rPr>
        <w:t>:</w:t>
      </w:r>
      <w:r w:rsidR="00D1073F" w:rsidRPr="008179E9">
        <w:rPr>
          <w:rFonts w:ascii="Arial" w:hAnsi="Arial" w:cs="Arial"/>
          <w:sz w:val="22"/>
          <w:szCs w:val="22"/>
        </w:rPr>
        <w:t xml:space="preserve"> </w:t>
      </w:r>
      <w:r w:rsidR="00D1073F" w:rsidRPr="00D1073F">
        <w:rPr>
          <w:rFonts w:ascii="Arial" w:hAnsi="Arial" w:cs="Arial"/>
          <w:sz w:val="22"/>
          <w:szCs w:val="22"/>
        </w:rPr>
        <w:t xml:space="preserve">Es el apoyo económico que se otorga, a los estudiantes de escasos recursos económicos, con la finalidad de apoyar su permanencia, es decir, que no abandonen sus estudios por falta de recursos. </w:t>
      </w:r>
      <w:r w:rsidR="00D1073F" w:rsidRPr="008179E9">
        <w:rPr>
          <w:rFonts w:ascii="Arial" w:hAnsi="Arial" w:cs="Arial"/>
          <w:sz w:val="22"/>
          <w:szCs w:val="22"/>
        </w:rPr>
        <w:t>Para</w:t>
      </w:r>
      <w:r w:rsidR="00D1073F" w:rsidRPr="00D1073F">
        <w:rPr>
          <w:rFonts w:ascii="Arial" w:hAnsi="Arial" w:cs="Arial"/>
          <w:sz w:val="22"/>
          <w:szCs w:val="22"/>
        </w:rPr>
        <w:t xml:space="preserve"> obtener esta beca se deberán cumplir los siguientes requisitos</w:t>
      </w:r>
      <w:r w:rsidR="00D1073F" w:rsidRPr="00D1073F">
        <w:rPr>
          <w:rFonts w:ascii="Montserrat Light" w:hAnsi="Montserrat Light" w:cs="Arial"/>
          <w:sz w:val="20"/>
          <w:szCs w:val="20"/>
        </w:rPr>
        <w:t>:</w:t>
      </w:r>
    </w:p>
    <w:p w14:paraId="2B1050A3" w14:textId="77777777" w:rsidR="00D1073F" w:rsidRPr="00D1073F" w:rsidRDefault="00D1073F" w:rsidP="009B18AD">
      <w:pPr>
        <w:autoSpaceDE w:val="0"/>
        <w:autoSpaceDN w:val="0"/>
        <w:adjustRightInd w:val="0"/>
        <w:spacing w:line="276" w:lineRule="auto"/>
        <w:ind w:left="1410" w:hanging="1410"/>
        <w:jc w:val="both"/>
        <w:rPr>
          <w:rFonts w:ascii="Arial" w:hAnsi="Arial" w:cs="Arial"/>
          <w:color w:val="00B050"/>
          <w:sz w:val="22"/>
          <w:szCs w:val="22"/>
        </w:rPr>
      </w:pPr>
    </w:p>
    <w:p w14:paraId="2E42D0E6" w14:textId="77777777" w:rsidR="00D1073F" w:rsidRPr="00D1073F" w:rsidRDefault="00D1073F" w:rsidP="009B18AD">
      <w:pPr>
        <w:shd w:val="clear" w:color="auto" w:fill="FFFFFF"/>
        <w:spacing w:after="160" w:line="276" w:lineRule="auto"/>
        <w:ind w:left="1418"/>
        <w:jc w:val="both"/>
        <w:rPr>
          <w:rFonts w:ascii="Arial" w:hAnsi="Arial" w:cs="Arial"/>
          <w:b/>
          <w:sz w:val="22"/>
          <w:szCs w:val="22"/>
        </w:rPr>
      </w:pPr>
      <w:r w:rsidRPr="00D1073F">
        <w:rPr>
          <w:rFonts w:ascii="Arial" w:hAnsi="Arial" w:cs="Arial"/>
          <w:b/>
          <w:sz w:val="22"/>
          <w:szCs w:val="22"/>
        </w:rPr>
        <w:t>a) Para estudiantes de 1° y 2° semestre:</w:t>
      </w:r>
    </w:p>
    <w:p w14:paraId="5454D208" w14:textId="45B125B4" w:rsidR="00D1073F" w:rsidRDefault="00D1073F" w:rsidP="001F6971">
      <w:pPr>
        <w:shd w:val="clear" w:color="auto" w:fill="FFFFFF"/>
        <w:ind w:left="1985" w:hanging="567"/>
        <w:jc w:val="both"/>
        <w:rPr>
          <w:rFonts w:ascii="Arial" w:hAnsi="Arial" w:cs="Arial"/>
          <w:sz w:val="22"/>
          <w:szCs w:val="22"/>
        </w:rPr>
      </w:pPr>
      <w:r w:rsidRPr="00D1073F">
        <w:rPr>
          <w:rFonts w:ascii="Arial" w:hAnsi="Arial" w:cs="Arial"/>
          <w:sz w:val="22"/>
          <w:szCs w:val="22"/>
        </w:rPr>
        <w:t>I.</w:t>
      </w:r>
      <w:r w:rsidRPr="00D1073F">
        <w:rPr>
          <w:rFonts w:ascii="Arial" w:hAnsi="Arial" w:cs="Arial"/>
          <w:sz w:val="22"/>
          <w:szCs w:val="22"/>
        </w:rPr>
        <w:tab/>
        <w:t>Estar inscrito y haber realizado el trámite de inscripción en tiempo y forma, según las fechas establecidas en el Calendario Escolar del CEP-CSAEGRO.</w:t>
      </w:r>
    </w:p>
    <w:p w14:paraId="38003458" w14:textId="77777777" w:rsidR="001F6971" w:rsidRPr="00D1073F" w:rsidRDefault="001F6971" w:rsidP="001F6971">
      <w:pPr>
        <w:shd w:val="clear" w:color="auto" w:fill="FFFFFF"/>
        <w:jc w:val="both"/>
        <w:rPr>
          <w:rFonts w:ascii="Arial" w:hAnsi="Arial" w:cs="Arial"/>
          <w:sz w:val="22"/>
          <w:szCs w:val="22"/>
        </w:rPr>
      </w:pPr>
    </w:p>
    <w:p w14:paraId="550A6BE0" w14:textId="5B7C5B1E" w:rsidR="00D1073F" w:rsidRDefault="00D1073F" w:rsidP="001F6971">
      <w:pPr>
        <w:shd w:val="clear" w:color="auto" w:fill="FFFFFF"/>
        <w:ind w:left="1985" w:hanging="567"/>
        <w:jc w:val="both"/>
        <w:rPr>
          <w:rFonts w:ascii="Arial" w:hAnsi="Arial" w:cs="Arial"/>
          <w:sz w:val="22"/>
          <w:szCs w:val="22"/>
        </w:rPr>
      </w:pPr>
      <w:r w:rsidRPr="00D1073F">
        <w:rPr>
          <w:rFonts w:ascii="Arial" w:hAnsi="Arial" w:cs="Arial"/>
          <w:sz w:val="22"/>
          <w:szCs w:val="22"/>
        </w:rPr>
        <w:t>II.</w:t>
      </w:r>
      <w:r w:rsidRPr="00D1073F">
        <w:rPr>
          <w:rFonts w:ascii="Arial" w:hAnsi="Arial" w:cs="Arial"/>
          <w:sz w:val="22"/>
          <w:szCs w:val="22"/>
        </w:rPr>
        <w:tab/>
        <w:t>Tener nacionalidad mexicana.</w:t>
      </w:r>
    </w:p>
    <w:p w14:paraId="4CC0735A" w14:textId="77777777" w:rsidR="001F6971" w:rsidRPr="00D1073F" w:rsidRDefault="001F6971" w:rsidP="001F6971">
      <w:pPr>
        <w:shd w:val="clear" w:color="auto" w:fill="FFFFFF"/>
        <w:jc w:val="both"/>
        <w:rPr>
          <w:rFonts w:ascii="Arial" w:hAnsi="Arial" w:cs="Arial"/>
          <w:sz w:val="22"/>
          <w:szCs w:val="22"/>
        </w:rPr>
      </w:pPr>
    </w:p>
    <w:p w14:paraId="0BD94A98" w14:textId="25D51207" w:rsidR="00D1073F" w:rsidRDefault="00D1073F" w:rsidP="001F6971">
      <w:pPr>
        <w:shd w:val="clear" w:color="auto" w:fill="FFFFFF"/>
        <w:ind w:left="1985" w:hanging="567"/>
        <w:jc w:val="both"/>
        <w:rPr>
          <w:rFonts w:ascii="Arial" w:hAnsi="Arial" w:cs="Arial"/>
          <w:sz w:val="22"/>
          <w:szCs w:val="22"/>
        </w:rPr>
      </w:pPr>
      <w:r w:rsidRPr="00D1073F">
        <w:rPr>
          <w:rFonts w:ascii="Arial" w:hAnsi="Arial" w:cs="Arial"/>
          <w:sz w:val="22"/>
          <w:szCs w:val="22"/>
        </w:rPr>
        <w:t>III.</w:t>
      </w:r>
      <w:r w:rsidRPr="00D1073F">
        <w:rPr>
          <w:rFonts w:ascii="Arial" w:hAnsi="Arial" w:cs="Arial"/>
          <w:sz w:val="22"/>
          <w:szCs w:val="22"/>
        </w:rPr>
        <w:tab/>
        <w:t>Ser estudiante regular.</w:t>
      </w:r>
    </w:p>
    <w:p w14:paraId="7A215AA6" w14:textId="77777777" w:rsidR="001F6971" w:rsidRPr="00D1073F" w:rsidRDefault="001F6971" w:rsidP="001F6971">
      <w:pPr>
        <w:shd w:val="clear" w:color="auto" w:fill="FFFFFF"/>
        <w:jc w:val="both"/>
        <w:rPr>
          <w:rFonts w:ascii="Arial" w:hAnsi="Arial" w:cs="Arial"/>
          <w:sz w:val="22"/>
          <w:szCs w:val="22"/>
        </w:rPr>
      </w:pPr>
    </w:p>
    <w:p w14:paraId="2A0F5102" w14:textId="0508B459" w:rsidR="00D1073F" w:rsidRDefault="00D1073F" w:rsidP="001F6971">
      <w:pPr>
        <w:shd w:val="clear" w:color="auto" w:fill="FFFFFF"/>
        <w:ind w:left="1985" w:hanging="567"/>
        <w:jc w:val="both"/>
        <w:rPr>
          <w:rFonts w:ascii="Arial" w:hAnsi="Arial" w:cs="Arial"/>
          <w:sz w:val="22"/>
          <w:szCs w:val="22"/>
        </w:rPr>
      </w:pPr>
      <w:r w:rsidRPr="00D1073F">
        <w:rPr>
          <w:rFonts w:ascii="Arial" w:hAnsi="Arial" w:cs="Arial"/>
          <w:sz w:val="22"/>
          <w:szCs w:val="22"/>
        </w:rPr>
        <w:t>IV.</w:t>
      </w:r>
      <w:r w:rsidRPr="00D1073F">
        <w:rPr>
          <w:rFonts w:ascii="Arial" w:hAnsi="Arial" w:cs="Arial"/>
          <w:sz w:val="22"/>
          <w:szCs w:val="22"/>
        </w:rPr>
        <w:tab/>
        <w:t>Observar buena conducta dentro y fuera del Centro Educativo.</w:t>
      </w:r>
    </w:p>
    <w:p w14:paraId="39FB7E25" w14:textId="77777777" w:rsidR="001F6971" w:rsidRPr="00D1073F" w:rsidRDefault="001F6971" w:rsidP="001F6971">
      <w:pPr>
        <w:shd w:val="clear" w:color="auto" w:fill="FFFFFF"/>
        <w:jc w:val="both"/>
        <w:rPr>
          <w:rFonts w:ascii="Arial" w:hAnsi="Arial" w:cs="Arial"/>
          <w:sz w:val="22"/>
          <w:szCs w:val="22"/>
        </w:rPr>
      </w:pPr>
    </w:p>
    <w:p w14:paraId="28A37E83" w14:textId="7C3C8235" w:rsidR="00D1073F" w:rsidRDefault="00D1073F" w:rsidP="001F6971">
      <w:pPr>
        <w:shd w:val="clear" w:color="auto" w:fill="FFFFFF"/>
        <w:ind w:left="1985" w:hanging="567"/>
        <w:jc w:val="both"/>
        <w:rPr>
          <w:rFonts w:ascii="Arial" w:hAnsi="Arial" w:cs="Arial"/>
          <w:sz w:val="22"/>
          <w:szCs w:val="22"/>
        </w:rPr>
      </w:pPr>
      <w:r w:rsidRPr="00D1073F">
        <w:rPr>
          <w:rFonts w:ascii="Arial" w:hAnsi="Arial" w:cs="Arial"/>
          <w:sz w:val="22"/>
          <w:szCs w:val="22"/>
        </w:rPr>
        <w:t>V.</w:t>
      </w:r>
      <w:r w:rsidRPr="00D1073F">
        <w:rPr>
          <w:rFonts w:ascii="Arial" w:hAnsi="Arial" w:cs="Arial"/>
          <w:sz w:val="22"/>
          <w:szCs w:val="22"/>
        </w:rPr>
        <w:tab/>
        <w:t>Cumplir con todas las instrucciones y disposiciones por parte de las autoridades del CEP.</w:t>
      </w:r>
    </w:p>
    <w:p w14:paraId="385C20F8" w14:textId="77777777" w:rsidR="001F6971" w:rsidRPr="00D1073F" w:rsidRDefault="001F6971" w:rsidP="001F6971">
      <w:pPr>
        <w:shd w:val="clear" w:color="auto" w:fill="FFFFFF"/>
        <w:jc w:val="both"/>
        <w:rPr>
          <w:rFonts w:ascii="Arial" w:hAnsi="Arial" w:cs="Arial"/>
          <w:sz w:val="22"/>
          <w:szCs w:val="22"/>
        </w:rPr>
      </w:pPr>
    </w:p>
    <w:p w14:paraId="233937B1" w14:textId="25D90FA0" w:rsidR="00D1073F" w:rsidRPr="00D1073F" w:rsidRDefault="00D1073F" w:rsidP="001F6971">
      <w:pPr>
        <w:shd w:val="clear" w:color="auto" w:fill="FFFFFF"/>
        <w:ind w:left="1985" w:hanging="567"/>
        <w:jc w:val="both"/>
        <w:rPr>
          <w:rFonts w:ascii="Arial" w:hAnsi="Arial" w:cs="Arial"/>
          <w:sz w:val="22"/>
          <w:szCs w:val="22"/>
        </w:rPr>
      </w:pPr>
      <w:r w:rsidRPr="00D1073F">
        <w:rPr>
          <w:rFonts w:ascii="Arial" w:hAnsi="Arial" w:cs="Arial"/>
          <w:sz w:val="22"/>
          <w:szCs w:val="22"/>
        </w:rPr>
        <w:t>VI.</w:t>
      </w:r>
      <w:r w:rsidRPr="00D1073F">
        <w:rPr>
          <w:rFonts w:ascii="Arial" w:hAnsi="Arial" w:cs="Arial"/>
          <w:sz w:val="22"/>
          <w:szCs w:val="22"/>
        </w:rPr>
        <w:tab/>
      </w:r>
      <w:r w:rsidR="00344BDB">
        <w:rPr>
          <w:rFonts w:ascii="Arial" w:hAnsi="Arial" w:cs="Arial"/>
          <w:sz w:val="22"/>
          <w:szCs w:val="22"/>
        </w:rPr>
        <w:t>Efectuar</w:t>
      </w:r>
      <w:r w:rsidRPr="00D1073F">
        <w:rPr>
          <w:rFonts w:ascii="Arial" w:hAnsi="Arial" w:cs="Arial"/>
          <w:sz w:val="22"/>
          <w:szCs w:val="22"/>
        </w:rPr>
        <w:t xml:space="preserve"> estudio socioeconómico (el cual será realizado por la Coordinación Académica).</w:t>
      </w:r>
    </w:p>
    <w:p w14:paraId="651A3B71" w14:textId="77777777" w:rsidR="00D1073F" w:rsidRPr="00D1073F" w:rsidRDefault="00D1073F" w:rsidP="009B18AD">
      <w:pPr>
        <w:shd w:val="clear" w:color="auto" w:fill="FFFFFF"/>
        <w:spacing w:after="160" w:line="276" w:lineRule="auto"/>
        <w:jc w:val="both"/>
        <w:rPr>
          <w:rFonts w:ascii="Montserrat Light" w:hAnsi="Montserrat Light" w:cs="Arial"/>
          <w:sz w:val="20"/>
          <w:szCs w:val="20"/>
        </w:rPr>
      </w:pPr>
    </w:p>
    <w:p w14:paraId="3A675C75" w14:textId="704644A2" w:rsidR="00D1073F" w:rsidRDefault="00D1073F" w:rsidP="009B18AD">
      <w:pPr>
        <w:shd w:val="clear" w:color="auto" w:fill="FFFFFF"/>
        <w:spacing w:after="160" w:line="276" w:lineRule="auto"/>
        <w:ind w:left="1418"/>
        <w:jc w:val="both"/>
        <w:rPr>
          <w:rFonts w:ascii="Arial" w:hAnsi="Arial" w:cs="Arial"/>
          <w:b/>
          <w:sz w:val="22"/>
          <w:szCs w:val="22"/>
        </w:rPr>
      </w:pPr>
      <w:r w:rsidRPr="009B18AD">
        <w:rPr>
          <w:rFonts w:ascii="Arial" w:hAnsi="Arial" w:cs="Arial"/>
          <w:b/>
          <w:sz w:val="22"/>
          <w:szCs w:val="22"/>
        </w:rPr>
        <w:t xml:space="preserve">b) Para estudiantes de 3° hasta 8° semestre: </w:t>
      </w:r>
    </w:p>
    <w:p w14:paraId="52C3EC4B" w14:textId="35490754" w:rsidR="00A22127" w:rsidRDefault="00A22127" w:rsidP="001F6971">
      <w:pPr>
        <w:shd w:val="clear" w:color="auto" w:fill="FFFFFF"/>
        <w:ind w:left="1985" w:hanging="567"/>
        <w:jc w:val="both"/>
        <w:rPr>
          <w:rFonts w:ascii="Arial" w:hAnsi="Arial" w:cs="Arial"/>
          <w:sz w:val="22"/>
          <w:szCs w:val="22"/>
        </w:rPr>
      </w:pPr>
      <w:r>
        <w:rPr>
          <w:rFonts w:ascii="Arial" w:hAnsi="Arial" w:cs="Arial"/>
          <w:sz w:val="22"/>
          <w:szCs w:val="22"/>
        </w:rPr>
        <w:t>I.</w:t>
      </w:r>
      <w:r>
        <w:rPr>
          <w:rFonts w:ascii="Arial" w:hAnsi="Arial" w:cs="Arial"/>
          <w:sz w:val="22"/>
          <w:szCs w:val="22"/>
        </w:rPr>
        <w:tab/>
      </w:r>
      <w:r w:rsidRPr="00344BDB">
        <w:rPr>
          <w:rFonts w:ascii="Arial" w:hAnsi="Arial" w:cs="Arial"/>
          <w:sz w:val="22"/>
          <w:szCs w:val="22"/>
        </w:rPr>
        <w:t>Estar inscrito y haber realizado el trámite de inscripción en tiempo y forma, según las fechas establecidas en el Calendario Escolar del CEP-CSAEGRO</w:t>
      </w:r>
      <w:r>
        <w:rPr>
          <w:rFonts w:ascii="Arial" w:hAnsi="Arial" w:cs="Arial"/>
          <w:sz w:val="22"/>
          <w:szCs w:val="22"/>
        </w:rPr>
        <w:t>.</w:t>
      </w:r>
    </w:p>
    <w:p w14:paraId="230A2C82" w14:textId="4724815C" w:rsidR="00A22127" w:rsidRDefault="00A22127" w:rsidP="001F6971">
      <w:pPr>
        <w:shd w:val="clear" w:color="auto" w:fill="FFFFFF"/>
        <w:ind w:left="1985" w:hanging="567"/>
        <w:jc w:val="both"/>
        <w:rPr>
          <w:rFonts w:ascii="Arial" w:hAnsi="Arial" w:cs="Arial"/>
          <w:sz w:val="22"/>
          <w:szCs w:val="22"/>
        </w:rPr>
      </w:pPr>
      <w:r>
        <w:rPr>
          <w:rFonts w:ascii="Arial" w:hAnsi="Arial" w:cs="Arial"/>
          <w:sz w:val="22"/>
          <w:szCs w:val="22"/>
        </w:rPr>
        <w:t>II.</w:t>
      </w:r>
      <w:r>
        <w:rPr>
          <w:rFonts w:ascii="Arial" w:hAnsi="Arial" w:cs="Arial"/>
          <w:sz w:val="22"/>
          <w:szCs w:val="22"/>
        </w:rPr>
        <w:tab/>
      </w:r>
      <w:r w:rsidRPr="00A22127">
        <w:rPr>
          <w:rFonts w:ascii="Arial" w:hAnsi="Arial" w:cs="Arial"/>
          <w:sz w:val="22"/>
          <w:szCs w:val="22"/>
        </w:rPr>
        <w:t>Tener nacionalidad mexicana.</w:t>
      </w:r>
    </w:p>
    <w:p w14:paraId="5E8370E6" w14:textId="77777777" w:rsidR="001F6971" w:rsidRPr="00A22127" w:rsidRDefault="001F6971" w:rsidP="00F76BE8">
      <w:pPr>
        <w:shd w:val="clear" w:color="auto" w:fill="FFFFFF"/>
        <w:jc w:val="both"/>
        <w:rPr>
          <w:rFonts w:ascii="Arial" w:hAnsi="Arial" w:cs="Arial"/>
          <w:sz w:val="22"/>
          <w:szCs w:val="22"/>
        </w:rPr>
      </w:pPr>
    </w:p>
    <w:p w14:paraId="61BACB74" w14:textId="58C08F24" w:rsidR="00A22127" w:rsidRDefault="00A22127" w:rsidP="001F6971">
      <w:pPr>
        <w:shd w:val="clear" w:color="auto" w:fill="FFFFFF"/>
        <w:ind w:left="1985" w:hanging="567"/>
        <w:jc w:val="both"/>
        <w:rPr>
          <w:rFonts w:ascii="Arial" w:hAnsi="Arial" w:cs="Arial"/>
          <w:sz w:val="22"/>
          <w:szCs w:val="22"/>
        </w:rPr>
      </w:pPr>
      <w:r>
        <w:rPr>
          <w:rFonts w:ascii="Arial" w:hAnsi="Arial" w:cs="Arial"/>
          <w:sz w:val="22"/>
          <w:szCs w:val="22"/>
        </w:rPr>
        <w:t>I</w:t>
      </w:r>
      <w:r w:rsidRPr="00A22127">
        <w:rPr>
          <w:rFonts w:ascii="Arial" w:hAnsi="Arial" w:cs="Arial"/>
          <w:sz w:val="22"/>
          <w:szCs w:val="22"/>
        </w:rPr>
        <w:t>II.</w:t>
      </w:r>
      <w:r w:rsidRPr="00A22127">
        <w:rPr>
          <w:rFonts w:ascii="Arial" w:hAnsi="Arial" w:cs="Arial"/>
          <w:sz w:val="22"/>
          <w:szCs w:val="22"/>
        </w:rPr>
        <w:tab/>
        <w:t>Ser estudiante regular.</w:t>
      </w:r>
    </w:p>
    <w:p w14:paraId="6E40471F" w14:textId="77777777" w:rsidR="001F6971" w:rsidRDefault="001F6971" w:rsidP="00F76BE8">
      <w:pPr>
        <w:shd w:val="clear" w:color="auto" w:fill="FFFFFF"/>
        <w:jc w:val="both"/>
        <w:rPr>
          <w:rFonts w:ascii="Arial" w:hAnsi="Arial" w:cs="Arial"/>
          <w:sz w:val="22"/>
          <w:szCs w:val="22"/>
        </w:rPr>
      </w:pPr>
    </w:p>
    <w:p w14:paraId="0623DAE2" w14:textId="6611F6A1" w:rsidR="00A22127" w:rsidRDefault="00A22127" w:rsidP="001F6971">
      <w:pPr>
        <w:shd w:val="clear" w:color="auto" w:fill="FFFFFF"/>
        <w:ind w:left="1985" w:hanging="567"/>
        <w:jc w:val="both"/>
        <w:rPr>
          <w:rFonts w:ascii="Arial" w:hAnsi="Arial" w:cs="Arial"/>
          <w:sz w:val="22"/>
          <w:szCs w:val="22"/>
        </w:rPr>
      </w:pPr>
      <w:r>
        <w:rPr>
          <w:rFonts w:ascii="Arial" w:hAnsi="Arial" w:cs="Arial"/>
          <w:sz w:val="22"/>
          <w:szCs w:val="22"/>
        </w:rPr>
        <w:t>IV.</w:t>
      </w:r>
      <w:r>
        <w:rPr>
          <w:rFonts w:ascii="Arial" w:hAnsi="Arial" w:cs="Arial"/>
          <w:sz w:val="22"/>
          <w:szCs w:val="22"/>
        </w:rPr>
        <w:tab/>
      </w:r>
      <w:r w:rsidRPr="00344BDB">
        <w:rPr>
          <w:rFonts w:ascii="Arial" w:hAnsi="Arial" w:cs="Arial"/>
          <w:sz w:val="22"/>
          <w:szCs w:val="22"/>
        </w:rPr>
        <w:t>Deberá tener un promedio de aprovechamiento general superior a la me</w:t>
      </w:r>
      <w:r>
        <w:rPr>
          <w:rFonts w:ascii="Arial" w:hAnsi="Arial" w:cs="Arial"/>
          <w:sz w:val="22"/>
          <w:szCs w:val="22"/>
        </w:rPr>
        <w:t>dia de la población estudiantil, en el semestre inmediato anterior.</w:t>
      </w:r>
    </w:p>
    <w:p w14:paraId="5A2F7E17" w14:textId="77777777" w:rsidR="001F6971" w:rsidRDefault="001F6971" w:rsidP="00F76BE8">
      <w:pPr>
        <w:shd w:val="clear" w:color="auto" w:fill="FFFFFF"/>
        <w:jc w:val="both"/>
        <w:rPr>
          <w:rFonts w:ascii="Arial" w:hAnsi="Arial" w:cs="Arial"/>
          <w:sz w:val="22"/>
          <w:szCs w:val="22"/>
        </w:rPr>
      </w:pPr>
    </w:p>
    <w:p w14:paraId="6EBBA7FD" w14:textId="6519D413" w:rsidR="00BA3DD7" w:rsidRDefault="00BA3DD7" w:rsidP="001F6971">
      <w:pPr>
        <w:pStyle w:val="Prrafodelista"/>
        <w:numPr>
          <w:ilvl w:val="0"/>
          <w:numId w:val="30"/>
        </w:numPr>
        <w:shd w:val="clear" w:color="auto" w:fill="FFFFFF"/>
        <w:ind w:left="1985" w:hanging="567"/>
        <w:jc w:val="both"/>
        <w:rPr>
          <w:rFonts w:ascii="Arial" w:hAnsi="Arial" w:cs="Arial"/>
          <w:sz w:val="22"/>
          <w:szCs w:val="22"/>
        </w:rPr>
      </w:pPr>
      <w:r w:rsidRPr="00BA3DD7">
        <w:rPr>
          <w:rFonts w:ascii="Arial" w:hAnsi="Arial" w:cs="Arial"/>
          <w:sz w:val="22"/>
          <w:szCs w:val="22"/>
        </w:rPr>
        <w:t>Observar buena conducta dentro y fuera del Centro Educativo.</w:t>
      </w:r>
    </w:p>
    <w:p w14:paraId="2AE9BD69" w14:textId="77777777" w:rsidR="001F6971" w:rsidRPr="00F76BE8" w:rsidRDefault="001F6971" w:rsidP="00F76BE8">
      <w:pPr>
        <w:shd w:val="clear" w:color="auto" w:fill="FFFFFF"/>
        <w:jc w:val="both"/>
        <w:rPr>
          <w:rFonts w:ascii="Arial" w:hAnsi="Arial" w:cs="Arial"/>
          <w:sz w:val="22"/>
          <w:szCs w:val="22"/>
        </w:rPr>
      </w:pPr>
    </w:p>
    <w:p w14:paraId="302887C7" w14:textId="370F1E88" w:rsidR="00BA3DD7" w:rsidRDefault="00BA3DD7" w:rsidP="001F6971">
      <w:pPr>
        <w:pStyle w:val="Prrafodelista"/>
        <w:numPr>
          <w:ilvl w:val="0"/>
          <w:numId w:val="30"/>
        </w:numPr>
        <w:shd w:val="clear" w:color="auto" w:fill="FFFFFF"/>
        <w:ind w:left="1985" w:hanging="567"/>
        <w:jc w:val="both"/>
        <w:rPr>
          <w:rFonts w:ascii="Arial" w:hAnsi="Arial" w:cs="Arial"/>
          <w:sz w:val="22"/>
          <w:szCs w:val="22"/>
        </w:rPr>
      </w:pPr>
      <w:r w:rsidRPr="00BA3DD7">
        <w:rPr>
          <w:rFonts w:ascii="Arial" w:hAnsi="Arial" w:cs="Arial"/>
          <w:sz w:val="22"/>
          <w:szCs w:val="22"/>
        </w:rPr>
        <w:t>Cumplir con todas las instrucciones y disposiciones por parte de las autoridades del CEP.</w:t>
      </w:r>
    </w:p>
    <w:p w14:paraId="5A1305AC" w14:textId="77777777" w:rsidR="001F6971" w:rsidRPr="001F6971" w:rsidRDefault="001F6971" w:rsidP="001F6971">
      <w:pPr>
        <w:shd w:val="clear" w:color="auto" w:fill="FFFFFF"/>
        <w:jc w:val="both"/>
        <w:rPr>
          <w:rFonts w:ascii="Arial" w:hAnsi="Arial" w:cs="Arial"/>
          <w:sz w:val="22"/>
          <w:szCs w:val="22"/>
        </w:rPr>
      </w:pPr>
    </w:p>
    <w:p w14:paraId="1DEDA24E" w14:textId="6499AC70" w:rsidR="00BA3DD7" w:rsidRPr="00344BDB" w:rsidRDefault="00BA3DD7" w:rsidP="00F76BE8">
      <w:pPr>
        <w:pStyle w:val="Prrafodelista"/>
        <w:numPr>
          <w:ilvl w:val="0"/>
          <w:numId w:val="30"/>
        </w:numPr>
        <w:shd w:val="clear" w:color="auto" w:fill="FFFFFF"/>
        <w:jc w:val="both"/>
        <w:rPr>
          <w:rFonts w:ascii="Arial" w:hAnsi="Arial" w:cs="Arial"/>
          <w:sz w:val="22"/>
          <w:szCs w:val="22"/>
        </w:rPr>
      </w:pPr>
      <w:r>
        <w:rPr>
          <w:rFonts w:ascii="Arial" w:hAnsi="Arial" w:cs="Arial"/>
          <w:sz w:val="22"/>
          <w:szCs w:val="22"/>
        </w:rPr>
        <w:lastRenderedPageBreak/>
        <w:t>Efectuar</w:t>
      </w:r>
      <w:r w:rsidRPr="00344BDB">
        <w:rPr>
          <w:rFonts w:ascii="Arial" w:hAnsi="Arial" w:cs="Arial"/>
          <w:sz w:val="22"/>
          <w:szCs w:val="22"/>
        </w:rPr>
        <w:t xml:space="preserve"> estudio socioeconómico. (el cual será realizado por la Coordinación Académica).</w:t>
      </w:r>
    </w:p>
    <w:p w14:paraId="3CFC5009" w14:textId="582CB19F" w:rsidR="00C17757" w:rsidRDefault="003E33A3" w:rsidP="00874D7A">
      <w:pPr>
        <w:autoSpaceDE w:val="0"/>
        <w:autoSpaceDN w:val="0"/>
        <w:adjustRightInd w:val="0"/>
        <w:spacing w:line="276" w:lineRule="auto"/>
        <w:ind w:left="1410" w:hanging="1410"/>
        <w:jc w:val="both"/>
        <w:rPr>
          <w:rFonts w:ascii="Arial" w:hAnsi="Arial" w:cs="Arial"/>
          <w:sz w:val="22"/>
          <w:szCs w:val="22"/>
        </w:rPr>
      </w:pPr>
      <w:r>
        <w:rPr>
          <w:rFonts w:ascii="Arial" w:hAnsi="Arial" w:cs="Arial"/>
          <w:sz w:val="22"/>
          <w:szCs w:val="22"/>
        </w:rPr>
        <w:t>Artículo 8</w:t>
      </w:r>
      <w:r w:rsidR="00F02344" w:rsidRPr="003D1714">
        <w:rPr>
          <w:rFonts w:ascii="Arial" w:hAnsi="Arial" w:cs="Arial"/>
          <w:sz w:val="22"/>
          <w:szCs w:val="22"/>
        </w:rPr>
        <w:t>.</w:t>
      </w:r>
      <w:r w:rsidR="00F02344" w:rsidRPr="003D1714">
        <w:rPr>
          <w:rFonts w:ascii="Arial" w:hAnsi="Arial" w:cs="Arial"/>
          <w:sz w:val="22"/>
          <w:szCs w:val="22"/>
        </w:rPr>
        <w:tab/>
        <w:t xml:space="preserve">La Beca de </w:t>
      </w:r>
      <w:r w:rsidR="00852AE5">
        <w:rPr>
          <w:rFonts w:ascii="Arial" w:hAnsi="Arial" w:cs="Arial"/>
          <w:sz w:val="22"/>
          <w:szCs w:val="22"/>
        </w:rPr>
        <w:t>A</w:t>
      </w:r>
      <w:r w:rsidR="00084055" w:rsidRPr="003D1714">
        <w:rPr>
          <w:rFonts w:ascii="Arial" w:hAnsi="Arial" w:cs="Arial"/>
          <w:sz w:val="22"/>
          <w:szCs w:val="22"/>
        </w:rPr>
        <w:t>poyo</w:t>
      </w:r>
      <w:r w:rsidR="00852AE5">
        <w:rPr>
          <w:rFonts w:ascii="Arial" w:hAnsi="Arial" w:cs="Arial"/>
          <w:sz w:val="22"/>
          <w:szCs w:val="22"/>
        </w:rPr>
        <w:t xml:space="preserve"> I</w:t>
      </w:r>
      <w:r w:rsidR="00F02344" w:rsidRPr="003D1714">
        <w:rPr>
          <w:rFonts w:ascii="Arial" w:hAnsi="Arial" w:cs="Arial"/>
          <w:sz w:val="22"/>
          <w:szCs w:val="22"/>
        </w:rPr>
        <w:t>nstitucional en el CEP</w:t>
      </w:r>
      <w:r w:rsidR="00E714FF" w:rsidRPr="003D1714">
        <w:rPr>
          <w:rFonts w:ascii="Arial" w:hAnsi="Arial" w:cs="Arial"/>
          <w:sz w:val="22"/>
          <w:szCs w:val="22"/>
        </w:rPr>
        <w:t>: E</w:t>
      </w:r>
      <w:r w:rsidR="00F02344" w:rsidRPr="003D1714">
        <w:rPr>
          <w:rFonts w:ascii="Arial" w:hAnsi="Arial" w:cs="Arial"/>
          <w:sz w:val="22"/>
          <w:szCs w:val="22"/>
        </w:rPr>
        <w:t>s el apoyo econó</w:t>
      </w:r>
      <w:r w:rsidR="00852AE5">
        <w:rPr>
          <w:rFonts w:ascii="Arial" w:hAnsi="Arial" w:cs="Arial"/>
          <w:sz w:val="22"/>
          <w:szCs w:val="22"/>
        </w:rPr>
        <w:t>mico que se otorga a los estudiantes</w:t>
      </w:r>
      <w:r w:rsidR="00F02344" w:rsidRPr="003D1714">
        <w:rPr>
          <w:rFonts w:ascii="Arial" w:hAnsi="Arial" w:cs="Arial"/>
          <w:sz w:val="22"/>
          <w:szCs w:val="22"/>
        </w:rPr>
        <w:t xml:space="preserve"> </w:t>
      </w:r>
      <w:r w:rsidR="00C17757" w:rsidRPr="003D1714">
        <w:rPr>
          <w:rFonts w:ascii="Arial" w:hAnsi="Arial" w:cs="Arial"/>
          <w:sz w:val="22"/>
          <w:szCs w:val="22"/>
        </w:rPr>
        <w:t xml:space="preserve">que participan activamente en las diferentes áreas de apoyo a la docencia (campo, postas zootécnicas, servicios generales, </w:t>
      </w:r>
      <w:proofErr w:type="spellStart"/>
      <w:r w:rsidR="00C17757" w:rsidRPr="003D1714">
        <w:rPr>
          <w:rFonts w:ascii="Arial" w:hAnsi="Arial" w:cs="Arial"/>
          <w:sz w:val="22"/>
          <w:szCs w:val="22"/>
        </w:rPr>
        <w:t>bio</w:t>
      </w:r>
      <w:proofErr w:type="spellEnd"/>
      <w:r w:rsidR="00C17757" w:rsidRPr="003D1714">
        <w:rPr>
          <w:rFonts w:ascii="Arial" w:hAnsi="Arial" w:cs="Arial"/>
          <w:sz w:val="22"/>
          <w:szCs w:val="22"/>
        </w:rPr>
        <w:t>-espacios, invernaderos, almacenes y vivero del CEP). Estas actividades se realizarán los días sábado</w:t>
      </w:r>
      <w:r w:rsidR="00F13992" w:rsidRPr="003D1714">
        <w:rPr>
          <w:rFonts w:ascii="Arial" w:hAnsi="Arial" w:cs="Arial"/>
          <w:sz w:val="22"/>
          <w:szCs w:val="22"/>
        </w:rPr>
        <w:t>s</w:t>
      </w:r>
      <w:r w:rsidR="00C17757" w:rsidRPr="003D1714">
        <w:rPr>
          <w:rFonts w:ascii="Arial" w:hAnsi="Arial" w:cs="Arial"/>
          <w:sz w:val="22"/>
          <w:szCs w:val="22"/>
        </w:rPr>
        <w:t>, domingo</w:t>
      </w:r>
      <w:r w:rsidR="00F13992" w:rsidRPr="003D1714">
        <w:rPr>
          <w:rFonts w:ascii="Arial" w:hAnsi="Arial" w:cs="Arial"/>
          <w:sz w:val="22"/>
          <w:szCs w:val="22"/>
        </w:rPr>
        <w:t>s</w:t>
      </w:r>
      <w:r w:rsidR="00C17757" w:rsidRPr="003D1714">
        <w:rPr>
          <w:rFonts w:ascii="Arial" w:hAnsi="Arial" w:cs="Arial"/>
          <w:sz w:val="22"/>
          <w:szCs w:val="22"/>
        </w:rPr>
        <w:t xml:space="preserve"> y d</w:t>
      </w:r>
      <w:r w:rsidR="008B51E7" w:rsidRPr="003D1714">
        <w:rPr>
          <w:rFonts w:ascii="Arial" w:hAnsi="Arial" w:cs="Arial"/>
          <w:sz w:val="22"/>
          <w:szCs w:val="22"/>
        </w:rPr>
        <w:t>ías festivos;</w:t>
      </w:r>
      <w:r w:rsidR="00CE5A35" w:rsidRPr="003D1714">
        <w:rPr>
          <w:rFonts w:ascii="Arial" w:hAnsi="Arial" w:cs="Arial"/>
          <w:sz w:val="22"/>
          <w:szCs w:val="22"/>
        </w:rPr>
        <w:t xml:space="preserve"> siempre y cuando cumplan con los siguientes requisitos:</w:t>
      </w:r>
    </w:p>
    <w:p w14:paraId="36974E46" w14:textId="77777777" w:rsidR="00421C16" w:rsidRPr="003D1714" w:rsidRDefault="00421C16" w:rsidP="00874D7A">
      <w:pPr>
        <w:autoSpaceDE w:val="0"/>
        <w:autoSpaceDN w:val="0"/>
        <w:adjustRightInd w:val="0"/>
        <w:spacing w:line="276" w:lineRule="auto"/>
        <w:ind w:left="1410" w:hanging="1410"/>
        <w:jc w:val="both"/>
        <w:rPr>
          <w:rFonts w:ascii="Arial" w:hAnsi="Arial" w:cs="Arial"/>
          <w:sz w:val="22"/>
          <w:szCs w:val="22"/>
        </w:rPr>
      </w:pPr>
    </w:p>
    <w:p w14:paraId="65A2A792" w14:textId="6F65EF10" w:rsidR="00421C16" w:rsidRPr="003D1714" w:rsidRDefault="00421C16" w:rsidP="00874D7A">
      <w:pPr>
        <w:numPr>
          <w:ilvl w:val="0"/>
          <w:numId w:val="14"/>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Estar inscrito</w:t>
      </w:r>
      <w:r>
        <w:rPr>
          <w:rFonts w:ascii="Arial" w:hAnsi="Arial" w:cs="Arial"/>
          <w:sz w:val="22"/>
          <w:szCs w:val="22"/>
        </w:rPr>
        <w:t xml:space="preserve"> y haber realizado el trámite de inscripción en tiempo y forma, según las fechas establecidas en el Calendario Escolar del CEP-CSAEGRO.</w:t>
      </w:r>
    </w:p>
    <w:p w14:paraId="2C038B92" w14:textId="77777777" w:rsidR="00287D70" w:rsidRPr="003D1714" w:rsidRDefault="00287D70" w:rsidP="00874D7A">
      <w:pPr>
        <w:tabs>
          <w:tab w:val="left" w:pos="1985"/>
        </w:tabs>
        <w:autoSpaceDE w:val="0"/>
        <w:autoSpaceDN w:val="0"/>
        <w:adjustRightInd w:val="0"/>
        <w:spacing w:line="276" w:lineRule="auto"/>
        <w:jc w:val="both"/>
        <w:rPr>
          <w:rFonts w:ascii="Arial" w:hAnsi="Arial" w:cs="Arial"/>
          <w:sz w:val="22"/>
          <w:szCs w:val="22"/>
        </w:rPr>
      </w:pPr>
    </w:p>
    <w:p w14:paraId="0B426514" w14:textId="77777777" w:rsidR="00852AE5" w:rsidRDefault="00852AE5" w:rsidP="00874D7A">
      <w:pPr>
        <w:numPr>
          <w:ilvl w:val="0"/>
          <w:numId w:val="14"/>
        </w:numPr>
        <w:autoSpaceDE w:val="0"/>
        <w:autoSpaceDN w:val="0"/>
        <w:adjustRightInd w:val="0"/>
        <w:spacing w:line="276" w:lineRule="auto"/>
        <w:jc w:val="both"/>
        <w:rPr>
          <w:rFonts w:ascii="Arial" w:hAnsi="Arial" w:cs="Arial"/>
          <w:sz w:val="22"/>
          <w:szCs w:val="22"/>
        </w:rPr>
      </w:pPr>
      <w:r w:rsidRPr="0062436D">
        <w:rPr>
          <w:rFonts w:ascii="Arial" w:hAnsi="Arial" w:cs="Arial"/>
          <w:sz w:val="22"/>
          <w:szCs w:val="22"/>
        </w:rPr>
        <w:t>Tener nacionalidad mexicana.</w:t>
      </w:r>
    </w:p>
    <w:p w14:paraId="0D2C653E" w14:textId="77777777" w:rsidR="00852AE5" w:rsidRPr="0062436D" w:rsidRDefault="00852AE5" w:rsidP="00874D7A">
      <w:pPr>
        <w:tabs>
          <w:tab w:val="left" w:pos="1985"/>
        </w:tabs>
        <w:autoSpaceDE w:val="0"/>
        <w:autoSpaceDN w:val="0"/>
        <w:adjustRightInd w:val="0"/>
        <w:spacing w:line="276" w:lineRule="auto"/>
        <w:jc w:val="both"/>
        <w:rPr>
          <w:rFonts w:ascii="Arial" w:hAnsi="Arial" w:cs="Arial"/>
          <w:sz w:val="22"/>
          <w:szCs w:val="22"/>
        </w:rPr>
      </w:pPr>
    </w:p>
    <w:p w14:paraId="593A96FC" w14:textId="7B34BF1B" w:rsidR="007D023F" w:rsidRPr="003D1714" w:rsidRDefault="00852AE5" w:rsidP="00874D7A">
      <w:pPr>
        <w:numPr>
          <w:ilvl w:val="0"/>
          <w:numId w:val="14"/>
        </w:numPr>
        <w:autoSpaceDE w:val="0"/>
        <w:autoSpaceDN w:val="0"/>
        <w:adjustRightInd w:val="0"/>
        <w:spacing w:line="276" w:lineRule="auto"/>
        <w:jc w:val="both"/>
        <w:rPr>
          <w:rFonts w:ascii="Arial" w:hAnsi="Arial" w:cs="Arial"/>
          <w:sz w:val="22"/>
          <w:szCs w:val="22"/>
        </w:rPr>
      </w:pPr>
      <w:r>
        <w:rPr>
          <w:rFonts w:ascii="Arial" w:hAnsi="Arial" w:cs="Arial"/>
          <w:sz w:val="22"/>
          <w:szCs w:val="22"/>
        </w:rPr>
        <w:t>Ser estudiante regular</w:t>
      </w:r>
      <w:r w:rsidR="007D023F" w:rsidRPr="003D1714">
        <w:rPr>
          <w:rFonts w:ascii="Arial" w:hAnsi="Arial" w:cs="Arial"/>
          <w:sz w:val="22"/>
          <w:szCs w:val="22"/>
        </w:rPr>
        <w:t>.</w:t>
      </w:r>
    </w:p>
    <w:p w14:paraId="37BF2D12" w14:textId="77777777" w:rsidR="00287D70" w:rsidRPr="003D1714" w:rsidRDefault="00287D70" w:rsidP="00874D7A">
      <w:pPr>
        <w:tabs>
          <w:tab w:val="left" w:pos="1985"/>
        </w:tabs>
        <w:autoSpaceDE w:val="0"/>
        <w:autoSpaceDN w:val="0"/>
        <w:adjustRightInd w:val="0"/>
        <w:spacing w:line="276" w:lineRule="auto"/>
        <w:jc w:val="both"/>
        <w:rPr>
          <w:rFonts w:ascii="Arial" w:hAnsi="Arial" w:cs="Arial"/>
          <w:sz w:val="22"/>
          <w:szCs w:val="22"/>
        </w:rPr>
      </w:pPr>
    </w:p>
    <w:p w14:paraId="3C30D81E" w14:textId="77777777" w:rsidR="007D023F" w:rsidRPr="003D1714" w:rsidRDefault="00256B2A" w:rsidP="00874D7A">
      <w:pPr>
        <w:numPr>
          <w:ilvl w:val="0"/>
          <w:numId w:val="14"/>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Observar</w:t>
      </w:r>
      <w:r w:rsidR="007D023F" w:rsidRPr="003D1714">
        <w:rPr>
          <w:rFonts w:ascii="Arial" w:hAnsi="Arial" w:cs="Arial"/>
          <w:sz w:val="22"/>
          <w:szCs w:val="22"/>
        </w:rPr>
        <w:t xml:space="preserve"> buena conducta dentro y fuera del Centro Educativo.</w:t>
      </w:r>
    </w:p>
    <w:p w14:paraId="38DFC2CD" w14:textId="77777777" w:rsidR="00287D70" w:rsidRPr="003D1714" w:rsidRDefault="00287D70" w:rsidP="00874D7A">
      <w:pPr>
        <w:tabs>
          <w:tab w:val="left" w:pos="1985"/>
        </w:tabs>
        <w:autoSpaceDE w:val="0"/>
        <w:autoSpaceDN w:val="0"/>
        <w:adjustRightInd w:val="0"/>
        <w:spacing w:line="276" w:lineRule="auto"/>
        <w:jc w:val="both"/>
        <w:rPr>
          <w:rFonts w:ascii="Arial" w:hAnsi="Arial" w:cs="Arial"/>
          <w:sz w:val="22"/>
          <w:szCs w:val="22"/>
        </w:rPr>
      </w:pPr>
    </w:p>
    <w:p w14:paraId="7B410C62" w14:textId="77777777" w:rsidR="007D023F" w:rsidRPr="003D1714" w:rsidRDefault="007D023F" w:rsidP="004C00B3">
      <w:pPr>
        <w:numPr>
          <w:ilvl w:val="0"/>
          <w:numId w:val="14"/>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Cumplir con todas las instrucciones y disposiciones por parte de las autoridades del CEP.</w:t>
      </w:r>
    </w:p>
    <w:p w14:paraId="09850A9C" w14:textId="77777777" w:rsidR="00287D70" w:rsidRPr="003D1714" w:rsidRDefault="00287D70" w:rsidP="004C00B3">
      <w:pPr>
        <w:tabs>
          <w:tab w:val="left" w:pos="1985"/>
        </w:tabs>
        <w:autoSpaceDE w:val="0"/>
        <w:autoSpaceDN w:val="0"/>
        <w:adjustRightInd w:val="0"/>
        <w:spacing w:line="276" w:lineRule="auto"/>
        <w:jc w:val="both"/>
        <w:rPr>
          <w:rFonts w:ascii="Arial" w:hAnsi="Arial" w:cs="Arial"/>
          <w:sz w:val="22"/>
          <w:szCs w:val="22"/>
        </w:rPr>
      </w:pPr>
    </w:p>
    <w:p w14:paraId="4FF4B1A7" w14:textId="4AE2C1CC" w:rsidR="007D023F" w:rsidRDefault="008B51E7" w:rsidP="004C00B3">
      <w:pPr>
        <w:numPr>
          <w:ilvl w:val="0"/>
          <w:numId w:val="14"/>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 xml:space="preserve">Cumplir </w:t>
      </w:r>
      <w:r w:rsidR="00F13992" w:rsidRPr="003D1714">
        <w:rPr>
          <w:rFonts w:ascii="Arial" w:hAnsi="Arial" w:cs="Arial"/>
          <w:sz w:val="22"/>
          <w:szCs w:val="22"/>
        </w:rPr>
        <w:t>con</w:t>
      </w:r>
      <w:r w:rsidRPr="003D1714">
        <w:rPr>
          <w:rFonts w:ascii="Arial" w:hAnsi="Arial" w:cs="Arial"/>
          <w:sz w:val="22"/>
          <w:szCs w:val="22"/>
        </w:rPr>
        <w:t xml:space="preserve"> un mínimo de </w:t>
      </w:r>
      <w:r w:rsidR="00AC2C76" w:rsidRPr="003D1714">
        <w:rPr>
          <w:rFonts w:ascii="Arial" w:hAnsi="Arial" w:cs="Arial"/>
          <w:sz w:val="22"/>
          <w:szCs w:val="22"/>
        </w:rPr>
        <w:t>32</w:t>
      </w:r>
      <w:r w:rsidRPr="003D1714">
        <w:rPr>
          <w:rFonts w:ascii="Arial" w:hAnsi="Arial" w:cs="Arial"/>
          <w:sz w:val="22"/>
          <w:szCs w:val="22"/>
        </w:rPr>
        <w:t xml:space="preserve"> horas al mes </w:t>
      </w:r>
      <w:r w:rsidR="006E3ADF" w:rsidRPr="003D1714">
        <w:rPr>
          <w:rFonts w:ascii="Arial" w:hAnsi="Arial" w:cs="Arial"/>
          <w:sz w:val="22"/>
          <w:szCs w:val="22"/>
        </w:rPr>
        <w:t>de</w:t>
      </w:r>
      <w:r w:rsidRPr="003D1714">
        <w:rPr>
          <w:rFonts w:ascii="Arial" w:hAnsi="Arial" w:cs="Arial"/>
          <w:sz w:val="22"/>
          <w:szCs w:val="22"/>
        </w:rPr>
        <w:t xml:space="preserve"> actividades en</w:t>
      </w:r>
      <w:r w:rsidR="00AC2C76" w:rsidRPr="003D1714">
        <w:rPr>
          <w:rFonts w:ascii="Arial" w:hAnsi="Arial" w:cs="Arial"/>
          <w:sz w:val="22"/>
          <w:szCs w:val="22"/>
        </w:rPr>
        <w:t xml:space="preserve"> alguna </w:t>
      </w:r>
      <w:r w:rsidR="00256B2A" w:rsidRPr="003D1714">
        <w:rPr>
          <w:rFonts w:ascii="Arial" w:hAnsi="Arial" w:cs="Arial"/>
          <w:sz w:val="22"/>
          <w:szCs w:val="22"/>
        </w:rPr>
        <w:t>o en varias</w:t>
      </w:r>
      <w:r w:rsidRPr="003D1714">
        <w:rPr>
          <w:rFonts w:ascii="Arial" w:hAnsi="Arial" w:cs="Arial"/>
          <w:sz w:val="22"/>
          <w:szCs w:val="22"/>
        </w:rPr>
        <w:t xml:space="preserve"> áreas de apoyo a la docencia.</w:t>
      </w:r>
    </w:p>
    <w:p w14:paraId="48683368" w14:textId="77777777" w:rsidR="00852AE5" w:rsidRPr="00F76BE8" w:rsidRDefault="00852AE5" w:rsidP="004C00B3">
      <w:pPr>
        <w:rPr>
          <w:rFonts w:ascii="Arial" w:hAnsi="Arial" w:cs="Arial"/>
          <w:sz w:val="22"/>
          <w:szCs w:val="22"/>
        </w:rPr>
      </w:pPr>
    </w:p>
    <w:p w14:paraId="78318F2A" w14:textId="09B54B09" w:rsidR="00852AE5" w:rsidRPr="008463AB" w:rsidRDefault="00185DEC" w:rsidP="004C00B3">
      <w:pPr>
        <w:numPr>
          <w:ilvl w:val="0"/>
          <w:numId w:val="14"/>
        </w:numPr>
        <w:tabs>
          <w:tab w:val="clear" w:pos="1983"/>
          <w:tab w:val="left" w:pos="1985"/>
        </w:tabs>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Presentar </w:t>
      </w:r>
      <w:r w:rsidR="00852AE5" w:rsidRPr="008463AB">
        <w:rPr>
          <w:rFonts w:ascii="Arial" w:hAnsi="Arial" w:cs="Arial"/>
          <w:sz w:val="22"/>
          <w:szCs w:val="22"/>
        </w:rPr>
        <w:t>el carnet del seguro facultativo expedido por el Instituto Me</w:t>
      </w:r>
      <w:r w:rsidR="00FC2913" w:rsidRPr="008463AB">
        <w:rPr>
          <w:rFonts w:ascii="Arial" w:hAnsi="Arial" w:cs="Arial"/>
          <w:sz w:val="22"/>
          <w:szCs w:val="22"/>
        </w:rPr>
        <w:t>xicano del Seguro Social (IMSS) o presenten el carnet del ISSSTE, en caso de que cuenten con el servicio por parte de sus padres.</w:t>
      </w:r>
    </w:p>
    <w:p w14:paraId="7950293C" w14:textId="57C2941C" w:rsidR="00590C6F" w:rsidRDefault="00590C6F" w:rsidP="004C00B3">
      <w:pPr>
        <w:tabs>
          <w:tab w:val="left" w:pos="1985"/>
          <w:tab w:val="left" w:pos="9262"/>
        </w:tabs>
        <w:spacing w:line="276" w:lineRule="auto"/>
        <w:jc w:val="both"/>
        <w:rPr>
          <w:rFonts w:ascii="Arial" w:hAnsi="Arial" w:cs="Arial"/>
          <w:sz w:val="22"/>
          <w:szCs w:val="22"/>
        </w:rPr>
      </w:pPr>
    </w:p>
    <w:p w14:paraId="5EB8C931" w14:textId="77777777" w:rsidR="00F76BE8" w:rsidRDefault="00F76BE8" w:rsidP="004C00B3">
      <w:pPr>
        <w:tabs>
          <w:tab w:val="left" w:pos="1985"/>
          <w:tab w:val="left" w:pos="9262"/>
        </w:tabs>
        <w:spacing w:line="276" w:lineRule="auto"/>
        <w:jc w:val="both"/>
        <w:rPr>
          <w:rFonts w:ascii="Arial" w:hAnsi="Arial" w:cs="Arial"/>
          <w:sz w:val="22"/>
          <w:szCs w:val="22"/>
        </w:rPr>
      </w:pPr>
    </w:p>
    <w:p w14:paraId="0CB083A5" w14:textId="3D47846C" w:rsidR="008179E9" w:rsidRDefault="003E33A3" w:rsidP="004C00B3">
      <w:pPr>
        <w:autoSpaceDE w:val="0"/>
        <w:autoSpaceDN w:val="0"/>
        <w:adjustRightInd w:val="0"/>
        <w:spacing w:line="276" w:lineRule="auto"/>
        <w:ind w:left="1410" w:hanging="1410"/>
        <w:jc w:val="both"/>
        <w:rPr>
          <w:rFonts w:ascii="Arial" w:hAnsi="Arial" w:cs="Arial"/>
          <w:sz w:val="22"/>
          <w:szCs w:val="22"/>
        </w:rPr>
      </w:pPr>
      <w:r>
        <w:rPr>
          <w:rFonts w:ascii="Arial" w:hAnsi="Arial" w:cs="Arial"/>
          <w:sz w:val="22"/>
          <w:szCs w:val="22"/>
        </w:rPr>
        <w:t>Artículo 9</w:t>
      </w:r>
      <w:r w:rsidR="00FC2913">
        <w:rPr>
          <w:rFonts w:ascii="Arial" w:hAnsi="Arial" w:cs="Arial"/>
          <w:sz w:val="22"/>
          <w:szCs w:val="22"/>
        </w:rPr>
        <w:t>.</w:t>
      </w:r>
      <w:r w:rsidR="00FC2913">
        <w:rPr>
          <w:rFonts w:ascii="Arial" w:hAnsi="Arial" w:cs="Arial"/>
          <w:sz w:val="22"/>
          <w:szCs w:val="22"/>
        </w:rPr>
        <w:tab/>
      </w:r>
      <w:r w:rsidR="008179E9" w:rsidRPr="008179E9">
        <w:rPr>
          <w:rFonts w:ascii="Arial" w:hAnsi="Arial" w:cs="Arial"/>
          <w:sz w:val="22"/>
          <w:szCs w:val="22"/>
        </w:rPr>
        <w:t xml:space="preserve">La Beca de Desarrollo Integral en el CEP: Es el apoyo económico que se otorga a los estudiantes que destaquen en actividades deportivas y culturales representando al CEP-CSAEGRO y que cumplan con los siguientes requisitos: </w:t>
      </w:r>
    </w:p>
    <w:p w14:paraId="7BAFEE3C" w14:textId="77777777" w:rsidR="00F76BE8" w:rsidRPr="008179E9" w:rsidRDefault="00F76BE8" w:rsidP="004C00B3">
      <w:pPr>
        <w:autoSpaceDE w:val="0"/>
        <w:autoSpaceDN w:val="0"/>
        <w:adjustRightInd w:val="0"/>
        <w:spacing w:line="276" w:lineRule="auto"/>
        <w:ind w:left="1410" w:hanging="1410"/>
        <w:jc w:val="both"/>
        <w:rPr>
          <w:rFonts w:ascii="Arial" w:hAnsi="Arial" w:cs="Arial"/>
          <w:sz w:val="22"/>
          <w:szCs w:val="22"/>
        </w:rPr>
      </w:pPr>
    </w:p>
    <w:p w14:paraId="09FAB101" w14:textId="0C9A1AF1" w:rsidR="008179E9" w:rsidRDefault="008179E9" w:rsidP="004C00B3">
      <w:pPr>
        <w:shd w:val="clear" w:color="auto" w:fill="FFFFFF"/>
        <w:ind w:left="1985" w:hanging="567"/>
        <w:jc w:val="both"/>
        <w:rPr>
          <w:rFonts w:ascii="Arial" w:hAnsi="Arial" w:cs="Arial"/>
          <w:sz w:val="22"/>
          <w:szCs w:val="22"/>
        </w:rPr>
      </w:pPr>
      <w:r w:rsidRPr="008179E9">
        <w:rPr>
          <w:rFonts w:ascii="Arial" w:hAnsi="Arial" w:cs="Arial"/>
          <w:sz w:val="22"/>
          <w:szCs w:val="22"/>
        </w:rPr>
        <w:t>I.</w:t>
      </w:r>
      <w:r w:rsidRPr="008179E9">
        <w:rPr>
          <w:rFonts w:ascii="Arial" w:hAnsi="Arial" w:cs="Arial"/>
          <w:sz w:val="22"/>
          <w:szCs w:val="22"/>
        </w:rPr>
        <w:tab/>
        <w:t>Estar inscrito y haber realizado el trámite de inscripción en tiempo y forma, según las fechas establecidas en el Calendario Escolar del CEP-CSAEGRO.</w:t>
      </w:r>
    </w:p>
    <w:p w14:paraId="0F08413B" w14:textId="77777777" w:rsidR="00F76BE8" w:rsidRPr="008179E9" w:rsidRDefault="00F76BE8" w:rsidP="004C00B3">
      <w:pPr>
        <w:shd w:val="clear" w:color="auto" w:fill="FFFFFF"/>
        <w:jc w:val="both"/>
        <w:rPr>
          <w:rFonts w:ascii="Arial" w:hAnsi="Arial" w:cs="Arial"/>
          <w:sz w:val="22"/>
          <w:szCs w:val="22"/>
        </w:rPr>
      </w:pPr>
    </w:p>
    <w:p w14:paraId="716527F6" w14:textId="6598522E" w:rsidR="008179E9" w:rsidRDefault="008179E9" w:rsidP="004C00B3">
      <w:pPr>
        <w:shd w:val="clear" w:color="auto" w:fill="FFFFFF"/>
        <w:ind w:left="1985" w:hanging="567"/>
        <w:jc w:val="both"/>
        <w:rPr>
          <w:rFonts w:ascii="Arial" w:hAnsi="Arial" w:cs="Arial"/>
          <w:sz w:val="22"/>
          <w:szCs w:val="22"/>
        </w:rPr>
      </w:pPr>
      <w:r w:rsidRPr="008179E9">
        <w:rPr>
          <w:rFonts w:ascii="Arial" w:hAnsi="Arial" w:cs="Arial"/>
          <w:sz w:val="22"/>
          <w:szCs w:val="22"/>
        </w:rPr>
        <w:t>II.</w:t>
      </w:r>
      <w:r w:rsidRPr="008179E9">
        <w:rPr>
          <w:rFonts w:ascii="Arial" w:hAnsi="Arial" w:cs="Arial"/>
          <w:sz w:val="22"/>
          <w:szCs w:val="22"/>
        </w:rPr>
        <w:tab/>
        <w:t>Tener nacionalidad mexicana.</w:t>
      </w:r>
    </w:p>
    <w:p w14:paraId="1F959358" w14:textId="77777777" w:rsidR="00F76BE8" w:rsidRPr="008179E9" w:rsidRDefault="00F76BE8" w:rsidP="004C00B3">
      <w:pPr>
        <w:shd w:val="clear" w:color="auto" w:fill="FFFFFF"/>
        <w:jc w:val="both"/>
        <w:rPr>
          <w:rFonts w:ascii="Arial" w:hAnsi="Arial" w:cs="Arial"/>
          <w:sz w:val="22"/>
          <w:szCs w:val="22"/>
        </w:rPr>
      </w:pPr>
    </w:p>
    <w:p w14:paraId="50BAF5D6" w14:textId="19ADAEE8" w:rsidR="008179E9" w:rsidRDefault="008179E9" w:rsidP="004C00B3">
      <w:pPr>
        <w:shd w:val="clear" w:color="auto" w:fill="FFFFFF"/>
        <w:ind w:left="1985" w:hanging="567"/>
        <w:jc w:val="both"/>
        <w:rPr>
          <w:rFonts w:ascii="Arial" w:hAnsi="Arial" w:cs="Arial"/>
          <w:sz w:val="22"/>
          <w:szCs w:val="22"/>
        </w:rPr>
      </w:pPr>
      <w:r w:rsidRPr="008179E9">
        <w:rPr>
          <w:rFonts w:ascii="Arial" w:hAnsi="Arial" w:cs="Arial"/>
          <w:sz w:val="22"/>
          <w:szCs w:val="22"/>
        </w:rPr>
        <w:t>III.</w:t>
      </w:r>
      <w:r w:rsidRPr="008179E9">
        <w:rPr>
          <w:rFonts w:ascii="Arial" w:hAnsi="Arial" w:cs="Arial"/>
          <w:sz w:val="22"/>
          <w:szCs w:val="22"/>
        </w:rPr>
        <w:tab/>
        <w:t>Ser estudiante regular.</w:t>
      </w:r>
    </w:p>
    <w:p w14:paraId="371BC104" w14:textId="77777777" w:rsidR="00F76BE8" w:rsidRPr="008179E9" w:rsidRDefault="00F76BE8" w:rsidP="004C00B3">
      <w:pPr>
        <w:shd w:val="clear" w:color="auto" w:fill="FFFFFF"/>
        <w:jc w:val="both"/>
        <w:rPr>
          <w:rFonts w:ascii="Arial" w:hAnsi="Arial" w:cs="Arial"/>
          <w:sz w:val="22"/>
          <w:szCs w:val="22"/>
        </w:rPr>
      </w:pPr>
    </w:p>
    <w:p w14:paraId="2F75FB1E" w14:textId="15E799EC" w:rsidR="008179E9" w:rsidRDefault="00525C9F" w:rsidP="004C00B3">
      <w:pPr>
        <w:shd w:val="clear" w:color="auto" w:fill="FFFFFF"/>
        <w:tabs>
          <w:tab w:val="left" w:pos="708"/>
          <w:tab w:val="left" w:pos="1416"/>
          <w:tab w:val="left" w:pos="2124"/>
          <w:tab w:val="left" w:pos="2832"/>
          <w:tab w:val="left" w:pos="3540"/>
          <w:tab w:val="left" w:pos="4248"/>
          <w:tab w:val="left" w:pos="4956"/>
          <w:tab w:val="left" w:pos="5994"/>
        </w:tabs>
        <w:ind w:left="1985" w:hanging="567"/>
        <w:jc w:val="both"/>
        <w:rPr>
          <w:rFonts w:ascii="Arial" w:hAnsi="Arial" w:cs="Arial"/>
          <w:sz w:val="22"/>
          <w:szCs w:val="22"/>
        </w:rPr>
      </w:pPr>
      <w:r>
        <w:rPr>
          <w:rFonts w:ascii="Arial" w:hAnsi="Arial" w:cs="Arial"/>
          <w:sz w:val="22"/>
          <w:szCs w:val="22"/>
        </w:rPr>
        <w:t>IV.</w:t>
      </w:r>
      <w:r>
        <w:rPr>
          <w:rFonts w:ascii="Arial" w:hAnsi="Arial" w:cs="Arial"/>
          <w:sz w:val="22"/>
          <w:szCs w:val="22"/>
        </w:rPr>
        <w:tab/>
      </w:r>
      <w:r w:rsidR="008179E9" w:rsidRPr="008179E9">
        <w:rPr>
          <w:rFonts w:ascii="Arial" w:hAnsi="Arial" w:cs="Arial"/>
          <w:sz w:val="22"/>
          <w:szCs w:val="22"/>
        </w:rPr>
        <w:t>Deberá tener un promedio de aprovechamiento general superior a la me</w:t>
      </w:r>
      <w:r w:rsidR="00CE2E5B">
        <w:rPr>
          <w:rFonts w:ascii="Arial" w:hAnsi="Arial" w:cs="Arial"/>
          <w:sz w:val="22"/>
          <w:szCs w:val="22"/>
        </w:rPr>
        <w:t>dia de la población estudiantil, en el semestre inmediato anterior.</w:t>
      </w:r>
    </w:p>
    <w:p w14:paraId="7108B56B" w14:textId="77777777" w:rsidR="00F76BE8" w:rsidRPr="008179E9" w:rsidRDefault="00F76BE8" w:rsidP="004C00B3">
      <w:pPr>
        <w:shd w:val="clear" w:color="auto" w:fill="FFFFFF"/>
        <w:tabs>
          <w:tab w:val="left" w:pos="708"/>
          <w:tab w:val="left" w:pos="1416"/>
          <w:tab w:val="left" w:pos="2124"/>
          <w:tab w:val="left" w:pos="2832"/>
          <w:tab w:val="left" w:pos="3540"/>
          <w:tab w:val="left" w:pos="4248"/>
          <w:tab w:val="left" w:pos="4956"/>
          <w:tab w:val="left" w:pos="5994"/>
        </w:tabs>
        <w:jc w:val="both"/>
        <w:rPr>
          <w:rFonts w:ascii="Arial" w:hAnsi="Arial" w:cs="Arial"/>
          <w:sz w:val="22"/>
          <w:szCs w:val="22"/>
        </w:rPr>
      </w:pPr>
    </w:p>
    <w:p w14:paraId="5C2F88B6" w14:textId="5614117E" w:rsidR="008179E9" w:rsidRDefault="008179E9" w:rsidP="004C00B3">
      <w:pPr>
        <w:shd w:val="clear" w:color="auto" w:fill="FFFFFF"/>
        <w:ind w:left="1985" w:hanging="567"/>
        <w:jc w:val="both"/>
        <w:rPr>
          <w:rFonts w:ascii="Arial" w:hAnsi="Arial" w:cs="Arial"/>
          <w:sz w:val="22"/>
          <w:szCs w:val="22"/>
        </w:rPr>
      </w:pPr>
      <w:r w:rsidRPr="008179E9">
        <w:rPr>
          <w:rFonts w:ascii="Arial" w:hAnsi="Arial" w:cs="Arial"/>
          <w:sz w:val="22"/>
          <w:szCs w:val="22"/>
        </w:rPr>
        <w:t>V.</w:t>
      </w:r>
      <w:r w:rsidRPr="008179E9">
        <w:rPr>
          <w:rFonts w:ascii="Arial" w:hAnsi="Arial" w:cs="Arial"/>
          <w:sz w:val="22"/>
          <w:szCs w:val="22"/>
        </w:rPr>
        <w:tab/>
        <w:t>Observar buena conducta dentro y fuera del Centro Educativo.</w:t>
      </w:r>
    </w:p>
    <w:p w14:paraId="269C8DA7" w14:textId="21AD4E8A" w:rsidR="008179E9" w:rsidRDefault="008179E9" w:rsidP="004C00B3">
      <w:pPr>
        <w:shd w:val="clear" w:color="auto" w:fill="FFFFFF"/>
        <w:ind w:left="1985" w:hanging="567"/>
        <w:jc w:val="both"/>
        <w:rPr>
          <w:rFonts w:ascii="Arial" w:hAnsi="Arial" w:cs="Arial"/>
          <w:sz w:val="22"/>
          <w:szCs w:val="22"/>
        </w:rPr>
      </w:pPr>
      <w:r w:rsidRPr="008179E9">
        <w:rPr>
          <w:rFonts w:ascii="Arial" w:hAnsi="Arial" w:cs="Arial"/>
          <w:sz w:val="22"/>
          <w:szCs w:val="22"/>
        </w:rPr>
        <w:t>VI.</w:t>
      </w:r>
      <w:r w:rsidRPr="008179E9">
        <w:rPr>
          <w:rFonts w:ascii="Arial" w:hAnsi="Arial" w:cs="Arial"/>
          <w:sz w:val="22"/>
          <w:szCs w:val="22"/>
        </w:rPr>
        <w:tab/>
        <w:t>Cumplir con todas las instrucciones y disposiciones por parte de las autoridades del CEP.</w:t>
      </w:r>
    </w:p>
    <w:p w14:paraId="10AABAD5" w14:textId="77777777" w:rsidR="00F76BE8" w:rsidRDefault="00F76BE8" w:rsidP="004C00B3">
      <w:pPr>
        <w:shd w:val="clear" w:color="auto" w:fill="FFFFFF"/>
        <w:jc w:val="both"/>
        <w:rPr>
          <w:rFonts w:ascii="Arial" w:hAnsi="Arial" w:cs="Arial"/>
          <w:sz w:val="22"/>
          <w:szCs w:val="22"/>
        </w:rPr>
      </w:pPr>
    </w:p>
    <w:p w14:paraId="5EF309D8" w14:textId="77777777" w:rsidR="008179E9" w:rsidRPr="008179E9" w:rsidRDefault="008179E9" w:rsidP="004C00B3">
      <w:pPr>
        <w:shd w:val="clear" w:color="auto" w:fill="FFFFFF"/>
        <w:ind w:left="1985" w:hanging="567"/>
        <w:jc w:val="both"/>
        <w:rPr>
          <w:rFonts w:ascii="Arial" w:hAnsi="Arial" w:cs="Arial"/>
          <w:sz w:val="22"/>
          <w:szCs w:val="22"/>
        </w:rPr>
      </w:pPr>
      <w:r w:rsidRPr="008179E9">
        <w:rPr>
          <w:rFonts w:ascii="Arial" w:hAnsi="Arial" w:cs="Arial"/>
          <w:sz w:val="22"/>
          <w:szCs w:val="22"/>
        </w:rPr>
        <w:t>VII.</w:t>
      </w:r>
      <w:r w:rsidRPr="008179E9">
        <w:rPr>
          <w:rFonts w:ascii="Arial" w:hAnsi="Arial" w:cs="Arial"/>
          <w:sz w:val="22"/>
          <w:szCs w:val="22"/>
        </w:rPr>
        <w:tab/>
        <w:t>Asistir puntualmente a las prácticas y eventos programados</w:t>
      </w:r>
    </w:p>
    <w:p w14:paraId="6B4A1A3D" w14:textId="77777777" w:rsidR="008179E9" w:rsidRPr="003D1714" w:rsidRDefault="008179E9" w:rsidP="004C00B3">
      <w:pPr>
        <w:autoSpaceDE w:val="0"/>
        <w:autoSpaceDN w:val="0"/>
        <w:adjustRightInd w:val="0"/>
        <w:spacing w:line="276" w:lineRule="auto"/>
        <w:jc w:val="both"/>
        <w:rPr>
          <w:rFonts w:ascii="Arial" w:hAnsi="Arial" w:cs="Arial"/>
          <w:sz w:val="22"/>
          <w:szCs w:val="22"/>
        </w:rPr>
      </w:pPr>
    </w:p>
    <w:p w14:paraId="37B1AE41" w14:textId="77777777" w:rsidR="00B44ED6" w:rsidRPr="003D1714" w:rsidRDefault="00B44ED6" w:rsidP="004C00B3">
      <w:pPr>
        <w:tabs>
          <w:tab w:val="left" w:pos="1488"/>
          <w:tab w:val="left" w:pos="9262"/>
        </w:tabs>
        <w:spacing w:line="276" w:lineRule="auto"/>
        <w:ind w:left="1418" w:hanging="1418"/>
        <w:jc w:val="both"/>
        <w:rPr>
          <w:rFonts w:ascii="Arial" w:hAnsi="Arial" w:cs="Arial"/>
          <w:sz w:val="22"/>
          <w:szCs w:val="22"/>
        </w:rPr>
      </w:pPr>
    </w:p>
    <w:p w14:paraId="1F4E89E9" w14:textId="4A52B5BB" w:rsidR="0094671D" w:rsidRPr="003D1714" w:rsidRDefault="007C4FFA" w:rsidP="004C00B3">
      <w:pPr>
        <w:autoSpaceDE w:val="0"/>
        <w:autoSpaceDN w:val="0"/>
        <w:adjustRightInd w:val="0"/>
        <w:spacing w:line="276" w:lineRule="auto"/>
        <w:ind w:left="1410" w:hanging="1410"/>
        <w:jc w:val="both"/>
        <w:rPr>
          <w:rFonts w:ascii="Arial" w:hAnsi="Arial" w:cs="Arial"/>
          <w:sz w:val="22"/>
          <w:szCs w:val="22"/>
        </w:rPr>
      </w:pPr>
      <w:r>
        <w:rPr>
          <w:rFonts w:ascii="Arial" w:hAnsi="Arial" w:cs="Arial"/>
          <w:sz w:val="22"/>
          <w:szCs w:val="22"/>
        </w:rPr>
        <w:t>Artículo 10</w:t>
      </w:r>
      <w:r w:rsidR="00FC2913">
        <w:rPr>
          <w:rFonts w:ascii="Arial" w:hAnsi="Arial" w:cs="Arial"/>
          <w:sz w:val="22"/>
          <w:szCs w:val="22"/>
        </w:rPr>
        <w:t>.</w:t>
      </w:r>
      <w:r w:rsidR="00FC2913">
        <w:rPr>
          <w:rFonts w:ascii="Arial" w:hAnsi="Arial" w:cs="Arial"/>
          <w:sz w:val="22"/>
          <w:szCs w:val="22"/>
        </w:rPr>
        <w:tab/>
        <w:t>La Beca para E</w:t>
      </w:r>
      <w:r w:rsidR="0094671D" w:rsidRPr="003D1714">
        <w:rPr>
          <w:rFonts w:ascii="Arial" w:hAnsi="Arial" w:cs="Arial"/>
          <w:sz w:val="22"/>
          <w:szCs w:val="22"/>
        </w:rPr>
        <w:t xml:space="preserve">stancias </w:t>
      </w:r>
      <w:r w:rsidR="00FC2913">
        <w:rPr>
          <w:rFonts w:ascii="Arial" w:hAnsi="Arial" w:cs="Arial"/>
          <w:sz w:val="22"/>
          <w:szCs w:val="22"/>
        </w:rPr>
        <w:t>E</w:t>
      </w:r>
      <w:r w:rsidR="00524C7E">
        <w:rPr>
          <w:rFonts w:ascii="Arial" w:hAnsi="Arial" w:cs="Arial"/>
          <w:sz w:val="22"/>
          <w:szCs w:val="22"/>
        </w:rPr>
        <w:t>studiantiles</w:t>
      </w:r>
      <w:r w:rsidR="0094671D" w:rsidRPr="003D1714">
        <w:rPr>
          <w:rFonts w:ascii="Arial" w:hAnsi="Arial" w:cs="Arial"/>
          <w:sz w:val="22"/>
          <w:szCs w:val="22"/>
        </w:rPr>
        <w:t xml:space="preserve"> </w:t>
      </w:r>
      <w:r w:rsidR="00146E9A">
        <w:rPr>
          <w:rFonts w:ascii="Arial" w:hAnsi="Arial" w:cs="Arial"/>
          <w:sz w:val="22"/>
          <w:szCs w:val="22"/>
        </w:rPr>
        <w:t xml:space="preserve">para </w:t>
      </w:r>
      <w:r w:rsidR="0004348E">
        <w:rPr>
          <w:rFonts w:ascii="Arial" w:hAnsi="Arial" w:cs="Arial"/>
          <w:sz w:val="22"/>
          <w:szCs w:val="22"/>
        </w:rPr>
        <w:t>estudiantes</w:t>
      </w:r>
      <w:r w:rsidR="00146E9A">
        <w:rPr>
          <w:rFonts w:ascii="Arial" w:hAnsi="Arial" w:cs="Arial"/>
          <w:sz w:val="22"/>
          <w:szCs w:val="22"/>
        </w:rPr>
        <w:t xml:space="preserve"> d</w:t>
      </w:r>
      <w:r w:rsidR="0094671D" w:rsidRPr="003D1714">
        <w:rPr>
          <w:rFonts w:ascii="Arial" w:hAnsi="Arial" w:cs="Arial"/>
          <w:sz w:val="22"/>
          <w:szCs w:val="22"/>
        </w:rPr>
        <w:t>el CEP: Es el apoyo econó</w:t>
      </w:r>
      <w:r w:rsidR="00FC2913">
        <w:rPr>
          <w:rFonts w:ascii="Arial" w:hAnsi="Arial" w:cs="Arial"/>
          <w:sz w:val="22"/>
          <w:szCs w:val="22"/>
        </w:rPr>
        <w:t>mico que se otorga a los estudiantes</w:t>
      </w:r>
      <w:r w:rsidR="0094671D" w:rsidRPr="003D1714">
        <w:rPr>
          <w:rFonts w:ascii="Arial" w:hAnsi="Arial" w:cs="Arial"/>
          <w:sz w:val="22"/>
          <w:szCs w:val="22"/>
        </w:rPr>
        <w:t xml:space="preserve"> que realizan una estancia en otras instituciones educativas de nivel superior</w:t>
      </w:r>
      <w:r w:rsidR="000C6722" w:rsidRPr="003D1714">
        <w:rPr>
          <w:rFonts w:ascii="Arial" w:hAnsi="Arial" w:cs="Arial"/>
          <w:sz w:val="22"/>
          <w:szCs w:val="22"/>
        </w:rPr>
        <w:t>,</w:t>
      </w:r>
      <w:r w:rsidR="0094671D" w:rsidRPr="003D1714">
        <w:rPr>
          <w:rFonts w:ascii="Arial" w:hAnsi="Arial" w:cs="Arial"/>
          <w:sz w:val="22"/>
          <w:szCs w:val="22"/>
        </w:rPr>
        <w:t xml:space="preserve"> preferentemente con posgrados e instituciones de investigación afines al sector agropecuario</w:t>
      </w:r>
      <w:r w:rsidR="000C6722" w:rsidRPr="003D1714">
        <w:rPr>
          <w:rFonts w:ascii="Arial" w:hAnsi="Arial" w:cs="Arial"/>
          <w:sz w:val="22"/>
          <w:szCs w:val="22"/>
        </w:rPr>
        <w:t>,</w:t>
      </w:r>
      <w:r w:rsidR="0094671D" w:rsidRPr="003D1714">
        <w:rPr>
          <w:rFonts w:ascii="Arial" w:hAnsi="Arial" w:cs="Arial"/>
          <w:sz w:val="22"/>
          <w:szCs w:val="22"/>
        </w:rPr>
        <w:t xml:space="preserve"> durante los </w:t>
      </w:r>
      <w:r w:rsidR="00BC343B" w:rsidRPr="003D1714">
        <w:rPr>
          <w:rFonts w:ascii="Arial" w:hAnsi="Arial" w:cs="Arial"/>
          <w:sz w:val="22"/>
          <w:szCs w:val="22"/>
        </w:rPr>
        <w:t>períodos</w:t>
      </w:r>
      <w:r w:rsidR="0094671D" w:rsidRPr="003D1714">
        <w:rPr>
          <w:rFonts w:ascii="Arial" w:hAnsi="Arial" w:cs="Arial"/>
          <w:sz w:val="22"/>
          <w:szCs w:val="22"/>
        </w:rPr>
        <w:t xml:space="preserve"> </w:t>
      </w:r>
      <w:proofErr w:type="spellStart"/>
      <w:r w:rsidR="0094671D" w:rsidRPr="003D1714">
        <w:rPr>
          <w:rFonts w:ascii="Arial" w:hAnsi="Arial" w:cs="Arial"/>
          <w:sz w:val="22"/>
          <w:szCs w:val="22"/>
        </w:rPr>
        <w:t>intersemestrales</w:t>
      </w:r>
      <w:proofErr w:type="spellEnd"/>
      <w:r w:rsidR="0094671D" w:rsidRPr="003D1714">
        <w:rPr>
          <w:rFonts w:ascii="Arial" w:hAnsi="Arial" w:cs="Arial"/>
          <w:sz w:val="22"/>
          <w:szCs w:val="22"/>
        </w:rPr>
        <w:t>; siempre y cuando cumplan con los siguientes requisitos:</w:t>
      </w:r>
    </w:p>
    <w:p w14:paraId="230D6DE9" w14:textId="77777777" w:rsidR="0094671D" w:rsidRPr="003D1714" w:rsidRDefault="0094671D" w:rsidP="004C00B3">
      <w:pPr>
        <w:autoSpaceDE w:val="0"/>
        <w:autoSpaceDN w:val="0"/>
        <w:adjustRightInd w:val="0"/>
        <w:spacing w:line="276" w:lineRule="auto"/>
        <w:jc w:val="both"/>
        <w:rPr>
          <w:rFonts w:ascii="Arial" w:hAnsi="Arial" w:cs="Arial"/>
          <w:sz w:val="22"/>
          <w:szCs w:val="22"/>
        </w:rPr>
      </w:pPr>
    </w:p>
    <w:p w14:paraId="553E5B4F" w14:textId="3E48AE09" w:rsidR="00524C7E" w:rsidRPr="003D1714" w:rsidRDefault="00524C7E" w:rsidP="004C00B3">
      <w:pPr>
        <w:numPr>
          <w:ilvl w:val="0"/>
          <w:numId w:val="16"/>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Estar inscrito</w:t>
      </w:r>
      <w:r>
        <w:rPr>
          <w:rFonts w:ascii="Arial" w:hAnsi="Arial" w:cs="Arial"/>
          <w:sz w:val="22"/>
          <w:szCs w:val="22"/>
        </w:rPr>
        <w:t xml:space="preserve"> y haber realizado el trámite de inscripción en tiempo y forma, según las fechas establecidas en el Calendario Escolar del CEP-CSAEGRO.</w:t>
      </w:r>
    </w:p>
    <w:p w14:paraId="5441D378" w14:textId="77777777" w:rsidR="0094671D" w:rsidRPr="003D1714" w:rsidRDefault="0094671D" w:rsidP="004C00B3">
      <w:pPr>
        <w:tabs>
          <w:tab w:val="left" w:pos="1985"/>
        </w:tabs>
        <w:autoSpaceDE w:val="0"/>
        <w:autoSpaceDN w:val="0"/>
        <w:adjustRightInd w:val="0"/>
        <w:spacing w:line="276" w:lineRule="auto"/>
        <w:jc w:val="both"/>
        <w:rPr>
          <w:rFonts w:ascii="Arial" w:hAnsi="Arial" w:cs="Arial"/>
          <w:sz w:val="22"/>
          <w:szCs w:val="22"/>
        </w:rPr>
      </w:pPr>
    </w:p>
    <w:p w14:paraId="1E521501" w14:textId="77777777" w:rsidR="00FC2913" w:rsidRDefault="00FC2913" w:rsidP="004C00B3">
      <w:pPr>
        <w:numPr>
          <w:ilvl w:val="0"/>
          <w:numId w:val="16"/>
        </w:numPr>
        <w:autoSpaceDE w:val="0"/>
        <w:autoSpaceDN w:val="0"/>
        <w:adjustRightInd w:val="0"/>
        <w:spacing w:line="276" w:lineRule="auto"/>
        <w:jc w:val="both"/>
        <w:rPr>
          <w:rFonts w:ascii="Arial" w:hAnsi="Arial" w:cs="Arial"/>
          <w:sz w:val="22"/>
          <w:szCs w:val="22"/>
        </w:rPr>
      </w:pPr>
      <w:r w:rsidRPr="0062436D">
        <w:rPr>
          <w:rFonts w:ascii="Arial" w:hAnsi="Arial" w:cs="Arial"/>
          <w:sz w:val="22"/>
          <w:szCs w:val="22"/>
        </w:rPr>
        <w:t>Tener nacionalidad mexicana.</w:t>
      </w:r>
    </w:p>
    <w:p w14:paraId="4DFC8DCC" w14:textId="77777777" w:rsidR="00FC2913" w:rsidRPr="0062436D" w:rsidRDefault="00FC2913" w:rsidP="004C00B3">
      <w:pPr>
        <w:tabs>
          <w:tab w:val="left" w:pos="1985"/>
        </w:tabs>
        <w:autoSpaceDE w:val="0"/>
        <w:autoSpaceDN w:val="0"/>
        <w:adjustRightInd w:val="0"/>
        <w:spacing w:line="276" w:lineRule="auto"/>
        <w:jc w:val="both"/>
        <w:rPr>
          <w:rFonts w:ascii="Arial" w:hAnsi="Arial" w:cs="Arial"/>
          <w:sz w:val="22"/>
          <w:szCs w:val="22"/>
        </w:rPr>
      </w:pPr>
    </w:p>
    <w:p w14:paraId="1D231F4F" w14:textId="6CD89B0E" w:rsidR="0094671D" w:rsidRPr="003D1714" w:rsidRDefault="00FC2913" w:rsidP="004C00B3">
      <w:pPr>
        <w:numPr>
          <w:ilvl w:val="0"/>
          <w:numId w:val="16"/>
        </w:numPr>
        <w:tabs>
          <w:tab w:val="clear" w:pos="1983"/>
        </w:tabs>
        <w:autoSpaceDE w:val="0"/>
        <w:autoSpaceDN w:val="0"/>
        <w:adjustRightInd w:val="0"/>
        <w:spacing w:line="276" w:lineRule="auto"/>
        <w:jc w:val="both"/>
        <w:rPr>
          <w:rFonts w:ascii="Arial" w:hAnsi="Arial" w:cs="Arial"/>
          <w:sz w:val="22"/>
          <w:szCs w:val="22"/>
        </w:rPr>
      </w:pPr>
      <w:r>
        <w:rPr>
          <w:rFonts w:ascii="Arial" w:hAnsi="Arial" w:cs="Arial"/>
          <w:sz w:val="22"/>
          <w:szCs w:val="22"/>
        </w:rPr>
        <w:t>Ser estudiante regular</w:t>
      </w:r>
      <w:r w:rsidR="0094671D" w:rsidRPr="003D1714">
        <w:rPr>
          <w:rFonts w:ascii="Arial" w:hAnsi="Arial" w:cs="Arial"/>
          <w:sz w:val="22"/>
          <w:szCs w:val="22"/>
        </w:rPr>
        <w:t>.</w:t>
      </w:r>
    </w:p>
    <w:p w14:paraId="6774DC62" w14:textId="77777777" w:rsidR="0094671D" w:rsidRPr="003D1714" w:rsidRDefault="0094671D" w:rsidP="004C00B3">
      <w:pPr>
        <w:tabs>
          <w:tab w:val="left" w:pos="1985"/>
        </w:tabs>
        <w:autoSpaceDE w:val="0"/>
        <w:autoSpaceDN w:val="0"/>
        <w:adjustRightInd w:val="0"/>
        <w:spacing w:line="276" w:lineRule="auto"/>
        <w:jc w:val="both"/>
        <w:rPr>
          <w:rFonts w:ascii="Arial" w:hAnsi="Arial" w:cs="Arial"/>
          <w:sz w:val="22"/>
          <w:szCs w:val="22"/>
        </w:rPr>
      </w:pPr>
    </w:p>
    <w:p w14:paraId="09378EC5" w14:textId="77777777" w:rsidR="0094671D" w:rsidRDefault="0094671D" w:rsidP="004C00B3">
      <w:pPr>
        <w:numPr>
          <w:ilvl w:val="0"/>
          <w:numId w:val="16"/>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Cumplir con todas las instrucciones y disposiciones por parte de las autoridades del CEP.</w:t>
      </w:r>
    </w:p>
    <w:p w14:paraId="336CD603" w14:textId="77777777" w:rsidR="003E33A3" w:rsidRPr="003E33A3" w:rsidRDefault="003E33A3" w:rsidP="004C00B3">
      <w:pPr>
        <w:tabs>
          <w:tab w:val="left" w:pos="1985"/>
        </w:tabs>
        <w:autoSpaceDE w:val="0"/>
        <w:autoSpaceDN w:val="0"/>
        <w:adjustRightInd w:val="0"/>
        <w:spacing w:line="276" w:lineRule="auto"/>
        <w:jc w:val="both"/>
        <w:rPr>
          <w:rFonts w:ascii="Arial" w:hAnsi="Arial" w:cs="Arial"/>
          <w:sz w:val="22"/>
          <w:szCs w:val="22"/>
        </w:rPr>
      </w:pPr>
    </w:p>
    <w:p w14:paraId="715AFEA3" w14:textId="4D3EB832" w:rsidR="003E33A3" w:rsidRPr="003D1714" w:rsidRDefault="003E33A3" w:rsidP="004C00B3">
      <w:pPr>
        <w:numPr>
          <w:ilvl w:val="0"/>
          <w:numId w:val="16"/>
        </w:numPr>
        <w:tabs>
          <w:tab w:val="clear" w:pos="1983"/>
          <w:tab w:val="left" w:pos="1985"/>
        </w:tabs>
        <w:autoSpaceDE w:val="0"/>
        <w:autoSpaceDN w:val="0"/>
        <w:adjustRightInd w:val="0"/>
        <w:spacing w:line="276" w:lineRule="auto"/>
        <w:jc w:val="both"/>
        <w:rPr>
          <w:rFonts w:ascii="Arial" w:hAnsi="Arial" w:cs="Arial"/>
          <w:sz w:val="22"/>
          <w:szCs w:val="22"/>
        </w:rPr>
      </w:pPr>
      <w:r w:rsidRPr="006D03CC">
        <w:rPr>
          <w:rFonts w:ascii="Arial" w:hAnsi="Arial" w:cs="Arial"/>
          <w:sz w:val="22"/>
          <w:szCs w:val="22"/>
        </w:rPr>
        <w:t xml:space="preserve">Formalizar una carta en la que se comprometa que durante la estancia académica tendrá un comportamiento, que enaltezca el nombre y la calidad académica de la </w:t>
      </w:r>
      <w:r w:rsidR="00CE2E5B">
        <w:rPr>
          <w:rFonts w:ascii="Arial" w:hAnsi="Arial" w:cs="Arial"/>
          <w:sz w:val="22"/>
          <w:szCs w:val="22"/>
        </w:rPr>
        <w:t>Institución</w:t>
      </w:r>
      <w:r w:rsidRPr="001A759D">
        <w:rPr>
          <w:rFonts w:ascii="Arial" w:hAnsi="Arial" w:cs="Arial"/>
          <w:sz w:val="22"/>
          <w:szCs w:val="22"/>
        </w:rPr>
        <w:t xml:space="preserve"> y cumplir con los lineamientos que señale la Coordinación Académica.</w:t>
      </w:r>
    </w:p>
    <w:p w14:paraId="4AE7B358" w14:textId="77777777" w:rsidR="0094671D" w:rsidRPr="003D1714" w:rsidRDefault="0094671D" w:rsidP="004C00B3">
      <w:pPr>
        <w:tabs>
          <w:tab w:val="left" w:pos="1985"/>
        </w:tabs>
        <w:autoSpaceDE w:val="0"/>
        <w:autoSpaceDN w:val="0"/>
        <w:adjustRightInd w:val="0"/>
        <w:spacing w:line="276" w:lineRule="auto"/>
        <w:jc w:val="both"/>
        <w:rPr>
          <w:rFonts w:ascii="Arial" w:hAnsi="Arial" w:cs="Arial"/>
          <w:sz w:val="22"/>
          <w:szCs w:val="22"/>
        </w:rPr>
      </w:pPr>
    </w:p>
    <w:p w14:paraId="3ACAC0BD" w14:textId="20441272" w:rsidR="000F3701" w:rsidRDefault="00586863" w:rsidP="004C00B3">
      <w:pPr>
        <w:numPr>
          <w:ilvl w:val="0"/>
          <w:numId w:val="16"/>
        </w:numPr>
        <w:tabs>
          <w:tab w:val="clear" w:pos="1983"/>
          <w:tab w:val="left" w:pos="1985"/>
        </w:tabs>
        <w:autoSpaceDE w:val="0"/>
        <w:autoSpaceDN w:val="0"/>
        <w:adjustRightInd w:val="0"/>
        <w:spacing w:line="276" w:lineRule="auto"/>
        <w:jc w:val="both"/>
        <w:rPr>
          <w:rFonts w:ascii="Arial" w:hAnsi="Arial" w:cs="Arial"/>
          <w:sz w:val="22"/>
          <w:szCs w:val="22"/>
        </w:rPr>
      </w:pPr>
      <w:r w:rsidRPr="00B1379E">
        <w:rPr>
          <w:rFonts w:ascii="Arial" w:hAnsi="Arial" w:cs="Arial"/>
          <w:sz w:val="22"/>
          <w:szCs w:val="22"/>
        </w:rPr>
        <w:t>Tener promedio mínimo de 8.5 (ocho cinco</w:t>
      </w:r>
      <w:r w:rsidR="0094671D" w:rsidRPr="00B1379E">
        <w:rPr>
          <w:rFonts w:ascii="Arial" w:hAnsi="Arial" w:cs="Arial"/>
          <w:sz w:val="22"/>
          <w:szCs w:val="22"/>
        </w:rPr>
        <w:t>), obte</w:t>
      </w:r>
      <w:r w:rsidR="009E1E8D">
        <w:rPr>
          <w:rFonts w:ascii="Arial" w:hAnsi="Arial" w:cs="Arial"/>
          <w:sz w:val="22"/>
          <w:szCs w:val="22"/>
        </w:rPr>
        <w:t>nido en evaluaciones ordinarias del semestre anterior.</w:t>
      </w:r>
    </w:p>
    <w:p w14:paraId="3FCE2E53" w14:textId="2A2CF36B" w:rsidR="00FC2913" w:rsidRPr="00B1379E" w:rsidRDefault="00FC2913" w:rsidP="004C00B3">
      <w:pPr>
        <w:autoSpaceDE w:val="0"/>
        <w:autoSpaceDN w:val="0"/>
        <w:adjustRightInd w:val="0"/>
        <w:spacing w:line="276" w:lineRule="auto"/>
        <w:jc w:val="both"/>
        <w:rPr>
          <w:rFonts w:ascii="Arial" w:hAnsi="Arial" w:cs="Arial"/>
          <w:sz w:val="22"/>
          <w:szCs w:val="22"/>
        </w:rPr>
      </w:pPr>
    </w:p>
    <w:p w14:paraId="0F50D846" w14:textId="77777777" w:rsidR="000F3701" w:rsidRDefault="00BD25DD" w:rsidP="004C00B3">
      <w:pPr>
        <w:numPr>
          <w:ilvl w:val="0"/>
          <w:numId w:val="16"/>
        </w:numPr>
        <w:tabs>
          <w:tab w:val="clear" w:pos="1983"/>
          <w:tab w:val="left" w:pos="1985"/>
        </w:tabs>
        <w:autoSpaceDE w:val="0"/>
        <w:autoSpaceDN w:val="0"/>
        <w:adjustRightInd w:val="0"/>
        <w:spacing w:line="276" w:lineRule="auto"/>
        <w:jc w:val="both"/>
        <w:rPr>
          <w:rFonts w:ascii="Arial" w:hAnsi="Arial" w:cs="Arial"/>
          <w:sz w:val="22"/>
          <w:szCs w:val="22"/>
        </w:rPr>
      </w:pPr>
      <w:r>
        <w:rPr>
          <w:rFonts w:ascii="Arial" w:hAnsi="Arial" w:cs="Arial"/>
          <w:sz w:val="22"/>
          <w:szCs w:val="22"/>
        </w:rPr>
        <w:t>Dar cumplimiento a lo señalado en el art</w:t>
      </w:r>
      <w:r w:rsidR="003E33A3">
        <w:rPr>
          <w:rFonts w:ascii="Arial" w:hAnsi="Arial" w:cs="Arial"/>
          <w:sz w:val="22"/>
          <w:szCs w:val="22"/>
        </w:rPr>
        <w:t>ículo 5</w:t>
      </w:r>
      <w:r>
        <w:rPr>
          <w:rFonts w:ascii="Arial" w:hAnsi="Arial" w:cs="Arial"/>
          <w:sz w:val="22"/>
          <w:szCs w:val="22"/>
        </w:rPr>
        <w:t xml:space="preserve"> del Reglamento de Estancias Estudiantiles del Centro de Estudios Profesionales del CSAEGRO.</w:t>
      </w:r>
    </w:p>
    <w:p w14:paraId="2B859F17" w14:textId="77777777" w:rsidR="004965EC" w:rsidRPr="004965EC" w:rsidRDefault="004965EC" w:rsidP="004C00B3">
      <w:pPr>
        <w:tabs>
          <w:tab w:val="left" w:pos="1985"/>
        </w:tabs>
        <w:autoSpaceDE w:val="0"/>
        <w:autoSpaceDN w:val="0"/>
        <w:adjustRightInd w:val="0"/>
        <w:spacing w:line="276" w:lineRule="auto"/>
        <w:jc w:val="both"/>
        <w:rPr>
          <w:rFonts w:ascii="Arial" w:hAnsi="Arial" w:cs="Arial"/>
          <w:sz w:val="22"/>
          <w:szCs w:val="22"/>
        </w:rPr>
      </w:pPr>
    </w:p>
    <w:p w14:paraId="40350EE5" w14:textId="35466921" w:rsidR="00C210BE" w:rsidRPr="00F82F45" w:rsidRDefault="004965EC" w:rsidP="004C00B3">
      <w:pPr>
        <w:numPr>
          <w:ilvl w:val="0"/>
          <w:numId w:val="16"/>
        </w:numPr>
        <w:tabs>
          <w:tab w:val="clear" w:pos="1983"/>
          <w:tab w:val="left" w:pos="1985"/>
        </w:tabs>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Realizar la estancia estudiantil en una </w:t>
      </w:r>
      <w:r w:rsidR="00CE2E5B">
        <w:rPr>
          <w:rFonts w:ascii="Arial" w:hAnsi="Arial" w:cs="Arial"/>
          <w:sz w:val="22"/>
          <w:szCs w:val="22"/>
        </w:rPr>
        <w:t>Institución</w:t>
      </w:r>
      <w:r>
        <w:rPr>
          <w:rFonts w:ascii="Arial" w:hAnsi="Arial" w:cs="Arial"/>
          <w:sz w:val="22"/>
          <w:szCs w:val="22"/>
        </w:rPr>
        <w:t xml:space="preserve"> de educación superior o de investigación por un periodo mínimo de 30 días naturales.</w:t>
      </w:r>
    </w:p>
    <w:p w14:paraId="4E89435A" w14:textId="792FD2B1" w:rsidR="00530E5B" w:rsidRDefault="00530E5B" w:rsidP="004C00B3">
      <w:pPr>
        <w:tabs>
          <w:tab w:val="left" w:pos="9262"/>
        </w:tabs>
        <w:spacing w:line="276" w:lineRule="auto"/>
        <w:jc w:val="both"/>
        <w:rPr>
          <w:rFonts w:ascii="Arial" w:hAnsi="Arial" w:cs="Arial"/>
          <w:sz w:val="22"/>
          <w:szCs w:val="22"/>
        </w:rPr>
      </w:pPr>
    </w:p>
    <w:p w14:paraId="3AB2BFF2" w14:textId="77777777" w:rsidR="009A56D3" w:rsidRPr="003D1714" w:rsidRDefault="009A56D3" w:rsidP="004C00B3">
      <w:pPr>
        <w:tabs>
          <w:tab w:val="left" w:pos="9262"/>
        </w:tabs>
        <w:spacing w:line="276" w:lineRule="auto"/>
        <w:jc w:val="both"/>
        <w:rPr>
          <w:rFonts w:ascii="Arial" w:hAnsi="Arial" w:cs="Arial"/>
          <w:sz w:val="22"/>
          <w:szCs w:val="22"/>
        </w:rPr>
      </w:pPr>
    </w:p>
    <w:p w14:paraId="02E9BD93" w14:textId="2D4D5249" w:rsidR="00530E5B" w:rsidRPr="003D1714" w:rsidRDefault="007C4FFA" w:rsidP="004C00B3">
      <w:pPr>
        <w:autoSpaceDE w:val="0"/>
        <w:autoSpaceDN w:val="0"/>
        <w:adjustRightInd w:val="0"/>
        <w:spacing w:line="276" w:lineRule="auto"/>
        <w:ind w:left="1410" w:hanging="1410"/>
        <w:jc w:val="both"/>
        <w:rPr>
          <w:rFonts w:ascii="Arial" w:hAnsi="Arial" w:cs="Arial"/>
          <w:sz w:val="22"/>
          <w:szCs w:val="22"/>
        </w:rPr>
      </w:pPr>
      <w:r>
        <w:rPr>
          <w:rFonts w:ascii="Arial" w:hAnsi="Arial" w:cs="Arial"/>
          <w:sz w:val="22"/>
          <w:szCs w:val="22"/>
        </w:rPr>
        <w:t>Artículo 11</w:t>
      </w:r>
      <w:r w:rsidR="00AB4E04">
        <w:rPr>
          <w:rFonts w:ascii="Arial" w:hAnsi="Arial" w:cs="Arial"/>
          <w:sz w:val="22"/>
          <w:szCs w:val="22"/>
        </w:rPr>
        <w:t>.</w:t>
      </w:r>
      <w:r w:rsidR="00AB4E04">
        <w:rPr>
          <w:rFonts w:ascii="Arial" w:hAnsi="Arial" w:cs="Arial"/>
          <w:sz w:val="22"/>
          <w:szCs w:val="22"/>
        </w:rPr>
        <w:tab/>
        <w:t>La Beca de Formación T</w:t>
      </w:r>
      <w:r w:rsidR="00530E5B" w:rsidRPr="003D1714">
        <w:rPr>
          <w:rFonts w:ascii="Arial" w:hAnsi="Arial" w:cs="Arial"/>
          <w:sz w:val="22"/>
          <w:szCs w:val="22"/>
        </w:rPr>
        <w:t>erminal en el CEP: Es el apoyo econó</w:t>
      </w:r>
      <w:r w:rsidR="000B0057">
        <w:rPr>
          <w:rFonts w:ascii="Arial" w:hAnsi="Arial" w:cs="Arial"/>
          <w:sz w:val="22"/>
          <w:szCs w:val="22"/>
        </w:rPr>
        <w:t>mico que se otorga a los estudiantes</w:t>
      </w:r>
      <w:r w:rsidR="00530E5B" w:rsidRPr="003D1714">
        <w:rPr>
          <w:rFonts w:ascii="Arial" w:hAnsi="Arial" w:cs="Arial"/>
          <w:sz w:val="22"/>
          <w:szCs w:val="22"/>
        </w:rPr>
        <w:t xml:space="preserve"> de noveno semestre, con la finalidad de motivar su titulación </w:t>
      </w:r>
      <w:r w:rsidR="00530E5B" w:rsidRPr="003D1714">
        <w:rPr>
          <w:rFonts w:ascii="Arial" w:hAnsi="Arial" w:cs="Arial"/>
          <w:sz w:val="22"/>
          <w:szCs w:val="22"/>
        </w:rPr>
        <w:lastRenderedPageBreak/>
        <w:t xml:space="preserve">profesional, fomentar su permanencia en el plantel hasta en tanto no </w:t>
      </w:r>
      <w:r w:rsidR="00AB4E04">
        <w:rPr>
          <w:rFonts w:ascii="Arial" w:hAnsi="Arial" w:cs="Arial"/>
          <w:sz w:val="22"/>
          <w:szCs w:val="22"/>
        </w:rPr>
        <w:t xml:space="preserve">culminen su titulación. </w:t>
      </w:r>
      <w:r w:rsidR="00530E5B" w:rsidRPr="003D1714">
        <w:rPr>
          <w:rFonts w:ascii="Arial" w:hAnsi="Arial" w:cs="Arial"/>
          <w:sz w:val="22"/>
          <w:szCs w:val="22"/>
        </w:rPr>
        <w:t>Lo anterior, siempre y cuando cumplan con los siguientes requisitos:</w:t>
      </w:r>
    </w:p>
    <w:p w14:paraId="797F770B" w14:textId="05496DD5" w:rsidR="00530E5B" w:rsidRPr="003D1714" w:rsidRDefault="00530E5B" w:rsidP="00C17F5C">
      <w:pPr>
        <w:numPr>
          <w:ilvl w:val="0"/>
          <w:numId w:val="17"/>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 xml:space="preserve">Estar </w:t>
      </w:r>
      <w:r w:rsidR="007C4FFA">
        <w:rPr>
          <w:rFonts w:ascii="Arial" w:hAnsi="Arial" w:cs="Arial"/>
          <w:sz w:val="22"/>
          <w:szCs w:val="22"/>
        </w:rPr>
        <w:t>inscrito en el noveno semestre</w:t>
      </w:r>
      <w:r w:rsidR="00421C16">
        <w:rPr>
          <w:rFonts w:ascii="Arial" w:hAnsi="Arial" w:cs="Arial"/>
          <w:sz w:val="22"/>
          <w:szCs w:val="22"/>
        </w:rPr>
        <w:t xml:space="preserve"> </w:t>
      </w:r>
      <w:r w:rsidR="007C4FFA">
        <w:rPr>
          <w:rFonts w:ascii="Arial" w:hAnsi="Arial" w:cs="Arial"/>
          <w:sz w:val="22"/>
          <w:szCs w:val="22"/>
        </w:rPr>
        <w:t>y haber realizado el trámite de inscripción en tiempo y forma, según las fechas establecidas en el Calendario Escolar del CEP-CSAEGRO.</w:t>
      </w:r>
    </w:p>
    <w:p w14:paraId="2A06C9AC" w14:textId="77777777" w:rsidR="00530E5B" w:rsidRPr="003D1714" w:rsidRDefault="00530E5B" w:rsidP="00237C09">
      <w:pPr>
        <w:tabs>
          <w:tab w:val="left" w:pos="1985"/>
        </w:tabs>
        <w:autoSpaceDE w:val="0"/>
        <w:autoSpaceDN w:val="0"/>
        <w:adjustRightInd w:val="0"/>
        <w:spacing w:line="276" w:lineRule="auto"/>
        <w:ind w:right="-518"/>
        <w:jc w:val="both"/>
        <w:rPr>
          <w:rFonts w:ascii="Arial" w:hAnsi="Arial" w:cs="Arial"/>
          <w:sz w:val="22"/>
          <w:szCs w:val="22"/>
        </w:rPr>
      </w:pPr>
    </w:p>
    <w:p w14:paraId="5D9D56E3" w14:textId="77777777" w:rsidR="00AB4E04" w:rsidRDefault="00AB4E04" w:rsidP="00237C09">
      <w:pPr>
        <w:numPr>
          <w:ilvl w:val="0"/>
          <w:numId w:val="17"/>
        </w:numPr>
        <w:autoSpaceDE w:val="0"/>
        <w:autoSpaceDN w:val="0"/>
        <w:adjustRightInd w:val="0"/>
        <w:spacing w:line="276" w:lineRule="auto"/>
        <w:ind w:right="-518"/>
        <w:jc w:val="both"/>
        <w:rPr>
          <w:rFonts w:ascii="Arial" w:hAnsi="Arial" w:cs="Arial"/>
          <w:sz w:val="22"/>
          <w:szCs w:val="22"/>
        </w:rPr>
      </w:pPr>
      <w:r w:rsidRPr="0062436D">
        <w:rPr>
          <w:rFonts w:ascii="Arial" w:hAnsi="Arial" w:cs="Arial"/>
          <w:sz w:val="22"/>
          <w:szCs w:val="22"/>
        </w:rPr>
        <w:t>Tener nacionalidad mexicana.</w:t>
      </w:r>
    </w:p>
    <w:p w14:paraId="781B216F" w14:textId="77777777" w:rsidR="00AB4E04" w:rsidRPr="0062436D" w:rsidRDefault="00AB4E04" w:rsidP="00237C09">
      <w:pPr>
        <w:tabs>
          <w:tab w:val="left" w:pos="1985"/>
        </w:tabs>
        <w:autoSpaceDE w:val="0"/>
        <w:autoSpaceDN w:val="0"/>
        <w:adjustRightInd w:val="0"/>
        <w:spacing w:line="276" w:lineRule="auto"/>
        <w:ind w:right="-518"/>
        <w:jc w:val="both"/>
        <w:rPr>
          <w:rFonts w:ascii="Arial" w:hAnsi="Arial" w:cs="Arial"/>
          <w:sz w:val="22"/>
          <w:szCs w:val="22"/>
        </w:rPr>
      </w:pPr>
    </w:p>
    <w:p w14:paraId="6BF483D1" w14:textId="43DE951D" w:rsidR="00530E5B" w:rsidRDefault="00AB4E04" w:rsidP="00237C09">
      <w:pPr>
        <w:numPr>
          <w:ilvl w:val="0"/>
          <w:numId w:val="17"/>
        </w:numPr>
        <w:autoSpaceDE w:val="0"/>
        <w:autoSpaceDN w:val="0"/>
        <w:adjustRightInd w:val="0"/>
        <w:spacing w:line="276" w:lineRule="auto"/>
        <w:ind w:right="-518"/>
        <w:jc w:val="both"/>
        <w:rPr>
          <w:rFonts w:ascii="Arial" w:hAnsi="Arial" w:cs="Arial"/>
          <w:sz w:val="22"/>
          <w:szCs w:val="22"/>
        </w:rPr>
      </w:pPr>
      <w:r>
        <w:rPr>
          <w:rFonts w:ascii="Arial" w:hAnsi="Arial" w:cs="Arial"/>
          <w:sz w:val="22"/>
          <w:szCs w:val="22"/>
        </w:rPr>
        <w:t>Ser estudiante regular</w:t>
      </w:r>
      <w:r w:rsidR="00530E5B" w:rsidRPr="003D1714">
        <w:rPr>
          <w:rFonts w:ascii="Arial" w:hAnsi="Arial" w:cs="Arial"/>
          <w:sz w:val="22"/>
          <w:szCs w:val="22"/>
        </w:rPr>
        <w:t>.</w:t>
      </w:r>
    </w:p>
    <w:p w14:paraId="1E71D4AD" w14:textId="77777777" w:rsidR="00530E5B" w:rsidRPr="00530E5B" w:rsidRDefault="00530E5B" w:rsidP="00237C09">
      <w:pPr>
        <w:tabs>
          <w:tab w:val="left" w:pos="1985"/>
        </w:tabs>
        <w:autoSpaceDE w:val="0"/>
        <w:autoSpaceDN w:val="0"/>
        <w:adjustRightInd w:val="0"/>
        <w:spacing w:line="276" w:lineRule="auto"/>
        <w:ind w:right="-518"/>
        <w:jc w:val="both"/>
        <w:rPr>
          <w:rFonts w:ascii="Arial" w:hAnsi="Arial" w:cs="Arial"/>
          <w:sz w:val="22"/>
          <w:szCs w:val="22"/>
        </w:rPr>
      </w:pPr>
    </w:p>
    <w:p w14:paraId="0FF8AC1F" w14:textId="77777777" w:rsidR="00530E5B" w:rsidRPr="003D1714" w:rsidRDefault="00530E5B" w:rsidP="00237C09">
      <w:pPr>
        <w:numPr>
          <w:ilvl w:val="0"/>
          <w:numId w:val="17"/>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3D1714">
        <w:rPr>
          <w:rFonts w:ascii="Arial" w:hAnsi="Arial" w:cs="Arial"/>
          <w:sz w:val="22"/>
          <w:szCs w:val="22"/>
        </w:rPr>
        <w:t>Observar buena conducta dentro y fuera del Centro Educativo.</w:t>
      </w:r>
    </w:p>
    <w:p w14:paraId="51EFC860" w14:textId="77777777" w:rsidR="00530E5B" w:rsidRPr="003D1714" w:rsidRDefault="00530E5B" w:rsidP="00237C09">
      <w:pPr>
        <w:tabs>
          <w:tab w:val="left" w:pos="1985"/>
        </w:tabs>
        <w:autoSpaceDE w:val="0"/>
        <w:autoSpaceDN w:val="0"/>
        <w:adjustRightInd w:val="0"/>
        <w:spacing w:line="276" w:lineRule="auto"/>
        <w:ind w:right="-518"/>
        <w:jc w:val="both"/>
        <w:rPr>
          <w:rFonts w:ascii="Arial" w:hAnsi="Arial" w:cs="Arial"/>
          <w:sz w:val="22"/>
          <w:szCs w:val="22"/>
        </w:rPr>
      </w:pPr>
    </w:p>
    <w:p w14:paraId="76E6DDAB" w14:textId="77777777" w:rsidR="00530E5B" w:rsidRPr="003D1714" w:rsidRDefault="00530E5B" w:rsidP="00C17F5C">
      <w:pPr>
        <w:numPr>
          <w:ilvl w:val="0"/>
          <w:numId w:val="17"/>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Cumplir con todas las instrucciones y disposiciones por parte de las autoridades del CEP.</w:t>
      </w:r>
    </w:p>
    <w:p w14:paraId="11D2DE50" w14:textId="77777777" w:rsidR="00530E5B" w:rsidRPr="003D1714" w:rsidRDefault="00530E5B" w:rsidP="00237C09">
      <w:pPr>
        <w:tabs>
          <w:tab w:val="left" w:pos="1985"/>
        </w:tabs>
        <w:autoSpaceDE w:val="0"/>
        <w:autoSpaceDN w:val="0"/>
        <w:adjustRightInd w:val="0"/>
        <w:spacing w:line="276" w:lineRule="auto"/>
        <w:ind w:right="-518"/>
        <w:jc w:val="both"/>
        <w:rPr>
          <w:rFonts w:ascii="Arial" w:hAnsi="Arial" w:cs="Arial"/>
          <w:sz w:val="22"/>
          <w:szCs w:val="22"/>
        </w:rPr>
      </w:pPr>
    </w:p>
    <w:p w14:paraId="61A759D5" w14:textId="77777777" w:rsidR="00530E5B" w:rsidRPr="003D1714" w:rsidRDefault="00530E5B" w:rsidP="00237C09">
      <w:pPr>
        <w:numPr>
          <w:ilvl w:val="0"/>
          <w:numId w:val="17"/>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3D1714">
        <w:rPr>
          <w:rFonts w:ascii="Arial" w:hAnsi="Arial" w:cs="Arial"/>
          <w:sz w:val="22"/>
          <w:szCs w:val="22"/>
        </w:rPr>
        <w:t>Haber presentado el EGEL-AGRO del CENEVAL.</w:t>
      </w:r>
    </w:p>
    <w:p w14:paraId="6C2E381D" w14:textId="77777777" w:rsidR="00530E5B" w:rsidRPr="003D1714" w:rsidRDefault="00530E5B" w:rsidP="00237C09">
      <w:pPr>
        <w:tabs>
          <w:tab w:val="left" w:pos="1985"/>
        </w:tabs>
        <w:autoSpaceDE w:val="0"/>
        <w:autoSpaceDN w:val="0"/>
        <w:adjustRightInd w:val="0"/>
        <w:spacing w:line="276" w:lineRule="auto"/>
        <w:ind w:right="-518"/>
        <w:jc w:val="both"/>
        <w:rPr>
          <w:rFonts w:ascii="Arial" w:hAnsi="Arial" w:cs="Arial"/>
          <w:sz w:val="22"/>
          <w:szCs w:val="22"/>
        </w:rPr>
      </w:pPr>
    </w:p>
    <w:p w14:paraId="442B946A" w14:textId="62191CF6" w:rsidR="00530E5B" w:rsidRPr="003D1714" w:rsidRDefault="00530E5B" w:rsidP="00237C09">
      <w:pPr>
        <w:numPr>
          <w:ilvl w:val="0"/>
          <w:numId w:val="17"/>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3D1714">
        <w:rPr>
          <w:rFonts w:ascii="Arial" w:hAnsi="Arial" w:cs="Arial"/>
          <w:sz w:val="22"/>
          <w:szCs w:val="22"/>
        </w:rPr>
        <w:t>Haber</w:t>
      </w:r>
      <w:r w:rsidR="00AB4E04">
        <w:rPr>
          <w:rFonts w:ascii="Arial" w:hAnsi="Arial" w:cs="Arial"/>
          <w:sz w:val="22"/>
          <w:szCs w:val="22"/>
        </w:rPr>
        <w:t>se</w:t>
      </w:r>
      <w:r w:rsidRPr="003D1714">
        <w:rPr>
          <w:rFonts w:ascii="Arial" w:hAnsi="Arial" w:cs="Arial"/>
          <w:sz w:val="22"/>
          <w:szCs w:val="22"/>
        </w:rPr>
        <w:t xml:space="preserve"> </w:t>
      </w:r>
      <w:r w:rsidR="00AB4E04">
        <w:rPr>
          <w:rFonts w:ascii="Arial" w:hAnsi="Arial" w:cs="Arial"/>
          <w:sz w:val="22"/>
          <w:szCs w:val="22"/>
        </w:rPr>
        <w:t xml:space="preserve">titulado durante el noveno semestre. </w:t>
      </w:r>
    </w:p>
    <w:p w14:paraId="56E9854B" w14:textId="0FF6C9CE" w:rsidR="0094671D" w:rsidRDefault="0094671D" w:rsidP="00237C09">
      <w:pPr>
        <w:tabs>
          <w:tab w:val="left" w:pos="1985"/>
        </w:tabs>
        <w:autoSpaceDE w:val="0"/>
        <w:autoSpaceDN w:val="0"/>
        <w:adjustRightInd w:val="0"/>
        <w:spacing w:line="276" w:lineRule="auto"/>
        <w:ind w:right="-518"/>
        <w:jc w:val="both"/>
        <w:rPr>
          <w:rFonts w:ascii="Arial" w:hAnsi="Arial" w:cs="Arial"/>
          <w:sz w:val="22"/>
          <w:szCs w:val="22"/>
        </w:rPr>
      </w:pPr>
    </w:p>
    <w:p w14:paraId="09A8AB65" w14:textId="77777777" w:rsidR="009A56D3" w:rsidRPr="003D1714" w:rsidRDefault="009A56D3" w:rsidP="00237C09">
      <w:pPr>
        <w:tabs>
          <w:tab w:val="left" w:pos="1985"/>
        </w:tabs>
        <w:autoSpaceDE w:val="0"/>
        <w:autoSpaceDN w:val="0"/>
        <w:adjustRightInd w:val="0"/>
        <w:spacing w:line="276" w:lineRule="auto"/>
        <w:ind w:right="-518"/>
        <w:jc w:val="both"/>
        <w:rPr>
          <w:rFonts w:ascii="Arial" w:hAnsi="Arial" w:cs="Arial"/>
          <w:sz w:val="22"/>
          <w:szCs w:val="22"/>
        </w:rPr>
      </w:pPr>
    </w:p>
    <w:p w14:paraId="57AB5F78" w14:textId="77777777" w:rsidR="003B775B" w:rsidRPr="003D1714" w:rsidRDefault="003B775B" w:rsidP="00C17F5C">
      <w:pPr>
        <w:autoSpaceDE w:val="0"/>
        <w:autoSpaceDN w:val="0"/>
        <w:adjustRightInd w:val="0"/>
        <w:spacing w:line="276" w:lineRule="auto"/>
        <w:ind w:left="1410" w:hanging="1410"/>
        <w:jc w:val="both"/>
        <w:rPr>
          <w:rFonts w:ascii="Arial" w:hAnsi="Arial" w:cs="Arial"/>
          <w:sz w:val="22"/>
          <w:szCs w:val="22"/>
        </w:rPr>
      </w:pPr>
      <w:r w:rsidRPr="003D1714">
        <w:rPr>
          <w:rFonts w:ascii="Arial" w:hAnsi="Arial" w:cs="Arial"/>
          <w:sz w:val="22"/>
          <w:szCs w:val="22"/>
        </w:rPr>
        <w:t xml:space="preserve">Artículo </w:t>
      </w:r>
      <w:r w:rsidR="00696CCA" w:rsidRPr="003D1714">
        <w:rPr>
          <w:rFonts w:ascii="Arial" w:hAnsi="Arial" w:cs="Arial"/>
          <w:sz w:val="22"/>
          <w:szCs w:val="22"/>
        </w:rPr>
        <w:t>12</w:t>
      </w:r>
      <w:r w:rsidRPr="003D1714">
        <w:rPr>
          <w:rFonts w:ascii="Arial" w:hAnsi="Arial" w:cs="Arial"/>
          <w:sz w:val="22"/>
          <w:szCs w:val="22"/>
        </w:rPr>
        <w:t>.</w:t>
      </w:r>
      <w:r w:rsidRPr="003D1714">
        <w:rPr>
          <w:rFonts w:ascii="Arial" w:hAnsi="Arial" w:cs="Arial"/>
          <w:sz w:val="22"/>
          <w:szCs w:val="22"/>
        </w:rPr>
        <w:tab/>
        <w:t>La Beca de Olimpiadas del Conocimiento en el CET</w:t>
      </w:r>
      <w:r w:rsidR="008E5A1E" w:rsidRPr="003D1714">
        <w:rPr>
          <w:rFonts w:ascii="Arial" w:hAnsi="Arial" w:cs="Arial"/>
          <w:sz w:val="22"/>
          <w:szCs w:val="22"/>
        </w:rPr>
        <w:t>: E</w:t>
      </w:r>
      <w:r w:rsidRPr="003D1714">
        <w:rPr>
          <w:rFonts w:ascii="Arial" w:hAnsi="Arial" w:cs="Arial"/>
          <w:sz w:val="22"/>
          <w:szCs w:val="22"/>
        </w:rPr>
        <w:t xml:space="preserve">s el apoyo económico para los estudiantes que </w:t>
      </w:r>
      <w:r w:rsidR="008E5A1E" w:rsidRPr="003D1714">
        <w:rPr>
          <w:rFonts w:ascii="Arial" w:hAnsi="Arial" w:cs="Arial"/>
          <w:sz w:val="22"/>
          <w:szCs w:val="22"/>
        </w:rPr>
        <w:t>participa</w:t>
      </w:r>
      <w:r w:rsidR="00F1506F" w:rsidRPr="003D1714">
        <w:rPr>
          <w:rFonts w:ascii="Arial" w:hAnsi="Arial" w:cs="Arial"/>
          <w:sz w:val="22"/>
          <w:szCs w:val="22"/>
        </w:rPr>
        <w:t xml:space="preserve">n </w:t>
      </w:r>
      <w:r w:rsidR="00157480" w:rsidRPr="003D1714">
        <w:rPr>
          <w:rFonts w:ascii="Arial" w:hAnsi="Arial" w:cs="Arial"/>
          <w:sz w:val="22"/>
          <w:szCs w:val="22"/>
        </w:rPr>
        <w:t>en</w:t>
      </w:r>
      <w:r w:rsidR="005C23D3" w:rsidRPr="003D1714">
        <w:rPr>
          <w:rFonts w:ascii="Arial" w:hAnsi="Arial" w:cs="Arial"/>
          <w:sz w:val="22"/>
          <w:szCs w:val="22"/>
        </w:rPr>
        <w:t xml:space="preserve"> la</w:t>
      </w:r>
      <w:r w:rsidR="00E53B23">
        <w:rPr>
          <w:rFonts w:ascii="Arial" w:hAnsi="Arial" w:cs="Arial"/>
          <w:sz w:val="22"/>
          <w:szCs w:val="22"/>
        </w:rPr>
        <w:t xml:space="preserve"> </w:t>
      </w:r>
      <w:r w:rsidR="00F1506F" w:rsidRPr="003D1714">
        <w:rPr>
          <w:rFonts w:ascii="Arial" w:hAnsi="Arial" w:cs="Arial"/>
          <w:sz w:val="22"/>
          <w:szCs w:val="22"/>
        </w:rPr>
        <w:t>e</w:t>
      </w:r>
      <w:r w:rsidR="00E53B23">
        <w:rPr>
          <w:rFonts w:ascii="Arial" w:hAnsi="Arial" w:cs="Arial"/>
          <w:sz w:val="22"/>
          <w:szCs w:val="22"/>
        </w:rPr>
        <w:t>tapa</w:t>
      </w:r>
      <w:r w:rsidR="00F1506F" w:rsidRPr="003D1714">
        <w:rPr>
          <w:rFonts w:ascii="Arial" w:hAnsi="Arial" w:cs="Arial"/>
          <w:sz w:val="22"/>
          <w:szCs w:val="22"/>
        </w:rPr>
        <w:t xml:space="preserve"> estatal y</w:t>
      </w:r>
      <w:r w:rsidR="00157480" w:rsidRPr="003D1714">
        <w:rPr>
          <w:rFonts w:ascii="Arial" w:hAnsi="Arial" w:cs="Arial"/>
          <w:sz w:val="22"/>
          <w:szCs w:val="22"/>
        </w:rPr>
        <w:t>/o</w:t>
      </w:r>
      <w:r w:rsidR="005C23D3" w:rsidRPr="003D1714">
        <w:rPr>
          <w:rFonts w:ascii="Arial" w:hAnsi="Arial" w:cs="Arial"/>
          <w:sz w:val="22"/>
          <w:szCs w:val="22"/>
        </w:rPr>
        <w:t xml:space="preserve"> nacional de las O</w:t>
      </w:r>
      <w:r w:rsidR="00F1506F" w:rsidRPr="003D1714">
        <w:rPr>
          <w:rFonts w:ascii="Arial" w:hAnsi="Arial" w:cs="Arial"/>
          <w:sz w:val="22"/>
          <w:szCs w:val="22"/>
        </w:rPr>
        <w:t xml:space="preserve">limpiadas </w:t>
      </w:r>
      <w:r w:rsidRPr="003D1714">
        <w:rPr>
          <w:rFonts w:ascii="Arial" w:hAnsi="Arial" w:cs="Arial"/>
          <w:sz w:val="22"/>
          <w:szCs w:val="22"/>
        </w:rPr>
        <w:t xml:space="preserve">del </w:t>
      </w:r>
      <w:r w:rsidR="005C23D3" w:rsidRPr="003D1714">
        <w:rPr>
          <w:rFonts w:ascii="Arial" w:hAnsi="Arial" w:cs="Arial"/>
          <w:sz w:val="22"/>
          <w:szCs w:val="22"/>
        </w:rPr>
        <w:t>C</w:t>
      </w:r>
      <w:r w:rsidRPr="003D1714">
        <w:rPr>
          <w:rFonts w:ascii="Arial" w:hAnsi="Arial" w:cs="Arial"/>
          <w:sz w:val="22"/>
          <w:szCs w:val="22"/>
        </w:rPr>
        <w:t xml:space="preserve">onocimiento, en </w:t>
      </w:r>
      <w:r w:rsidR="005C23D3" w:rsidRPr="003D1714">
        <w:rPr>
          <w:rFonts w:ascii="Arial" w:hAnsi="Arial" w:cs="Arial"/>
          <w:sz w:val="22"/>
          <w:szCs w:val="22"/>
        </w:rPr>
        <w:t>las diversas áreas (biología, química, matemáticas y física)</w:t>
      </w:r>
      <w:r w:rsidRPr="003D1714">
        <w:rPr>
          <w:rFonts w:ascii="Arial" w:hAnsi="Arial" w:cs="Arial"/>
          <w:sz w:val="22"/>
          <w:szCs w:val="22"/>
        </w:rPr>
        <w:t>.</w:t>
      </w:r>
    </w:p>
    <w:p w14:paraId="647A5489" w14:textId="77777777" w:rsidR="003B775B" w:rsidRPr="003D1714" w:rsidRDefault="003B775B" w:rsidP="00C17F5C">
      <w:pPr>
        <w:autoSpaceDE w:val="0"/>
        <w:autoSpaceDN w:val="0"/>
        <w:adjustRightInd w:val="0"/>
        <w:spacing w:line="276" w:lineRule="auto"/>
        <w:ind w:left="1410" w:hanging="1410"/>
        <w:jc w:val="both"/>
        <w:rPr>
          <w:rFonts w:ascii="Arial" w:hAnsi="Arial" w:cs="Arial"/>
          <w:sz w:val="22"/>
          <w:szCs w:val="22"/>
        </w:rPr>
      </w:pPr>
    </w:p>
    <w:p w14:paraId="4409F2B9" w14:textId="0984A88B" w:rsidR="003B775B" w:rsidRPr="003D1714" w:rsidRDefault="003B775B" w:rsidP="00C17F5C">
      <w:pPr>
        <w:autoSpaceDE w:val="0"/>
        <w:autoSpaceDN w:val="0"/>
        <w:adjustRightInd w:val="0"/>
        <w:spacing w:line="276" w:lineRule="auto"/>
        <w:ind w:left="1410" w:firstLine="8"/>
        <w:jc w:val="both"/>
        <w:rPr>
          <w:rFonts w:ascii="Arial" w:hAnsi="Arial" w:cs="Arial"/>
          <w:sz w:val="22"/>
          <w:szCs w:val="22"/>
        </w:rPr>
      </w:pPr>
      <w:r w:rsidRPr="003D1714">
        <w:rPr>
          <w:rFonts w:ascii="Arial" w:hAnsi="Arial" w:cs="Arial"/>
          <w:sz w:val="22"/>
          <w:szCs w:val="22"/>
        </w:rPr>
        <w:t xml:space="preserve">Esta beca tiene </w:t>
      </w:r>
      <w:r w:rsidR="005D59EC" w:rsidRPr="003D1714">
        <w:rPr>
          <w:rFonts w:ascii="Arial" w:hAnsi="Arial" w:cs="Arial"/>
          <w:sz w:val="22"/>
          <w:szCs w:val="22"/>
        </w:rPr>
        <w:t xml:space="preserve">dos </w:t>
      </w:r>
      <w:r w:rsidRPr="003D1714">
        <w:rPr>
          <w:rFonts w:ascii="Arial" w:hAnsi="Arial" w:cs="Arial"/>
          <w:sz w:val="22"/>
          <w:szCs w:val="22"/>
        </w:rPr>
        <w:t>propósito</w:t>
      </w:r>
      <w:r w:rsidR="005D59EC" w:rsidRPr="003D1714">
        <w:rPr>
          <w:rFonts w:ascii="Arial" w:hAnsi="Arial" w:cs="Arial"/>
          <w:sz w:val="22"/>
          <w:szCs w:val="22"/>
        </w:rPr>
        <w:t>s, el primero de ellos</w:t>
      </w:r>
      <w:r w:rsidRPr="003D1714">
        <w:rPr>
          <w:rFonts w:ascii="Arial" w:hAnsi="Arial" w:cs="Arial"/>
          <w:sz w:val="22"/>
          <w:szCs w:val="22"/>
        </w:rPr>
        <w:t xml:space="preserve"> apoyar económicamente </w:t>
      </w:r>
      <w:r w:rsidR="005D59EC" w:rsidRPr="003D1714">
        <w:rPr>
          <w:rFonts w:ascii="Arial" w:hAnsi="Arial" w:cs="Arial"/>
          <w:sz w:val="22"/>
          <w:szCs w:val="22"/>
        </w:rPr>
        <w:t xml:space="preserve">la participación de los </w:t>
      </w:r>
      <w:r w:rsidRPr="003D1714">
        <w:rPr>
          <w:rFonts w:ascii="Arial" w:hAnsi="Arial" w:cs="Arial"/>
          <w:sz w:val="22"/>
          <w:szCs w:val="22"/>
        </w:rPr>
        <w:t xml:space="preserve">estudiantes en las Olimpiadas del Conocimiento y </w:t>
      </w:r>
      <w:r w:rsidR="005D59EC" w:rsidRPr="003D1714">
        <w:rPr>
          <w:rFonts w:ascii="Arial" w:hAnsi="Arial" w:cs="Arial"/>
          <w:sz w:val="22"/>
          <w:szCs w:val="22"/>
        </w:rPr>
        <w:t xml:space="preserve">el segundo, </w:t>
      </w:r>
      <w:r w:rsidR="005C23D3" w:rsidRPr="003D1714">
        <w:rPr>
          <w:rFonts w:ascii="Arial" w:hAnsi="Arial" w:cs="Arial"/>
          <w:sz w:val="22"/>
          <w:szCs w:val="22"/>
        </w:rPr>
        <w:t xml:space="preserve">premiar a aquellos </w:t>
      </w:r>
      <w:r w:rsidR="005D59EC" w:rsidRPr="003D1714">
        <w:rPr>
          <w:rFonts w:ascii="Arial" w:hAnsi="Arial" w:cs="Arial"/>
          <w:sz w:val="22"/>
          <w:szCs w:val="22"/>
        </w:rPr>
        <w:t xml:space="preserve">estudiantes </w:t>
      </w:r>
      <w:r w:rsidRPr="003D1714">
        <w:rPr>
          <w:rFonts w:ascii="Arial" w:hAnsi="Arial" w:cs="Arial"/>
          <w:sz w:val="22"/>
          <w:szCs w:val="22"/>
        </w:rPr>
        <w:t xml:space="preserve">que tengan </w:t>
      </w:r>
      <w:r w:rsidRPr="00B1379E">
        <w:rPr>
          <w:rFonts w:ascii="Arial" w:hAnsi="Arial" w:cs="Arial"/>
          <w:sz w:val="22"/>
          <w:szCs w:val="22"/>
        </w:rPr>
        <w:t>un excelente desempeño</w:t>
      </w:r>
      <w:r w:rsidR="00E53B23" w:rsidRPr="00B1379E">
        <w:rPr>
          <w:rFonts w:ascii="Arial" w:hAnsi="Arial" w:cs="Arial"/>
          <w:sz w:val="22"/>
          <w:szCs w:val="22"/>
        </w:rPr>
        <w:t xml:space="preserve"> en la </w:t>
      </w:r>
      <w:r w:rsidR="005C23D3" w:rsidRPr="00B1379E">
        <w:rPr>
          <w:rFonts w:ascii="Arial" w:hAnsi="Arial" w:cs="Arial"/>
          <w:sz w:val="22"/>
          <w:szCs w:val="22"/>
        </w:rPr>
        <w:t>e</w:t>
      </w:r>
      <w:r w:rsidR="00E53B23" w:rsidRPr="00B1379E">
        <w:rPr>
          <w:rFonts w:ascii="Arial" w:hAnsi="Arial" w:cs="Arial"/>
          <w:sz w:val="22"/>
          <w:szCs w:val="22"/>
        </w:rPr>
        <w:t>tapa</w:t>
      </w:r>
      <w:r w:rsidR="005C23D3" w:rsidRPr="00B1379E">
        <w:rPr>
          <w:rFonts w:ascii="Arial" w:hAnsi="Arial" w:cs="Arial"/>
          <w:sz w:val="22"/>
          <w:szCs w:val="22"/>
        </w:rPr>
        <w:t xml:space="preserve"> nacional</w:t>
      </w:r>
      <w:r w:rsidR="005D59EC" w:rsidRPr="00B1379E">
        <w:rPr>
          <w:rFonts w:ascii="Arial" w:hAnsi="Arial" w:cs="Arial"/>
          <w:sz w:val="22"/>
          <w:szCs w:val="22"/>
        </w:rPr>
        <w:t>.</w:t>
      </w:r>
      <w:r w:rsidR="005D59EC" w:rsidRPr="003D1714">
        <w:rPr>
          <w:rFonts w:ascii="Arial" w:hAnsi="Arial" w:cs="Arial"/>
          <w:sz w:val="22"/>
          <w:szCs w:val="22"/>
        </w:rPr>
        <w:t xml:space="preserve"> La </w:t>
      </w:r>
      <w:r w:rsidRPr="003D1714">
        <w:rPr>
          <w:rFonts w:ascii="Arial" w:hAnsi="Arial" w:cs="Arial"/>
          <w:sz w:val="22"/>
          <w:szCs w:val="22"/>
        </w:rPr>
        <w:t xml:space="preserve">finalidad de </w:t>
      </w:r>
      <w:r w:rsidR="005D59EC" w:rsidRPr="003D1714">
        <w:rPr>
          <w:rFonts w:ascii="Arial" w:hAnsi="Arial" w:cs="Arial"/>
          <w:sz w:val="22"/>
          <w:szCs w:val="22"/>
        </w:rPr>
        <w:t xml:space="preserve">este tipo de beca consiste en </w:t>
      </w:r>
      <w:r w:rsidRPr="003D1714">
        <w:rPr>
          <w:rFonts w:ascii="Arial" w:hAnsi="Arial" w:cs="Arial"/>
          <w:sz w:val="22"/>
          <w:szCs w:val="22"/>
        </w:rPr>
        <w:t xml:space="preserve">propiciar en </w:t>
      </w:r>
      <w:r w:rsidR="005D59EC" w:rsidRPr="003D1714">
        <w:rPr>
          <w:rFonts w:ascii="Arial" w:hAnsi="Arial" w:cs="Arial"/>
          <w:sz w:val="22"/>
          <w:szCs w:val="22"/>
        </w:rPr>
        <w:t xml:space="preserve">los estudiantes del CET </w:t>
      </w:r>
      <w:r w:rsidRPr="003D1714">
        <w:rPr>
          <w:rFonts w:ascii="Arial" w:hAnsi="Arial" w:cs="Arial"/>
          <w:sz w:val="22"/>
          <w:szCs w:val="22"/>
        </w:rPr>
        <w:t xml:space="preserve">un interés </w:t>
      </w:r>
      <w:r w:rsidR="006F3E10" w:rsidRPr="003D1714">
        <w:rPr>
          <w:rFonts w:ascii="Arial" w:hAnsi="Arial" w:cs="Arial"/>
          <w:sz w:val="22"/>
          <w:szCs w:val="22"/>
        </w:rPr>
        <w:t xml:space="preserve">por tener una mejor preparación </w:t>
      </w:r>
      <w:r w:rsidRPr="003D1714">
        <w:rPr>
          <w:rFonts w:ascii="Arial" w:hAnsi="Arial" w:cs="Arial"/>
          <w:sz w:val="22"/>
          <w:szCs w:val="22"/>
        </w:rPr>
        <w:t>académica, formarles una cultura con espíritu de investigación, así como elevar sus niveles de competitividad, siempre y cuando cumplan con los siguientes requisitos:</w:t>
      </w:r>
    </w:p>
    <w:p w14:paraId="0AAD04A6" w14:textId="77777777" w:rsidR="009A56D3" w:rsidRPr="003D1714" w:rsidRDefault="009A56D3" w:rsidP="00237C09">
      <w:pPr>
        <w:tabs>
          <w:tab w:val="left" w:pos="1488"/>
          <w:tab w:val="left" w:pos="9262"/>
        </w:tabs>
        <w:spacing w:line="276" w:lineRule="auto"/>
        <w:ind w:left="1418" w:right="-518" w:hanging="1418"/>
        <w:jc w:val="both"/>
        <w:rPr>
          <w:rFonts w:ascii="Arial" w:hAnsi="Arial" w:cs="Arial"/>
          <w:sz w:val="22"/>
          <w:szCs w:val="22"/>
        </w:rPr>
      </w:pPr>
    </w:p>
    <w:p w14:paraId="4DA46339" w14:textId="6D0740B2" w:rsidR="003B775B" w:rsidRPr="003D1714" w:rsidRDefault="003B775B" w:rsidP="00237C09">
      <w:pPr>
        <w:numPr>
          <w:ilvl w:val="0"/>
          <w:numId w:val="18"/>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3D1714">
        <w:rPr>
          <w:rFonts w:ascii="Arial" w:hAnsi="Arial" w:cs="Arial"/>
          <w:sz w:val="22"/>
          <w:szCs w:val="22"/>
        </w:rPr>
        <w:t>Estar inscrito en cualquier semestre del Centro de Estudios Técnicos.</w:t>
      </w:r>
    </w:p>
    <w:p w14:paraId="367F6B22" w14:textId="77777777" w:rsidR="00287D70" w:rsidRPr="003D1714" w:rsidRDefault="00287D70" w:rsidP="00237C09">
      <w:pPr>
        <w:tabs>
          <w:tab w:val="left" w:pos="1985"/>
        </w:tabs>
        <w:autoSpaceDE w:val="0"/>
        <w:autoSpaceDN w:val="0"/>
        <w:adjustRightInd w:val="0"/>
        <w:spacing w:line="276" w:lineRule="auto"/>
        <w:ind w:right="-518"/>
        <w:jc w:val="both"/>
        <w:rPr>
          <w:rFonts w:ascii="Arial" w:hAnsi="Arial" w:cs="Arial"/>
          <w:sz w:val="22"/>
          <w:szCs w:val="22"/>
        </w:rPr>
      </w:pPr>
    </w:p>
    <w:p w14:paraId="2409159A" w14:textId="77777777" w:rsidR="00AB4E04" w:rsidRDefault="00AB4E04" w:rsidP="00237C09">
      <w:pPr>
        <w:numPr>
          <w:ilvl w:val="0"/>
          <w:numId w:val="18"/>
        </w:numPr>
        <w:autoSpaceDE w:val="0"/>
        <w:autoSpaceDN w:val="0"/>
        <w:adjustRightInd w:val="0"/>
        <w:spacing w:line="276" w:lineRule="auto"/>
        <w:ind w:right="-518"/>
        <w:jc w:val="both"/>
        <w:rPr>
          <w:rFonts w:ascii="Arial" w:hAnsi="Arial" w:cs="Arial"/>
          <w:sz w:val="22"/>
          <w:szCs w:val="22"/>
        </w:rPr>
      </w:pPr>
      <w:r w:rsidRPr="0062436D">
        <w:rPr>
          <w:rFonts w:ascii="Arial" w:hAnsi="Arial" w:cs="Arial"/>
          <w:sz w:val="22"/>
          <w:szCs w:val="22"/>
        </w:rPr>
        <w:t>Tener nacionalidad mexicana.</w:t>
      </w:r>
    </w:p>
    <w:p w14:paraId="0B8E7FE1" w14:textId="77777777" w:rsidR="00AB4E04" w:rsidRPr="0062436D" w:rsidRDefault="00AB4E04" w:rsidP="00237C09">
      <w:pPr>
        <w:tabs>
          <w:tab w:val="left" w:pos="1985"/>
        </w:tabs>
        <w:autoSpaceDE w:val="0"/>
        <w:autoSpaceDN w:val="0"/>
        <w:adjustRightInd w:val="0"/>
        <w:spacing w:line="276" w:lineRule="auto"/>
        <w:ind w:right="-518"/>
        <w:jc w:val="both"/>
        <w:rPr>
          <w:rFonts w:ascii="Arial" w:hAnsi="Arial" w:cs="Arial"/>
          <w:sz w:val="22"/>
          <w:szCs w:val="22"/>
        </w:rPr>
      </w:pPr>
    </w:p>
    <w:p w14:paraId="18948F83" w14:textId="74CC806D" w:rsidR="003B775B" w:rsidRPr="003D1714" w:rsidRDefault="00AB4E04" w:rsidP="00237C09">
      <w:pPr>
        <w:numPr>
          <w:ilvl w:val="0"/>
          <w:numId w:val="18"/>
        </w:numPr>
        <w:autoSpaceDE w:val="0"/>
        <w:autoSpaceDN w:val="0"/>
        <w:adjustRightInd w:val="0"/>
        <w:spacing w:line="276" w:lineRule="auto"/>
        <w:ind w:right="-518"/>
        <w:jc w:val="both"/>
        <w:rPr>
          <w:rFonts w:ascii="Arial" w:hAnsi="Arial" w:cs="Arial"/>
          <w:sz w:val="22"/>
          <w:szCs w:val="22"/>
        </w:rPr>
      </w:pPr>
      <w:r>
        <w:rPr>
          <w:rFonts w:ascii="Arial" w:hAnsi="Arial" w:cs="Arial"/>
          <w:sz w:val="22"/>
          <w:szCs w:val="22"/>
        </w:rPr>
        <w:t>Ser estudiante regular</w:t>
      </w:r>
      <w:r w:rsidR="003B775B" w:rsidRPr="003D1714">
        <w:rPr>
          <w:rFonts w:ascii="Arial" w:hAnsi="Arial" w:cs="Arial"/>
          <w:sz w:val="22"/>
          <w:szCs w:val="22"/>
        </w:rPr>
        <w:t>.</w:t>
      </w:r>
    </w:p>
    <w:p w14:paraId="16525CC0" w14:textId="77777777" w:rsidR="00287D70" w:rsidRPr="003D1714" w:rsidRDefault="00287D70" w:rsidP="00237C09">
      <w:pPr>
        <w:tabs>
          <w:tab w:val="left" w:pos="1985"/>
        </w:tabs>
        <w:autoSpaceDE w:val="0"/>
        <w:autoSpaceDN w:val="0"/>
        <w:adjustRightInd w:val="0"/>
        <w:spacing w:line="276" w:lineRule="auto"/>
        <w:ind w:right="-518"/>
        <w:jc w:val="both"/>
        <w:rPr>
          <w:rFonts w:ascii="Arial" w:hAnsi="Arial" w:cs="Arial"/>
          <w:sz w:val="22"/>
          <w:szCs w:val="22"/>
        </w:rPr>
      </w:pPr>
    </w:p>
    <w:p w14:paraId="70BCE227" w14:textId="77777777" w:rsidR="003B775B" w:rsidRPr="003D1714" w:rsidRDefault="003B775B" w:rsidP="00237C09">
      <w:pPr>
        <w:numPr>
          <w:ilvl w:val="0"/>
          <w:numId w:val="18"/>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3D1714">
        <w:rPr>
          <w:rFonts w:ascii="Arial" w:hAnsi="Arial" w:cs="Arial"/>
          <w:sz w:val="22"/>
          <w:szCs w:val="22"/>
        </w:rPr>
        <w:t>Tener promedio mínimo de 8.0 (ocho cero).</w:t>
      </w:r>
    </w:p>
    <w:p w14:paraId="193CD90C" w14:textId="77777777" w:rsidR="00287D70" w:rsidRPr="003D1714" w:rsidRDefault="00287D70" w:rsidP="00237C09">
      <w:pPr>
        <w:tabs>
          <w:tab w:val="left" w:pos="1985"/>
        </w:tabs>
        <w:autoSpaceDE w:val="0"/>
        <w:autoSpaceDN w:val="0"/>
        <w:adjustRightInd w:val="0"/>
        <w:spacing w:line="276" w:lineRule="auto"/>
        <w:ind w:right="-518"/>
        <w:jc w:val="both"/>
        <w:rPr>
          <w:rFonts w:ascii="Arial" w:hAnsi="Arial" w:cs="Arial"/>
          <w:sz w:val="22"/>
          <w:szCs w:val="22"/>
        </w:rPr>
      </w:pPr>
    </w:p>
    <w:p w14:paraId="4E5F63F8" w14:textId="77777777" w:rsidR="003B775B" w:rsidRPr="003D1714" w:rsidRDefault="003B775B" w:rsidP="00237C09">
      <w:pPr>
        <w:numPr>
          <w:ilvl w:val="0"/>
          <w:numId w:val="18"/>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3D1714">
        <w:rPr>
          <w:rFonts w:ascii="Arial" w:hAnsi="Arial" w:cs="Arial"/>
          <w:sz w:val="22"/>
          <w:szCs w:val="22"/>
        </w:rPr>
        <w:lastRenderedPageBreak/>
        <w:t>Observar buena conducta dentro y fuera del Centro Educativo.</w:t>
      </w:r>
    </w:p>
    <w:p w14:paraId="3C8B0D4A" w14:textId="77777777" w:rsidR="00287D70" w:rsidRPr="003D1714" w:rsidRDefault="00287D70" w:rsidP="00237C09">
      <w:pPr>
        <w:tabs>
          <w:tab w:val="left" w:pos="1985"/>
        </w:tabs>
        <w:autoSpaceDE w:val="0"/>
        <w:autoSpaceDN w:val="0"/>
        <w:adjustRightInd w:val="0"/>
        <w:spacing w:line="276" w:lineRule="auto"/>
        <w:ind w:right="-518"/>
        <w:jc w:val="both"/>
        <w:rPr>
          <w:rFonts w:ascii="Arial" w:hAnsi="Arial" w:cs="Arial"/>
          <w:sz w:val="22"/>
          <w:szCs w:val="22"/>
        </w:rPr>
      </w:pPr>
    </w:p>
    <w:p w14:paraId="3D89B4D0" w14:textId="77777777" w:rsidR="00503C7C" w:rsidRPr="003D1714" w:rsidRDefault="00503C7C" w:rsidP="009D1D63">
      <w:pPr>
        <w:numPr>
          <w:ilvl w:val="0"/>
          <w:numId w:val="18"/>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 xml:space="preserve">Haber sido seleccionado mediante un examen interno </w:t>
      </w:r>
      <w:r w:rsidR="003C63C6" w:rsidRPr="003D1714">
        <w:rPr>
          <w:rFonts w:ascii="Arial" w:hAnsi="Arial" w:cs="Arial"/>
          <w:sz w:val="22"/>
          <w:szCs w:val="22"/>
        </w:rPr>
        <w:t>por el asesor en cada una de las áreas.</w:t>
      </w:r>
    </w:p>
    <w:p w14:paraId="66EA5CBD" w14:textId="77777777" w:rsidR="00287D70" w:rsidRPr="003D1714" w:rsidRDefault="00287D70" w:rsidP="009D1D63">
      <w:pPr>
        <w:tabs>
          <w:tab w:val="left" w:pos="1985"/>
        </w:tabs>
        <w:autoSpaceDE w:val="0"/>
        <w:autoSpaceDN w:val="0"/>
        <w:adjustRightInd w:val="0"/>
        <w:spacing w:line="276" w:lineRule="auto"/>
        <w:jc w:val="both"/>
        <w:rPr>
          <w:rFonts w:ascii="Arial" w:hAnsi="Arial" w:cs="Arial"/>
          <w:sz w:val="22"/>
          <w:szCs w:val="22"/>
        </w:rPr>
      </w:pPr>
    </w:p>
    <w:p w14:paraId="47F49BF2" w14:textId="77777777" w:rsidR="003C63C6" w:rsidRPr="003D1714" w:rsidRDefault="003C63C6" w:rsidP="009D1D63">
      <w:pPr>
        <w:numPr>
          <w:ilvl w:val="0"/>
          <w:numId w:val="18"/>
        </w:numPr>
        <w:tabs>
          <w:tab w:val="clear" w:pos="1983"/>
          <w:tab w:val="left" w:pos="1985"/>
        </w:tabs>
        <w:autoSpaceDE w:val="0"/>
        <w:autoSpaceDN w:val="0"/>
        <w:adjustRightInd w:val="0"/>
        <w:spacing w:line="276" w:lineRule="auto"/>
        <w:jc w:val="both"/>
        <w:rPr>
          <w:rFonts w:ascii="Arial" w:hAnsi="Arial" w:cs="Arial"/>
          <w:sz w:val="22"/>
          <w:szCs w:val="22"/>
        </w:rPr>
      </w:pPr>
      <w:r w:rsidRPr="003D1714">
        <w:rPr>
          <w:rFonts w:ascii="Arial" w:hAnsi="Arial" w:cs="Arial"/>
          <w:sz w:val="22"/>
          <w:szCs w:val="22"/>
        </w:rPr>
        <w:t xml:space="preserve">Haber </w:t>
      </w:r>
      <w:r w:rsidR="00E53B23">
        <w:rPr>
          <w:rFonts w:ascii="Arial" w:hAnsi="Arial" w:cs="Arial"/>
          <w:sz w:val="22"/>
          <w:szCs w:val="22"/>
        </w:rPr>
        <w:t xml:space="preserve">sido preseleccionado para la </w:t>
      </w:r>
      <w:r w:rsidRPr="003D1714">
        <w:rPr>
          <w:rFonts w:ascii="Arial" w:hAnsi="Arial" w:cs="Arial"/>
          <w:sz w:val="22"/>
          <w:szCs w:val="22"/>
        </w:rPr>
        <w:t>e</w:t>
      </w:r>
      <w:r w:rsidR="00E53B23">
        <w:rPr>
          <w:rFonts w:ascii="Arial" w:hAnsi="Arial" w:cs="Arial"/>
          <w:sz w:val="22"/>
          <w:szCs w:val="22"/>
        </w:rPr>
        <w:t>tapa</w:t>
      </w:r>
      <w:r w:rsidRPr="003D1714">
        <w:rPr>
          <w:rFonts w:ascii="Arial" w:hAnsi="Arial" w:cs="Arial"/>
          <w:sz w:val="22"/>
          <w:szCs w:val="22"/>
        </w:rPr>
        <w:t xml:space="preserve"> estatal y </w:t>
      </w:r>
      <w:r w:rsidR="005C23D3" w:rsidRPr="003D1714">
        <w:rPr>
          <w:rFonts w:ascii="Arial" w:hAnsi="Arial" w:cs="Arial"/>
          <w:sz w:val="22"/>
          <w:szCs w:val="22"/>
        </w:rPr>
        <w:t>seleccionado</w:t>
      </w:r>
      <w:r w:rsidR="00E53B23">
        <w:rPr>
          <w:rFonts w:ascii="Arial" w:hAnsi="Arial" w:cs="Arial"/>
          <w:sz w:val="22"/>
          <w:szCs w:val="22"/>
        </w:rPr>
        <w:t xml:space="preserve"> en la </w:t>
      </w:r>
      <w:r w:rsidRPr="003D1714">
        <w:rPr>
          <w:rFonts w:ascii="Arial" w:hAnsi="Arial" w:cs="Arial"/>
          <w:sz w:val="22"/>
          <w:szCs w:val="22"/>
        </w:rPr>
        <w:t>e</w:t>
      </w:r>
      <w:r w:rsidR="00E53B23">
        <w:rPr>
          <w:rFonts w:ascii="Arial" w:hAnsi="Arial" w:cs="Arial"/>
          <w:sz w:val="22"/>
          <w:szCs w:val="22"/>
        </w:rPr>
        <w:t>tapa</w:t>
      </w:r>
      <w:r w:rsidRPr="003D1714">
        <w:rPr>
          <w:rFonts w:ascii="Arial" w:hAnsi="Arial" w:cs="Arial"/>
          <w:sz w:val="22"/>
          <w:szCs w:val="22"/>
        </w:rPr>
        <w:t xml:space="preserve"> nacional en las </w:t>
      </w:r>
      <w:r w:rsidR="005D59EC" w:rsidRPr="003D1714">
        <w:rPr>
          <w:rFonts w:ascii="Arial" w:hAnsi="Arial" w:cs="Arial"/>
          <w:sz w:val="22"/>
          <w:szCs w:val="22"/>
        </w:rPr>
        <w:t>Olimpiadas del C</w:t>
      </w:r>
      <w:r w:rsidRPr="003D1714">
        <w:rPr>
          <w:rFonts w:ascii="Arial" w:hAnsi="Arial" w:cs="Arial"/>
          <w:sz w:val="22"/>
          <w:szCs w:val="22"/>
        </w:rPr>
        <w:t>onocimiento.</w:t>
      </w:r>
    </w:p>
    <w:p w14:paraId="0E0F723A" w14:textId="77777777" w:rsidR="00EE4402" w:rsidRPr="003D1714" w:rsidRDefault="00EE4402" w:rsidP="009D1D63">
      <w:pPr>
        <w:autoSpaceDE w:val="0"/>
        <w:autoSpaceDN w:val="0"/>
        <w:adjustRightInd w:val="0"/>
        <w:spacing w:line="276" w:lineRule="auto"/>
        <w:jc w:val="both"/>
        <w:rPr>
          <w:rFonts w:ascii="Arial" w:hAnsi="Arial" w:cs="Arial"/>
          <w:sz w:val="22"/>
          <w:szCs w:val="22"/>
        </w:rPr>
      </w:pPr>
    </w:p>
    <w:p w14:paraId="019DD059" w14:textId="01B40654" w:rsidR="003B775B" w:rsidRDefault="005623CF" w:rsidP="009D1D63">
      <w:pPr>
        <w:autoSpaceDE w:val="0"/>
        <w:autoSpaceDN w:val="0"/>
        <w:adjustRightInd w:val="0"/>
        <w:spacing w:line="276" w:lineRule="auto"/>
        <w:ind w:firstLine="8"/>
        <w:jc w:val="both"/>
        <w:rPr>
          <w:rFonts w:ascii="Arial" w:hAnsi="Arial" w:cs="Arial"/>
          <w:sz w:val="22"/>
          <w:szCs w:val="22"/>
        </w:rPr>
      </w:pPr>
      <w:r w:rsidRPr="003D1714">
        <w:rPr>
          <w:rFonts w:ascii="Arial" w:hAnsi="Arial" w:cs="Arial"/>
          <w:sz w:val="22"/>
          <w:szCs w:val="22"/>
        </w:rPr>
        <w:t xml:space="preserve">Tratándose de las becas que premian a aquellos </w:t>
      </w:r>
      <w:r w:rsidR="0004348E">
        <w:rPr>
          <w:rFonts w:ascii="Arial" w:hAnsi="Arial" w:cs="Arial"/>
          <w:sz w:val="22"/>
          <w:szCs w:val="22"/>
        </w:rPr>
        <w:t>estudiantes</w:t>
      </w:r>
      <w:r w:rsidRPr="003D1714">
        <w:rPr>
          <w:rFonts w:ascii="Arial" w:hAnsi="Arial" w:cs="Arial"/>
          <w:sz w:val="22"/>
          <w:szCs w:val="22"/>
        </w:rPr>
        <w:t xml:space="preserve"> que tengan</w:t>
      </w:r>
      <w:r w:rsidR="00E53B23">
        <w:rPr>
          <w:rFonts w:ascii="Arial" w:hAnsi="Arial" w:cs="Arial"/>
          <w:sz w:val="22"/>
          <w:szCs w:val="22"/>
        </w:rPr>
        <w:t xml:space="preserve"> un excelente desempeño en la </w:t>
      </w:r>
      <w:r w:rsidRPr="003D1714">
        <w:rPr>
          <w:rFonts w:ascii="Arial" w:hAnsi="Arial" w:cs="Arial"/>
          <w:sz w:val="22"/>
          <w:szCs w:val="22"/>
        </w:rPr>
        <w:t>e</w:t>
      </w:r>
      <w:r w:rsidR="00E53B23">
        <w:rPr>
          <w:rFonts w:ascii="Arial" w:hAnsi="Arial" w:cs="Arial"/>
          <w:sz w:val="22"/>
          <w:szCs w:val="22"/>
        </w:rPr>
        <w:t>tapa</w:t>
      </w:r>
      <w:r w:rsidRPr="003D1714">
        <w:rPr>
          <w:rFonts w:ascii="Arial" w:hAnsi="Arial" w:cs="Arial"/>
          <w:sz w:val="22"/>
          <w:szCs w:val="22"/>
        </w:rPr>
        <w:t xml:space="preserve"> nacional, además de los requisitos anteriores, deberán obtener alg</w:t>
      </w:r>
      <w:r w:rsidR="003B775B" w:rsidRPr="003D1714">
        <w:rPr>
          <w:rFonts w:ascii="Arial" w:hAnsi="Arial" w:cs="Arial"/>
          <w:sz w:val="22"/>
          <w:szCs w:val="22"/>
        </w:rPr>
        <w:t>uno de los</w:t>
      </w:r>
      <w:r w:rsidR="00E53B23">
        <w:rPr>
          <w:rFonts w:ascii="Arial" w:hAnsi="Arial" w:cs="Arial"/>
          <w:sz w:val="22"/>
          <w:szCs w:val="22"/>
        </w:rPr>
        <w:t xml:space="preserve"> tres primeros lugares en la </w:t>
      </w:r>
      <w:r w:rsidR="003B775B" w:rsidRPr="003D1714">
        <w:rPr>
          <w:rFonts w:ascii="Arial" w:hAnsi="Arial" w:cs="Arial"/>
          <w:sz w:val="22"/>
          <w:szCs w:val="22"/>
        </w:rPr>
        <w:t>e</w:t>
      </w:r>
      <w:r w:rsidR="00E53B23">
        <w:rPr>
          <w:rFonts w:ascii="Arial" w:hAnsi="Arial" w:cs="Arial"/>
          <w:sz w:val="22"/>
          <w:szCs w:val="22"/>
        </w:rPr>
        <w:t>tapa</w:t>
      </w:r>
      <w:r w:rsidR="003B775B" w:rsidRPr="003D1714">
        <w:rPr>
          <w:rFonts w:ascii="Arial" w:hAnsi="Arial" w:cs="Arial"/>
          <w:sz w:val="22"/>
          <w:szCs w:val="22"/>
        </w:rPr>
        <w:t xml:space="preserve"> nacional de las Olimpiadas del </w:t>
      </w:r>
      <w:r w:rsidR="005D59EC" w:rsidRPr="003D1714">
        <w:rPr>
          <w:rFonts w:ascii="Arial" w:hAnsi="Arial" w:cs="Arial"/>
          <w:sz w:val="22"/>
          <w:szCs w:val="22"/>
        </w:rPr>
        <w:t>C</w:t>
      </w:r>
      <w:r w:rsidR="003B775B" w:rsidRPr="003D1714">
        <w:rPr>
          <w:rFonts w:ascii="Arial" w:hAnsi="Arial" w:cs="Arial"/>
          <w:sz w:val="22"/>
          <w:szCs w:val="22"/>
        </w:rPr>
        <w:t>onocimiento, en alguna de sus disciplinas.</w:t>
      </w:r>
    </w:p>
    <w:p w14:paraId="57B23F63" w14:textId="39A33752" w:rsidR="00584983" w:rsidRDefault="00584983" w:rsidP="00584983">
      <w:pPr>
        <w:autoSpaceDE w:val="0"/>
        <w:autoSpaceDN w:val="0"/>
        <w:adjustRightInd w:val="0"/>
        <w:spacing w:line="276" w:lineRule="auto"/>
        <w:jc w:val="both"/>
        <w:rPr>
          <w:rFonts w:ascii="Arial" w:hAnsi="Arial" w:cs="Arial"/>
          <w:sz w:val="22"/>
          <w:szCs w:val="22"/>
        </w:rPr>
      </w:pPr>
    </w:p>
    <w:p w14:paraId="458E21B3" w14:textId="77777777" w:rsidR="00584983" w:rsidRDefault="00584983" w:rsidP="00584983">
      <w:pPr>
        <w:autoSpaceDE w:val="0"/>
        <w:autoSpaceDN w:val="0"/>
        <w:adjustRightInd w:val="0"/>
        <w:spacing w:line="276" w:lineRule="auto"/>
        <w:jc w:val="both"/>
        <w:rPr>
          <w:rFonts w:ascii="Arial" w:hAnsi="Arial" w:cs="Arial"/>
          <w:sz w:val="22"/>
          <w:szCs w:val="22"/>
        </w:rPr>
      </w:pPr>
    </w:p>
    <w:p w14:paraId="4947022C" w14:textId="6AFF73F7" w:rsidR="00F82F45" w:rsidRPr="00E03BA8" w:rsidRDefault="00F82F45" w:rsidP="009D1D63">
      <w:pPr>
        <w:autoSpaceDE w:val="0"/>
        <w:autoSpaceDN w:val="0"/>
        <w:adjustRightInd w:val="0"/>
        <w:spacing w:line="276" w:lineRule="auto"/>
        <w:ind w:left="1410" w:hanging="1410"/>
        <w:jc w:val="both"/>
        <w:rPr>
          <w:rFonts w:ascii="Arial" w:hAnsi="Arial" w:cs="Arial"/>
          <w:sz w:val="22"/>
          <w:szCs w:val="22"/>
        </w:rPr>
      </w:pPr>
      <w:r w:rsidRPr="00E03BA8">
        <w:rPr>
          <w:rFonts w:ascii="Arial" w:hAnsi="Arial" w:cs="Arial"/>
          <w:sz w:val="22"/>
          <w:szCs w:val="22"/>
        </w:rPr>
        <w:t>Artículo 13.</w:t>
      </w:r>
      <w:r w:rsidRPr="00E03BA8">
        <w:rPr>
          <w:rFonts w:ascii="Arial" w:hAnsi="Arial" w:cs="Arial"/>
          <w:sz w:val="22"/>
          <w:szCs w:val="22"/>
        </w:rPr>
        <w:tab/>
        <w:t xml:space="preserve">La Beca por participar en la Banda de Guerra en el CET: Es el apoyo económico que se otorga a los </w:t>
      </w:r>
      <w:r w:rsidR="0004348E">
        <w:rPr>
          <w:rFonts w:ascii="Arial" w:hAnsi="Arial" w:cs="Arial"/>
          <w:sz w:val="22"/>
          <w:szCs w:val="22"/>
        </w:rPr>
        <w:t>estudiantes</w:t>
      </w:r>
      <w:r w:rsidRPr="00E03BA8">
        <w:rPr>
          <w:rFonts w:ascii="Arial" w:hAnsi="Arial" w:cs="Arial"/>
          <w:sz w:val="22"/>
          <w:szCs w:val="22"/>
        </w:rPr>
        <w:t xml:space="preserve"> que integran la Banda del Guerra; siempre y cuando cumplan con los siguientes requisitos:</w:t>
      </w:r>
    </w:p>
    <w:p w14:paraId="4891AFF6" w14:textId="77777777" w:rsidR="00F82F45" w:rsidRPr="00BE38AA" w:rsidRDefault="00F82F45" w:rsidP="00237C09">
      <w:pPr>
        <w:autoSpaceDE w:val="0"/>
        <w:autoSpaceDN w:val="0"/>
        <w:adjustRightInd w:val="0"/>
        <w:spacing w:line="276" w:lineRule="auto"/>
        <w:ind w:left="1410" w:right="-518" w:hanging="1410"/>
        <w:jc w:val="both"/>
        <w:rPr>
          <w:rFonts w:ascii="Arial" w:hAnsi="Arial" w:cs="Arial"/>
          <w:sz w:val="22"/>
          <w:szCs w:val="22"/>
          <w:highlight w:val="cyan"/>
        </w:rPr>
      </w:pPr>
    </w:p>
    <w:p w14:paraId="181850A7" w14:textId="4A49CEF8" w:rsidR="00F82F45" w:rsidRPr="00E03BA8" w:rsidRDefault="00F82F45" w:rsidP="00237C09">
      <w:pPr>
        <w:numPr>
          <w:ilvl w:val="0"/>
          <w:numId w:val="19"/>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E03BA8">
        <w:rPr>
          <w:rFonts w:ascii="Arial" w:hAnsi="Arial" w:cs="Arial"/>
          <w:sz w:val="22"/>
          <w:szCs w:val="22"/>
        </w:rPr>
        <w:t>Estar inscrito en cualquier semestre</w:t>
      </w:r>
      <w:r w:rsidR="006D03CC">
        <w:rPr>
          <w:rFonts w:ascii="Arial" w:hAnsi="Arial" w:cs="Arial"/>
          <w:sz w:val="22"/>
          <w:szCs w:val="22"/>
        </w:rPr>
        <w:t xml:space="preserve"> del Centro de Estudios </w:t>
      </w:r>
      <w:r w:rsidRPr="00E03BA8">
        <w:rPr>
          <w:rFonts w:ascii="Arial" w:hAnsi="Arial" w:cs="Arial"/>
          <w:sz w:val="22"/>
          <w:szCs w:val="22"/>
        </w:rPr>
        <w:t>Técnicos.</w:t>
      </w:r>
    </w:p>
    <w:p w14:paraId="77DAD9CD" w14:textId="77777777" w:rsidR="00F82F45" w:rsidRPr="00E03BA8" w:rsidRDefault="00F82F45" w:rsidP="00237C09">
      <w:pPr>
        <w:tabs>
          <w:tab w:val="left" w:pos="1985"/>
        </w:tabs>
        <w:autoSpaceDE w:val="0"/>
        <w:autoSpaceDN w:val="0"/>
        <w:adjustRightInd w:val="0"/>
        <w:spacing w:line="276" w:lineRule="auto"/>
        <w:ind w:right="-518"/>
        <w:jc w:val="both"/>
        <w:rPr>
          <w:rFonts w:ascii="Arial" w:hAnsi="Arial" w:cs="Arial"/>
          <w:sz w:val="22"/>
          <w:szCs w:val="22"/>
        </w:rPr>
      </w:pPr>
    </w:p>
    <w:p w14:paraId="02BDC542" w14:textId="77777777" w:rsidR="00AB4E04" w:rsidRDefault="00AB4E04" w:rsidP="00237C09">
      <w:pPr>
        <w:numPr>
          <w:ilvl w:val="0"/>
          <w:numId w:val="19"/>
        </w:numPr>
        <w:autoSpaceDE w:val="0"/>
        <w:autoSpaceDN w:val="0"/>
        <w:adjustRightInd w:val="0"/>
        <w:spacing w:line="276" w:lineRule="auto"/>
        <w:ind w:right="-518"/>
        <w:jc w:val="both"/>
        <w:rPr>
          <w:rFonts w:ascii="Arial" w:hAnsi="Arial" w:cs="Arial"/>
          <w:sz w:val="22"/>
          <w:szCs w:val="22"/>
        </w:rPr>
      </w:pPr>
      <w:r w:rsidRPr="0062436D">
        <w:rPr>
          <w:rFonts w:ascii="Arial" w:hAnsi="Arial" w:cs="Arial"/>
          <w:sz w:val="22"/>
          <w:szCs w:val="22"/>
        </w:rPr>
        <w:t>Tener nacionalidad mexicana.</w:t>
      </w:r>
    </w:p>
    <w:p w14:paraId="45453364" w14:textId="77777777" w:rsidR="00AB4E04" w:rsidRPr="0062436D" w:rsidRDefault="00AB4E04" w:rsidP="00237C09">
      <w:pPr>
        <w:tabs>
          <w:tab w:val="left" w:pos="1985"/>
        </w:tabs>
        <w:autoSpaceDE w:val="0"/>
        <w:autoSpaceDN w:val="0"/>
        <w:adjustRightInd w:val="0"/>
        <w:spacing w:line="276" w:lineRule="auto"/>
        <w:ind w:right="-518"/>
        <w:jc w:val="both"/>
        <w:rPr>
          <w:rFonts w:ascii="Arial" w:hAnsi="Arial" w:cs="Arial"/>
          <w:sz w:val="22"/>
          <w:szCs w:val="22"/>
        </w:rPr>
      </w:pPr>
    </w:p>
    <w:p w14:paraId="4C386D8F" w14:textId="0AD168F0" w:rsidR="00AB4E04" w:rsidRDefault="00AB4E04" w:rsidP="00237C09">
      <w:pPr>
        <w:numPr>
          <w:ilvl w:val="0"/>
          <w:numId w:val="19"/>
        </w:numPr>
        <w:autoSpaceDE w:val="0"/>
        <w:autoSpaceDN w:val="0"/>
        <w:adjustRightInd w:val="0"/>
        <w:spacing w:line="276" w:lineRule="auto"/>
        <w:ind w:right="-518"/>
        <w:jc w:val="both"/>
        <w:rPr>
          <w:rFonts w:ascii="Arial" w:hAnsi="Arial" w:cs="Arial"/>
          <w:sz w:val="22"/>
          <w:szCs w:val="22"/>
        </w:rPr>
      </w:pPr>
      <w:r>
        <w:rPr>
          <w:rFonts w:ascii="Arial" w:hAnsi="Arial" w:cs="Arial"/>
          <w:sz w:val="22"/>
          <w:szCs w:val="22"/>
        </w:rPr>
        <w:t>Ser estudiante regular</w:t>
      </w:r>
    </w:p>
    <w:p w14:paraId="2BCFE5CF" w14:textId="77777777" w:rsidR="00AB4E04" w:rsidRPr="0062436D" w:rsidRDefault="00AB4E04" w:rsidP="00237C09">
      <w:pPr>
        <w:tabs>
          <w:tab w:val="left" w:pos="1985"/>
        </w:tabs>
        <w:autoSpaceDE w:val="0"/>
        <w:autoSpaceDN w:val="0"/>
        <w:adjustRightInd w:val="0"/>
        <w:spacing w:line="276" w:lineRule="auto"/>
        <w:ind w:right="-518"/>
        <w:jc w:val="both"/>
        <w:rPr>
          <w:rFonts w:ascii="Arial" w:hAnsi="Arial" w:cs="Arial"/>
          <w:sz w:val="22"/>
          <w:szCs w:val="22"/>
        </w:rPr>
      </w:pPr>
    </w:p>
    <w:p w14:paraId="252F7093" w14:textId="77777777" w:rsidR="00F82F45" w:rsidRPr="00E03BA8" w:rsidRDefault="00F82F45" w:rsidP="00237C09">
      <w:pPr>
        <w:numPr>
          <w:ilvl w:val="0"/>
          <w:numId w:val="19"/>
        </w:numPr>
        <w:tabs>
          <w:tab w:val="clear" w:pos="1983"/>
          <w:tab w:val="left" w:pos="1985"/>
        </w:tabs>
        <w:autoSpaceDE w:val="0"/>
        <w:autoSpaceDN w:val="0"/>
        <w:adjustRightInd w:val="0"/>
        <w:spacing w:line="276" w:lineRule="auto"/>
        <w:ind w:right="-518"/>
        <w:jc w:val="both"/>
        <w:rPr>
          <w:rFonts w:ascii="Arial" w:hAnsi="Arial" w:cs="Arial"/>
          <w:sz w:val="22"/>
          <w:szCs w:val="22"/>
        </w:rPr>
      </w:pPr>
      <w:r w:rsidRPr="00E03BA8">
        <w:rPr>
          <w:rFonts w:ascii="Arial" w:hAnsi="Arial" w:cs="Arial"/>
          <w:sz w:val="22"/>
          <w:szCs w:val="22"/>
        </w:rPr>
        <w:t>Observar buena conducta dentro y fuera del Centro Educativo.</w:t>
      </w:r>
    </w:p>
    <w:p w14:paraId="27FE77EB" w14:textId="77777777" w:rsidR="00F82F45" w:rsidRPr="00E03BA8" w:rsidRDefault="00F82F45" w:rsidP="009D1D63">
      <w:pPr>
        <w:tabs>
          <w:tab w:val="left" w:pos="1985"/>
        </w:tabs>
        <w:autoSpaceDE w:val="0"/>
        <w:autoSpaceDN w:val="0"/>
        <w:adjustRightInd w:val="0"/>
        <w:spacing w:line="276" w:lineRule="auto"/>
        <w:jc w:val="both"/>
        <w:rPr>
          <w:rFonts w:ascii="Arial" w:hAnsi="Arial" w:cs="Arial"/>
          <w:sz w:val="22"/>
          <w:szCs w:val="22"/>
        </w:rPr>
      </w:pPr>
    </w:p>
    <w:p w14:paraId="684B34E8" w14:textId="77777777" w:rsidR="00F82F45" w:rsidRPr="00E03BA8" w:rsidRDefault="00F82F45" w:rsidP="009D1D63">
      <w:pPr>
        <w:numPr>
          <w:ilvl w:val="0"/>
          <w:numId w:val="19"/>
        </w:numPr>
        <w:tabs>
          <w:tab w:val="clear" w:pos="1983"/>
          <w:tab w:val="left" w:pos="1985"/>
        </w:tabs>
        <w:autoSpaceDE w:val="0"/>
        <w:autoSpaceDN w:val="0"/>
        <w:adjustRightInd w:val="0"/>
        <w:spacing w:line="276" w:lineRule="auto"/>
        <w:jc w:val="both"/>
        <w:rPr>
          <w:rFonts w:ascii="Arial" w:hAnsi="Arial" w:cs="Arial"/>
          <w:sz w:val="22"/>
          <w:szCs w:val="22"/>
        </w:rPr>
      </w:pPr>
      <w:r w:rsidRPr="00E03BA8">
        <w:rPr>
          <w:rFonts w:ascii="Arial" w:hAnsi="Arial" w:cs="Arial"/>
          <w:sz w:val="22"/>
          <w:szCs w:val="22"/>
        </w:rPr>
        <w:t>Cumplir con todas las instrucciones y disposiciones de las autoridades.</w:t>
      </w:r>
    </w:p>
    <w:p w14:paraId="28398D83" w14:textId="77777777" w:rsidR="00F82F45" w:rsidRPr="00E03BA8" w:rsidRDefault="00F82F45" w:rsidP="009D1D63">
      <w:pPr>
        <w:tabs>
          <w:tab w:val="left" w:pos="1985"/>
        </w:tabs>
        <w:autoSpaceDE w:val="0"/>
        <w:autoSpaceDN w:val="0"/>
        <w:adjustRightInd w:val="0"/>
        <w:spacing w:line="276" w:lineRule="auto"/>
        <w:jc w:val="both"/>
        <w:rPr>
          <w:rFonts w:ascii="Arial" w:hAnsi="Arial" w:cs="Arial"/>
          <w:sz w:val="22"/>
          <w:szCs w:val="22"/>
        </w:rPr>
      </w:pPr>
    </w:p>
    <w:p w14:paraId="42F69D47" w14:textId="77777777" w:rsidR="00F82F45" w:rsidRPr="00E03BA8" w:rsidRDefault="00F82F45" w:rsidP="009D1D63">
      <w:pPr>
        <w:numPr>
          <w:ilvl w:val="0"/>
          <w:numId w:val="19"/>
        </w:numPr>
        <w:tabs>
          <w:tab w:val="clear" w:pos="1983"/>
          <w:tab w:val="left" w:pos="1985"/>
        </w:tabs>
        <w:autoSpaceDE w:val="0"/>
        <w:autoSpaceDN w:val="0"/>
        <w:adjustRightInd w:val="0"/>
        <w:spacing w:line="276" w:lineRule="auto"/>
        <w:jc w:val="both"/>
        <w:rPr>
          <w:rFonts w:ascii="Arial" w:hAnsi="Arial" w:cs="Arial"/>
          <w:sz w:val="22"/>
          <w:szCs w:val="22"/>
        </w:rPr>
      </w:pPr>
      <w:r w:rsidRPr="00E03BA8">
        <w:rPr>
          <w:rFonts w:ascii="Arial" w:hAnsi="Arial" w:cs="Arial"/>
          <w:sz w:val="22"/>
          <w:szCs w:val="22"/>
        </w:rPr>
        <w:t>Asistir puntualmente a los ensayos y participaciones de la Banda de Guerra.</w:t>
      </w:r>
    </w:p>
    <w:p w14:paraId="09FC7999" w14:textId="416D451F" w:rsidR="00F82F45" w:rsidRDefault="00F82F45" w:rsidP="009D1D63">
      <w:pPr>
        <w:tabs>
          <w:tab w:val="left" w:pos="1985"/>
        </w:tabs>
        <w:autoSpaceDE w:val="0"/>
        <w:autoSpaceDN w:val="0"/>
        <w:adjustRightInd w:val="0"/>
        <w:spacing w:line="276" w:lineRule="auto"/>
        <w:jc w:val="both"/>
        <w:rPr>
          <w:rFonts w:ascii="Arial" w:hAnsi="Arial" w:cs="Arial"/>
          <w:sz w:val="22"/>
          <w:szCs w:val="22"/>
        </w:rPr>
      </w:pPr>
    </w:p>
    <w:p w14:paraId="18017D4C" w14:textId="77777777" w:rsidR="009A56D3" w:rsidRDefault="009A56D3" w:rsidP="009D1D63">
      <w:pPr>
        <w:tabs>
          <w:tab w:val="left" w:pos="1985"/>
        </w:tabs>
        <w:autoSpaceDE w:val="0"/>
        <w:autoSpaceDN w:val="0"/>
        <w:adjustRightInd w:val="0"/>
        <w:spacing w:line="276" w:lineRule="auto"/>
        <w:jc w:val="both"/>
        <w:rPr>
          <w:rFonts w:ascii="Arial" w:hAnsi="Arial" w:cs="Arial"/>
          <w:sz w:val="22"/>
          <w:szCs w:val="22"/>
        </w:rPr>
      </w:pPr>
    </w:p>
    <w:p w14:paraId="35D19D07" w14:textId="619EAC83" w:rsidR="00AD21DC" w:rsidRPr="003D1714" w:rsidRDefault="008E4C7D" w:rsidP="009D1D63">
      <w:pPr>
        <w:autoSpaceDE w:val="0"/>
        <w:autoSpaceDN w:val="0"/>
        <w:adjustRightInd w:val="0"/>
        <w:spacing w:line="276" w:lineRule="auto"/>
        <w:ind w:left="1410" w:hanging="1410"/>
        <w:jc w:val="both"/>
        <w:rPr>
          <w:rFonts w:ascii="Arial" w:hAnsi="Arial" w:cs="Arial"/>
          <w:sz w:val="22"/>
          <w:szCs w:val="22"/>
        </w:rPr>
      </w:pPr>
      <w:bookmarkStart w:id="22" w:name="_Toc291834918"/>
      <w:r>
        <w:rPr>
          <w:rFonts w:ascii="Arial" w:hAnsi="Arial" w:cs="Arial"/>
          <w:sz w:val="22"/>
          <w:szCs w:val="22"/>
        </w:rPr>
        <w:t>Artículo 14</w:t>
      </w:r>
      <w:r w:rsidR="00AD21DC" w:rsidRPr="003D1714">
        <w:rPr>
          <w:rFonts w:ascii="Arial" w:hAnsi="Arial" w:cs="Arial"/>
          <w:sz w:val="22"/>
          <w:szCs w:val="22"/>
        </w:rPr>
        <w:t xml:space="preserve">. </w:t>
      </w:r>
      <w:r w:rsidR="00AD21DC" w:rsidRPr="003D1714">
        <w:rPr>
          <w:rFonts w:ascii="Arial" w:hAnsi="Arial" w:cs="Arial"/>
          <w:sz w:val="22"/>
          <w:szCs w:val="22"/>
        </w:rPr>
        <w:tab/>
        <w:t>Las becas que otorga el Colegio, no son</w:t>
      </w:r>
      <w:r w:rsidR="000B0057">
        <w:rPr>
          <w:rFonts w:ascii="Arial" w:hAnsi="Arial" w:cs="Arial"/>
          <w:sz w:val="22"/>
          <w:szCs w:val="22"/>
        </w:rPr>
        <w:t xml:space="preserve"> excluyentes entre sí; un estudiante</w:t>
      </w:r>
      <w:r w:rsidR="00CE2E5B">
        <w:rPr>
          <w:rFonts w:ascii="Arial" w:hAnsi="Arial" w:cs="Arial"/>
          <w:sz w:val="22"/>
          <w:szCs w:val="22"/>
        </w:rPr>
        <w:t xml:space="preserve"> podrá ser beneficiario hasta con</w:t>
      </w:r>
      <w:r w:rsidR="00AD21DC" w:rsidRPr="003D1714">
        <w:rPr>
          <w:rFonts w:ascii="Arial" w:hAnsi="Arial" w:cs="Arial"/>
          <w:sz w:val="22"/>
          <w:szCs w:val="22"/>
        </w:rPr>
        <w:t xml:space="preserve"> dos tipos de beca</w:t>
      </w:r>
      <w:r w:rsidR="00713C78">
        <w:rPr>
          <w:rFonts w:ascii="Arial" w:hAnsi="Arial" w:cs="Arial"/>
          <w:sz w:val="22"/>
          <w:szCs w:val="22"/>
        </w:rPr>
        <w:t xml:space="preserve"> por semestre</w:t>
      </w:r>
      <w:r w:rsidR="00AD21DC" w:rsidRPr="003D1714">
        <w:rPr>
          <w:rFonts w:ascii="Arial" w:hAnsi="Arial" w:cs="Arial"/>
          <w:sz w:val="22"/>
          <w:szCs w:val="22"/>
        </w:rPr>
        <w:t xml:space="preserve">, según su </w:t>
      </w:r>
      <w:r w:rsidR="00AD21DC" w:rsidRPr="00E03BA8">
        <w:rPr>
          <w:rFonts w:ascii="Arial" w:hAnsi="Arial" w:cs="Arial"/>
          <w:sz w:val="22"/>
          <w:szCs w:val="22"/>
        </w:rPr>
        <w:t>condición.</w:t>
      </w:r>
    </w:p>
    <w:p w14:paraId="4581E318" w14:textId="634D2DF1" w:rsidR="00AD21DC" w:rsidRDefault="00AD21DC" w:rsidP="009D1D63">
      <w:pPr>
        <w:tabs>
          <w:tab w:val="left" w:pos="1440"/>
          <w:tab w:val="left" w:pos="9262"/>
        </w:tabs>
        <w:spacing w:line="276" w:lineRule="auto"/>
        <w:ind w:left="1440" w:hanging="1440"/>
        <w:jc w:val="both"/>
        <w:rPr>
          <w:rFonts w:ascii="Arial" w:hAnsi="Arial" w:cs="Arial"/>
          <w:sz w:val="22"/>
          <w:szCs w:val="22"/>
        </w:rPr>
      </w:pPr>
    </w:p>
    <w:p w14:paraId="22E85749" w14:textId="77777777" w:rsidR="000B6129" w:rsidRPr="003D1714" w:rsidRDefault="000B6129" w:rsidP="009D1D63">
      <w:pPr>
        <w:tabs>
          <w:tab w:val="left" w:pos="1440"/>
          <w:tab w:val="left" w:pos="9262"/>
        </w:tabs>
        <w:spacing w:line="276" w:lineRule="auto"/>
        <w:ind w:left="1440" w:hanging="1440"/>
        <w:jc w:val="both"/>
        <w:rPr>
          <w:rFonts w:ascii="Arial" w:hAnsi="Arial" w:cs="Arial"/>
          <w:sz w:val="22"/>
          <w:szCs w:val="22"/>
        </w:rPr>
      </w:pPr>
    </w:p>
    <w:p w14:paraId="22F1E97C" w14:textId="69C4D122" w:rsidR="004337EB" w:rsidRDefault="004337EB" w:rsidP="009D1D63">
      <w:pPr>
        <w:autoSpaceDE w:val="0"/>
        <w:autoSpaceDN w:val="0"/>
        <w:adjustRightInd w:val="0"/>
        <w:spacing w:after="240" w:line="276" w:lineRule="auto"/>
        <w:ind w:left="1410" w:hanging="1410"/>
        <w:jc w:val="both"/>
        <w:rPr>
          <w:rFonts w:ascii="Arial" w:hAnsi="Arial" w:cs="Arial"/>
          <w:sz w:val="22"/>
          <w:szCs w:val="22"/>
        </w:rPr>
      </w:pPr>
      <w:r w:rsidRPr="003D1714">
        <w:rPr>
          <w:rFonts w:ascii="Arial" w:hAnsi="Arial" w:cs="Arial"/>
          <w:sz w:val="22"/>
          <w:szCs w:val="22"/>
        </w:rPr>
        <w:t>Art</w:t>
      </w:r>
      <w:r w:rsidR="008E4C7D">
        <w:rPr>
          <w:rFonts w:ascii="Arial" w:hAnsi="Arial" w:cs="Arial"/>
          <w:sz w:val="22"/>
          <w:szCs w:val="22"/>
        </w:rPr>
        <w:t>ículo 15</w:t>
      </w:r>
      <w:r w:rsidRPr="003D1714">
        <w:rPr>
          <w:rFonts w:ascii="Arial" w:hAnsi="Arial" w:cs="Arial"/>
          <w:sz w:val="22"/>
          <w:szCs w:val="22"/>
        </w:rPr>
        <w:t>.</w:t>
      </w:r>
      <w:r w:rsidR="00EC0C2F" w:rsidRPr="003D1714">
        <w:rPr>
          <w:rFonts w:ascii="Arial" w:hAnsi="Arial" w:cs="Arial"/>
          <w:sz w:val="22"/>
          <w:szCs w:val="22"/>
        </w:rPr>
        <w:tab/>
      </w:r>
      <w:r w:rsidR="000B0057">
        <w:rPr>
          <w:rFonts w:ascii="Arial" w:hAnsi="Arial" w:cs="Arial"/>
          <w:sz w:val="22"/>
          <w:szCs w:val="22"/>
        </w:rPr>
        <w:t>Para los estudiantes</w:t>
      </w:r>
      <w:r w:rsidR="00EB6310" w:rsidRPr="003D1714">
        <w:rPr>
          <w:rFonts w:ascii="Arial" w:hAnsi="Arial" w:cs="Arial"/>
          <w:sz w:val="22"/>
          <w:szCs w:val="22"/>
        </w:rPr>
        <w:t xml:space="preserve"> del CEP que sean beneficiados con las becas</w:t>
      </w:r>
      <w:r w:rsidR="00713C78">
        <w:rPr>
          <w:rFonts w:ascii="Arial" w:hAnsi="Arial" w:cs="Arial"/>
          <w:sz w:val="22"/>
          <w:szCs w:val="22"/>
        </w:rPr>
        <w:t xml:space="preserve"> </w:t>
      </w:r>
      <w:r w:rsidR="00EB6310" w:rsidRPr="003D1714">
        <w:rPr>
          <w:rFonts w:ascii="Arial" w:hAnsi="Arial" w:cs="Arial"/>
          <w:sz w:val="22"/>
          <w:szCs w:val="22"/>
        </w:rPr>
        <w:t>que se otorgan mediante el Sistema Único de Beneficiarios de Educación Superior (SUBES), e</w:t>
      </w:r>
      <w:r w:rsidR="00EC0C2F" w:rsidRPr="003D1714">
        <w:rPr>
          <w:rFonts w:ascii="Arial" w:hAnsi="Arial" w:cs="Arial"/>
          <w:sz w:val="22"/>
          <w:szCs w:val="22"/>
        </w:rPr>
        <w:t xml:space="preserve">l acceso a los diferentes tipos de becas que otorga el Colegio, </w:t>
      </w:r>
      <w:r w:rsidR="00AD21DC" w:rsidRPr="003D1714">
        <w:rPr>
          <w:rFonts w:ascii="Arial" w:hAnsi="Arial" w:cs="Arial"/>
          <w:sz w:val="22"/>
          <w:szCs w:val="22"/>
        </w:rPr>
        <w:t xml:space="preserve">quedará sujeto a las reglas de operación </w:t>
      </w:r>
      <w:r w:rsidR="00EC0C2F" w:rsidRPr="003D1714">
        <w:rPr>
          <w:rFonts w:ascii="Arial" w:hAnsi="Arial" w:cs="Arial"/>
          <w:sz w:val="22"/>
          <w:szCs w:val="22"/>
        </w:rPr>
        <w:t xml:space="preserve">contenidas en las convocatorias que emite el SUBES. </w:t>
      </w:r>
    </w:p>
    <w:p w14:paraId="3E97F179" w14:textId="77777777" w:rsidR="000B6129" w:rsidRPr="003D1714" w:rsidRDefault="000B6129" w:rsidP="009D1D63">
      <w:pPr>
        <w:autoSpaceDE w:val="0"/>
        <w:autoSpaceDN w:val="0"/>
        <w:adjustRightInd w:val="0"/>
        <w:spacing w:after="240" w:line="276" w:lineRule="auto"/>
        <w:ind w:left="1410" w:hanging="1410"/>
        <w:jc w:val="both"/>
        <w:rPr>
          <w:rFonts w:ascii="Arial" w:hAnsi="Arial" w:cs="Arial"/>
          <w:sz w:val="22"/>
          <w:szCs w:val="22"/>
        </w:rPr>
      </w:pPr>
    </w:p>
    <w:p w14:paraId="359704C0" w14:textId="079CDDF3" w:rsidR="00607B69" w:rsidRPr="00525C9F" w:rsidRDefault="00525C9F" w:rsidP="00584983">
      <w:pPr>
        <w:autoSpaceDE w:val="0"/>
        <w:autoSpaceDN w:val="0"/>
        <w:adjustRightInd w:val="0"/>
        <w:ind w:left="1412" w:right="51" w:hanging="1412"/>
        <w:jc w:val="both"/>
        <w:rPr>
          <w:rFonts w:ascii="Arial" w:hAnsi="Arial" w:cs="Arial"/>
          <w:sz w:val="22"/>
          <w:szCs w:val="22"/>
        </w:rPr>
      </w:pPr>
      <w:r w:rsidRPr="00525C9F">
        <w:rPr>
          <w:rFonts w:ascii="Arial" w:hAnsi="Arial" w:cs="Arial"/>
          <w:sz w:val="22"/>
          <w:szCs w:val="22"/>
        </w:rPr>
        <w:lastRenderedPageBreak/>
        <w:t>Artículo 16.</w:t>
      </w:r>
      <w:r w:rsidRPr="00525C9F">
        <w:rPr>
          <w:rFonts w:ascii="Arial" w:hAnsi="Arial" w:cs="Arial"/>
          <w:sz w:val="22"/>
          <w:szCs w:val="22"/>
        </w:rPr>
        <w:tab/>
        <w:t>En caso</w:t>
      </w:r>
      <w:r w:rsidR="00344BDB">
        <w:rPr>
          <w:rFonts w:ascii="Arial" w:hAnsi="Arial" w:cs="Arial"/>
          <w:sz w:val="22"/>
          <w:szCs w:val="22"/>
        </w:rPr>
        <w:t>, tratándose</w:t>
      </w:r>
      <w:r w:rsidRPr="00525C9F">
        <w:rPr>
          <w:rFonts w:ascii="Arial" w:hAnsi="Arial" w:cs="Arial"/>
          <w:sz w:val="22"/>
          <w:szCs w:val="22"/>
        </w:rPr>
        <w:t xml:space="preserve"> de las becas alimenticia y de desarrollo integral, no haya suficientes aspirantes que cumplan con </w:t>
      </w:r>
      <w:r w:rsidR="00CE2E5B">
        <w:rPr>
          <w:rFonts w:ascii="Arial" w:hAnsi="Arial" w:cs="Arial"/>
          <w:sz w:val="22"/>
          <w:szCs w:val="22"/>
        </w:rPr>
        <w:t>los</w:t>
      </w:r>
      <w:r w:rsidR="00CE2E5B" w:rsidRPr="00525C9F">
        <w:rPr>
          <w:rFonts w:ascii="Arial" w:hAnsi="Arial" w:cs="Arial"/>
          <w:sz w:val="22"/>
          <w:szCs w:val="22"/>
        </w:rPr>
        <w:t xml:space="preserve"> requisitos</w:t>
      </w:r>
      <w:r w:rsidRPr="00525C9F">
        <w:rPr>
          <w:rFonts w:ascii="Arial" w:hAnsi="Arial" w:cs="Arial"/>
          <w:sz w:val="22"/>
          <w:szCs w:val="22"/>
        </w:rPr>
        <w:t xml:space="preserve"> del artículo 7 inciso b), fracción IV; y artículo 9 fracción IV de este reglamento, además de que se tengan becas disponibles, se podrá hacer una excepción para que sean beneficiados aquellos que tengan un bajo nivel socioeconómico o que participen en actividades deportiva</w:t>
      </w:r>
      <w:r w:rsidR="00DA19EB">
        <w:rPr>
          <w:rFonts w:ascii="Arial" w:hAnsi="Arial" w:cs="Arial"/>
          <w:sz w:val="22"/>
          <w:szCs w:val="22"/>
        </w:rPr>
        <w:t>s</w:t>
      </w:r>
      <w:r w:rsidRPr="00525C9F">
        <w:rPr>
          <w:rFonts w:ascii="Arial" w:hAnsi="Arial" w:cs="Arial"/>
          <w:sz w:val="22"/>
          <w:szCs w:val="22"/>
        </w:rPr>
        <w:t xml:space="preserve"> y culturales, que no tengan el promedio requerido. Sin embargo, se dará prioridad a los estudiantes que cumplan con todos los requisitos previstos en los artículos mencionados anteriormente.</w:t>
      </w:r>
    </w:p>
    <w:p w14:paraId="7D9E1742" w14:textId="44E82DE5" w:rsidR="00607B69" w:rsidRDefault="00607B69" w:rsidP="00584983">
      <w:pPr>
        <w:autoSpaceDE w:val="0"/>
        <w:autoSpaceDN w:val="0"/>
        <w:adjustRightInd w:val="0"/>
        <w:ind w:right="49"/>
        <w:jc w:val="center"/>
        <w:rPr>
          <w:rFonts w:ascii="Arial" w:eastAsia="Calibri" w:hAnsi="Arial" w:cs="Arial"/>
          <w:sz w:val="22"/>
          <w:szCs w:val="22"/>
          <w:lang w:eastAsia="en-US"/>
        </w:rPr>
      </w:pPr>
    </w:p>
    <w:p w14:paraId="1A35799E" w14:textId="77777777" w:rsidR="00584983" w:rsidRPr="003D1714" w:rsidRDefault="00584983" w:rsidP="00584983">
      <w:pPr>
        <w:autoSpaceDE w:val="0"/>
        <w:autoSpaceDN w:val="0"/>
        <w:adjustRightInd w:val="0"/>
        <w:ind w:right="49"/>
        <w:jc w:val="center"/>
        <w:rPr>
          <w:rFonts w:ascii="Arial" w:eastAsia="Calibri" w:hAnsi="Arial" w:cs="Arial"/>
          <w:sz w:val="22"/>
          <w:szCs w:val="22"/>
          <w:lang w:eastAsia="en-US"/>
        </w:rPr>
      </w:pPr>
    </w:p>
    <w:p w14:paraId="34EF3331" w14:textId="77777777" w:rsidR="003B775B" w:rsidRPr="003D1714" w:rsidRDefault="003B775B" w:rsidP="00584983">
      <w:pPr>
        <w:pStyle w:val="Ttulo1"/>
        <w:tabs>
          <w:tab w:val="num" w:pos="0"/>
        </w:tabs>
        <w:spacing w:before="0" w:after="0" w:line="240" w:lineRule="auto"/>
        <w:ind w:right="51"/>
        <w:rPr>
          <w:rFonts w:cs="Arial"/>
          <w:bCs/>
          <w:caps w:val="0"/>
          <w:sz w:val="22"/>
          <w:szCs w:val="22"/>
        </w:rPr>
      </w:pPr>
      <w:bookmarkStart w:id="23" w:name="_Toc43796285"/>
      <w:r w:rsidRPr="003D1714">
        <w:rPr>
          <w:rFonts w:cs="Arial"/>
          <w:bCs/>
          <w:caps w:val="0"/>
          <w:sz w:val="22"/>
          <w:szCs w:val="22"/>
        </w:rPr>
        <w:t>CAPÍTULO III</w:t>
      </w:r>
      <w:bookmarkEnd w:id="22"/>
      <w:bookmarkEnd w:id="23"/>
    </w:p>
    <w:p w14:paraId="578BAE26" w14:textId="77777777" w:rsidR="003B775B" w:rsidRPr="003D1714" w:rsidRDefault="003B775B" w:rsidP="00584983">
      <w:pPr>
        <w:pStyle w:val="Ttulo1"/>
        <w:tabs>
          <w:tab w:val="num" w:pos="0"/>
        </w:tabs>
        <w:spacing w:before="0" w:after="0" w:line="240" w:lineRule="auto"/>
        <w:ind w:right="51"/>
        <w:rPr>
          <w:rFonts w:cs="Arial"/>
          <w:bCs/>
          <w:caps w:val="0"/>
          <w:sz w:val="22"/>
          <w:szCs w:val="22"/>
        </w:rPr>
      </w:pPr>
      <w:bookmarkStart w:id="24" w:name="_Toc291834919"/>
      <w:bookmarkStart w:id="25" w:name="_Toc291836200"/>
      <w:bookmarkStart w:id="26" w:name="_Toc43796286"/>
      <w:r w:rsidRPr="003D1714">
        <w:rPr>
          <w:rFonts w:cs="Arial"/>
          <w:bCs/>
          <w:caps w:val="0"/>
          <w:sz w:val="22"/>
          <w:szCs w:val="22"/>
        </w:rPr>
        <w:t>DE LA DURACIÓN DE LAS BECAS</w:t>
      </w:r>
      <w:bookmarkEnd w:id="24"/>
      <w:bookmarkEnd w:id="25"/>
      <w:bookmarkEnd w:id="26"/>
    </w:p>
    <w:p w14:paraId="24A4CF5C" w14:textId="79DC6604" w:rsidR="00AD32B4" w:rsidRDefault="00AD32B4" w:rsidP="00584983">
      <w:pPr>
        <w:autoSpaceDE w:val="0"/>
        <w:autoSpaceDN w:val="0"/>
        <w:adjustRightInd w:val="0"/>
        <w:ind w:right="49"/>
        <w:jc w:val="center"/>
        <w:rPr>
          <w:rFonts w:ascii="Arial" w:eastAsia="Calibri" w:hAnsi="Arial" w:cs="Arial"/>
          <w:sz w:val="22"/>
          <w:szCs w:val="22"/>
          <w:lang w:eastAsia="en-US"/>
        </w:rPr>
      </w:pPr>
    </w:p>
    <w:p w14:paraId="1742ADE1" w14:textId="77777777" w:rsidR="00584983" w:rsidRPr="003D1714" w:rsidRDefault="00584983" w:rsidP="00584983">
      <w:pPr>
        <w:autoSpaceDE w:val="0"/>
        <w:autoSpaceDN w:val="0"/>
        <w:adjustRightInd w:val="0"/>
        <w:ind w:right="49"/>
        <w:jc w:val="center"/>
        <w:rPr>
          <w:rFonts w:ascii="Arial" w:eastAsia="Calibri" w:hAnsi="Arial" w:cs="Arial"/>
          <w:sz w:val="22"/>
          <w:szCs w:val="22"/>
          <w:lang w:eastAsia="en-US"/>
        </w:rPr>
      </w:pPr>
    </w:p>
    <w:p w14:paraId="61B3B0F2" w14:textId="7DEA9BE7" w:rsidR="003B775B" w:rsidRPr="003D1714"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17</w:t>
      </w:r>
      <w:r w:rsidR="003B775B" w:rsidRPr="008821C3">
        <w:rPr>
          <w:rFonts w:ascii="Arial" w:hAnsi="Arial" w:cs="Arial"/>
          <w:sz w:val="22"/>
          <w:szCs w:val="22"/>
        </w:rPr>
        <w:t>.</w:t>
      </w:r>
      <w:r w:rsidR="003B775B" w:rsidRPr="008821C3">
        <w:rPr>
          <w:rFonts w:ascii="Arial" w:hAnsi="Arial" w:cs="Arial"/>
          <w:sz w:val="22"/>
          <w:szCs w:val="22"/>
        </w:rPr>
        <w:tab/>
        <w:t>La</w:t>
      </w:r>
      <w:r w:rsidR="003B775B" w:rsidRPr="003D1714">
        <w:rPr>
          <w:rFonts w:ascii="Arial" w:hAnsi="Arial" w:cs="Arial"/>
          <w:sz w:val="22"/>
          <w:szCs w:val="22"/>
        </w:rPr>
        <w:t xml:space="preserve"> duración de las becas </w:t>
      </w:r>
      <w:r w:rsidR="008821C3">
        <w:rPr>
          <w:rFonts w:ascii="Arial" w:hAnsi="Arial" w:cs="Arial"/>
          <w:sz w:val="22"/>
          <w:szCs w:val="22"/>
        </w:rPr>
        <w:t>A</w:t>
      </w:r>
      <w:r w:rsidR="00F04978" w:rsidRPr="003D1714">
        <w:rPr>
          <w:rFonts w:ascii="Arial" w:hAnsi="Arial" w:cs="Arial"/>
          <w:sz w:val="22"/>
          <w:szCs w:val="22"/>
        </w:rPr>
        <w:t xml:space="preserve">cadémicas </w:t>
      </w:r>
      <w:r w:rsidR="003B775B" w:rsidRPr="003D1714">
        <w:rPr>
          <w:rFonts w:ascii="Arial" w:hAnsi="Arial" w:cs="Arial"/>
          <w:sz w:val="22"/>
          <w:szCs w:val="22"/>
        </w:rPr>
        <w:t xml:space="preserve">en el CEP será </w:t>
      </w:r>
      <w:r w:rsidR="00084055" w:rsidRPr="003D1714">
        <w:rPr>
          <w:rFonts w:ascii="Arial" w:hAnsi="Arial" w:cs="Arial"/>
          <w:sz w:val="22"/>
          <w:szCs w:val="22"/>
        </w:rPr>
        <w:t xml:space="preserve">de diez meses, </w:t>
      </w:r>
      <w:r w:rsidR="005F3A07" w:rsidRPr="003D1714">
        <w:rPr>
          <w:rFonts w:ascii="Arial" w:hAnsi="Arial" w:cs="Arial"/>
          <w:sz w:val="22"/>
          <w:szCs w:val="22"/>
        </w:rPr>
        <w:t>correspondiente a</w:t>
      </w:r>
      <w:r w:rsidR="003B775B" w:rsidRPr="003D1714">
        <w:rPr>
          <w:rFonts w:ascii="Arial" w:hAnsi="Arial" w:cs="Arial"/>
          <w:sz w:val="22"/>
          <w:szCs w:val="22"/>
        </w:rPr>
        <w:t xml:space="preserve"> los periodos </w:t>
      </w:r>
      <w:r w:rsidR="005D59EC" w:rsidRPr="003D1714">
        <w:rPr>
          <w:rFonts w:ascii="Arial" w:hAnsi="Arial" w:cs="Arial"/>
          <w:sz w:val="22"/>
          <w:szCs w:val="22"/>
        </w:rPr>
        <w:t xml:space="preserve">de </w:t>
      </w:r>
      <w:r w:rsidR="003B775B" w:rsidRPr="003D1714">
        <w:rPr>
          <w:rFonts w:ascii="Arial" w:hAnsi="Arial" w:cs="Arial"/>
          <w:sz w:val="22"/>
          <w:szCs w:val="22"/>
        </w:rPr>
        <w:t>febre</w:t>
      </w:r>
      <w:r w:rsidR="00F04978" w:rsidRPr="003D1714">
        <w:rPr>
          <w:rFonts w:ascii="Arial" w:hAnsi="Arial" w:cs="Arial"/>
          <w:sz w:val="22"/>
          <w:szCs w:val="22"/>
        </w:rPr>
        <w:t>ro a junio y agosto a diciembre</w:t>
      </w:r>
      <w:r w:rsidR="00084055" w:rsidRPr="003D1714">
        <w:rPr>
          <w:rFonts w:ascii="Arial" w:hAnsi="Arial" w:cs="Arial"/>
          <w:sz w:val="22"/>
          <w:szCs w:val="22"/>
        </w:rPr>
        <w:t>; el pago se realizará de manera semestral</w:t>
      </w:r>
      <w:r w:rsidR="003B775B" w:rsidRPr="003D1714">
        <w:rPr>
          <w:rFonts w:ascii="Arial" w:hAnsi="Arial" w:cs="Arial"/>
          <w:sz w:val="22"/>
          <w:szCs w:val="22"/>
        </w:rPr>
        <w:t xml:space="preserve">; mientras que en el CET será de </w:t>
      </w:r>
      <w:r w:rsidR="005C23D3" w:rsidRPr="003D1714">
        <w:rPr>
          <w:rFonts w:ascii="Arial" w:hAnsi="Arial" w:cs="Arial"/>
          <w:sz w:val="22"/>
          <w:szCs w:val="22"/>
        </w:rPr>
        <w:t xml:space="preserve">nueve </w:t>
      </w:r>
      <w:r w:rsidR="003B775B" w:rsidRPr="003D1714">
        <w:rPr>
          <w:rFonts w:ascii="Arial" w:hAnsi="Arial" w:cs="Arial"/>
          <w:sz w:val="22"/>
          <w:szCs w:val="22"/>
        </w:rPr>
        <w:t xml:space="preserve">meses distribuidos en los periodos </w:t>
      </w:r>
      <w:r w:rsidR="005D59EC" w:rsidRPr="003D1714">
        <w:rPr>
          <w:rFonts w:ascii="Arial" w:hAnsi="Arial" w:cs="Arial"/>
          <w:sz w:val="22"/>
          <w:szCs w:val="22"/>
        </w:rPr>
        <w:t xml:space="preserve">de </w:t>
      </w:r>
      <w:r w:rsidR="003B775B" w:rsidRPr="003D1714">
        <w:rPr>
          <w:rFonts w:ascii="Arial" w:hAnsi="Arial" w:cs="Arial"/>
          <w:sz w:val="22"/>
          <w:szCs w:val="22"/>
        </w:rPr>
        <w:t>febrero a junio y septiembre a diciembre</w:t>
      </w:r>
      <w:r w:rsidR="00344BDB">
        <w:rPr>
          <w:rFonts w:ascii="Arial" w:hAnsi="Arial" w:cs="Arial"/>
          <w:sz w:val="22"/>
          <w:szCs w:val="22"/>
        </w:rPr>
        <w:t>, el pago se realizará de manera semestral</w:t>
      </w:r>
      <w:r w:rsidR="003B775B" w:rsidRPr="003D1714">
        <w:rPr>
          <w:rFonts w:ascii="Arial" w:hAnsi="Arial" w:cs="Arial"/>
          <w:sz w:val="22"/>
          <w:szCs w:val="22"/>
        </w:rPr>
        <w:t>.</w:t>
      </w:r>
    </w:p>
    <w:p w14:paraId="45981A6A" w14:textId="2D8B2FF9" w:rsidR="003B775B" w:rsidRDefault="003B775B" w:rsidP="00F03631">
      <w:pPr>
        <w:autoSpaceDE w:val="0"/>
        <w:autoSpaceDN w:val="0"/>
        <w:adjustRightInd w:val="0"/>
        <w:spacing w:line="276" w:lineRule="auto"/>
        <w:ind w:left="1410" w:right="49" w:hanging="1410"/>
        <w:jc w:val="both"/>
        <w:rPr>
          <w:rFonts w:ascii="Arial" w:hAnsi="Arial" w:cs="Arial"/>
          <w:sz w:val="22"/>
          <w:szCs w:val="22"/>
        </w:rPr>
      </w:pPr>
    </w:p>
    <w:p w14:paraId="4FBC2C96" w14:textId="77777777" w:rsidR="00584983" w:rsidRPr="003D1714" w:rsidRDefault="00584983" w:rsidP="00F03631">
      <w:pPr>
        <w:autoSpaceDE w:val="0"/>
        <w:autoSpaceDN w:val="0"/>
        <w:adjustRightInd w:val="0"/>
        <w:spacing w:line="276" w:lineRule="auto"/>
        <w:ind w:left="1410" w:right="49" w:hanging="1410"/>
        <w:jc w:val="both"/>
        <w:rPr>
          <w:rFonts w:ascii="Arial" w:hAnsi="Arial" w:cs="Arial"/>
          <w:sz w:val="22"/>
          <w:szCs w:val="22"/>
        </w:rPr>
      </w:pPr>
    </w:p>
    <w:p w14:paraId="773A40ED" w14:textId="2FC7EF34" w:rsidR="003B775B" w:rsidRPr="008821C3"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18</w:t>
      </w:r>
      <w:r w:rsidR="00F14F8B" w:rsidRPr="003D1714">
        <w:rPr>
          <w:rFonts w:ascii="Arial" w:hAnsi="Arial" w:cs="Arial"/>
          <w:sz w:val="22"/>
          <w:szCs w:val="22"/>
        </w:rPr>
        <w:t>.</w:t>
      </w:r>
      <w:r w:rsidR="00F14F8B" w:rsidRPr="003D1714">
        <w:rPr>
          <w:rFonts w:ascii="Arial" w:hAnsi="Arial" w:cs="Arial"/>
          <w:sz w:val="22"/>
          <w:szCs w:val="22"/>
        </w:rPr>
        <w:tab/>
      </w:r>
      <w:r w:rsidR="003B775B" w:rsidRPr="003D1714">
        <w:rPr>
          <w:rFonts w:ascii="Arial" w:hAnsi="Arial" w:cs="Arial"/>
          <w:sz w:val="22"/>
          <w:szCs w:val="22"/>
        </w:rPr>
        <w:t xml:space="preserve">La duración de las becas </w:t>
      </w:r>
      <w:r w:rsidR="008821C3">
        <w:rPr>
          <w:rFonts w:ascii="Arial" w:hAnsi="Arial" w:cs="Arial"/>
          <w:sz w:val="22"/>
          <w:szCs w:val="22"/>
        </w:rPr>
        <w:t>A</w:t>
      </w:r>
      <w:r w:rsidR="006C7EBA" w:rsidRPr="003D1714">
        <w:rPr>
          <w:rFonts w:ascii="Arial" w:hAnsi="Arial" w:cs="Arial"/>
          <w:sz w:val="22"/>
          <w:szCs w:val="22"/>
        </w:rPr>
        <w:t>limenticias</w:t>
      </w:r>
      <w:r w:rsidR="003B775B" w:rsidRPr="003D1714">
        <w:rPr>
          <w:rFonts w:ascii="Arial" w:hAnsi="Arial" w:cs="Arial"/>
          <w:sz w:val="22"/>
          <w:szCs w:val="22"/>
        </w:rPr>
        <w:t xml:space="preserve"> en el CEP se</w:t>
      </w:r>
      <w:r w:rsidR="00084055" w:rsidRPr="003D1714">
        <w:rPr>
          <w:rFonts w:ascii="Arial" w:hAnsi="Arial" w:cs="Arial"/>
          <w:sz w:val="22"/>
          <w:szCs w:val="22"/>
        </w:rPr>
        <w:t>rá de diez meses</w:t>
      </w:r>
      <w:r w:rsidR="003B775B" w:rsidRPr="003D1714">
        <w:rPr>
          <w:rFonts w:ascii="Arial" w:hAnsi="Arial" w:cs="Arial"/>
          <w:sz w:val="22"/>
          <w:szCs w:val="22"/>
        </w:rPr>
        <w:t xml:space="preserve">, </w:t>
      </w:r>
      <w:r w:rsidR="00084055" w:rsidRPr="003D1714">
        <w:rPr>
          <w:rFonts w:ascii="Arial" w:hAnsi="Arial" w:cs="Arial"/>
          <w:sz w:val="22"/>
          <w:szCs w:val="22"/>
        </w:rPr>
        <w:t xml:space="preserve">distribuidos en los </w:t>
      </w:r>
      <w:r w:rsidR="003B775B" w:rsidRPr="003D1714">
        <w:rPr>
          <w:rFonts w:ascii="Arial" w:hAnsi="Arial" w:cs="Arial"/>
          <w:sz w:val="22"/>
          <w:szCs w:val="22"/>
        </w:rPr>
        <w:t>periodos febrero a junio y agosto a diciembre</w:t>
      </w:r>
      <w:r w:rsidR="00084055" w:rsidRPr="003D1714">
        <w:rPr>
          <w:rFonts w:ascii="Arial" w:hAnsi="Arial" w:cs="Arial"/>
          <w:sz w:val="22"/>
          <w:szCs w:val="22"/>
        </w:rPr>
        <w:t xml:space="preserve">; </w:t>
      </w:r>
      <w:r w:rsidR="00084055" w:rsidRPr="008821C3">
        <w:rPr>
          <w:rFonts w:ascii="Arial" w:hAnsi="Arial" w:cs="Arial"/>
          <w:sz w:val="22"/>
          <w:szCs w:val="22"/>
        </w:rPr>
        <w:t>el pago se realizará de manera semestral</w:t>
      </w:r>
      <w:r w:rsidR="003B775B" w:rsidRPr="008821C3">
        <w:rPr>
          <w:rFonts w:ascii="Arial" w:hAnsi="Arial" w:cs="Arial"/>
          <w:sz w:val="22"/>
          <w:szCs w:val="22"/>
        </w:rPr>
        <w:t>.</w:t>
      </w:r>
    </w:p>
    <w:p w14:paraId="10D9BDEF" w14:textId="1EF0E9D3" w:rsidR="003B775B" w:rsidRDefault="003B775B" w:rsidP="00F03631">
      <w:pPr>
        <w:autoSpaceDE w:val="0"/>
        <w:autoSpaceDN w:val="0"/>
        <w:adjustRightInd w:val="0"/>
        <w:spacing w:line="276" w:lineRule="auto"/>
        <w:ind w:left="1410" w:right="49" w:hanging="1410"/>
        <w:jc w:val="both"/>
        <w:rPr>
          <w:rFonts w:ascii="Arial" w:hAnsi="Arial" w:cs="Arial"/>
          <w:sz w:val="22"/>
          <w:szCs w:val="22"/>
        </w:rPr>
      </w:pPr>
    </w:p>
    <w:p w14:paraId="1B470B5C" w14:textId="77777777" w:rsidR="00584983" w:rsidRPr="008821C3" w:rsidRDefault="00584983" w:rsidP="00F03631">
      <w:pPr>
        <w:autoSpaceDE w:val="0"/>
        <w:autoSpaceDN w:val="0"/>
        <w:adjustRightInd w:val="0"/>
        <w:spacing w:line="276" w:lineRule="auto"/>
        <w:ind w:left="1410" w:right="49" w:hanging="1410"/>
        <w:jc w:val="both"/>
        <w:rPr>
          <w:rFonts w:ascii="Arial" w:hAnsi="Arial" w:cs="Arial"/>
          <w:sz w:val="22"/>
          <w:szCs w:val="22"/>
        </w:rPr>
      </w:pPr>
    </w:p>
    <w:p w14:paraId="0C583ACA" w14:textId="1FE273E1" w:rsidR="00B050D4" w:rsidRPr="004031DA" w:rsidRDefault="00DA19EB" w:rsidP="00F03631">
      <w:pPr>
        <w:autoSpaceDE w:val="0"/>
        <w:autoSpaceDN w:val="0"/>
        <w:adjustRightInd w:val="0"/>
        <w:spacing w:line="276" w:lineRule="auto"/>
        <w:ind w:left="1410" w:right="49" w:hanging="1410"/>
        <w:jc w:val="both"/>
        <w:rPr>
          <w:rFonts w:ascii="Arial" w:hAnsi="Arial" w:cs="Arial"/>
          <w:color w:val="E36C0A" w:themeColor="accent6" w:themeShade="BF"/>
          <w:sz w:val="22"/>
          <w:szCs w:val="22"/>
        </w:rPr>
      </w:pPr>
      <w:r>
        <w:rPr>
          <w:rFonts w:ascii="Arial" w:hAnsi="Arial" w:cs="Arial"/>
          <w:sz w:val="22"/>
          <w:szCs w:val="22"/>
        </w:rPr>
        <w:t>Artículo 19</w:t>
      </w:r>
      <w:r w:rsidR="00F14F8B" w:rsidRPr="003D1714">
        <w:rPr>
          <w:rFonts w:ascii="Arial" w:hAnsi="Arial" w:cs="Arial"/>
          <w:sz w:val="22"/>
          <w:szCs w:val="22"/>
        </w:rPr>
        <w:t>.</w:t>
      </w:r>
      <w:r w:rsidR="00F14F8B" w:rsidRPr="003D1714">
        <w:rPr>
          <w:rFonts w:ascii="Arial" w:hAnsi="Arial" w:cs="Arial"/>
          <w:sz w:val="22"/>
          <w:szCs w:val="22"/>
        </w:rPr>
        <w:tab/>
      </w:r>
      <w:r w:rsidR="006C7EBA" w:rsidRPr="003D1714">
        <w:rPr>
          <w:rFonts w:ascii="Arial" w:hAnsi="Arial" w:cs="Arial"/>
          <w:sz w:val="22"/>
          <w:szCs w:val="22"/>
        </w:rPr>
        <w:t xml:space="preserve">La duración de las becas </w:t>
      </w:r>
      <w:r w:rsidR="00F04978" w:rsidRPr="003D1714">
        <w:rPr>
          <w:rFonts w:ascii="Arial" w:hAnsi="Arial" w:cs="Arial"/>
          <w:sz w:val="22"/>
          <w:szCs w:val="22"/>
        </w:rPr>
        <w:t xml:space="preserve">de </w:t>
      </w:r>
      <w:r w:rsidR="008821C3">
        <w:rPr>
          <w:rFonts w:ascii="Arial" w:hAnsi="Arial" w:cs="Arial"/>
          <w:sz w:val="22"/>
          <w:szCs w:val="22"/>
        </w:rPr>
        <w:t>A</w:t>
      </w:r>
      <w:r w:rsidR="00084055" w:rsidRPr="003D1714">
        <w:rPr>
          <w:rFonts w:ascii="Arial" w:hAnsi="Arial" w:cs="Arial"/>
          <w:sz w:val="22"/>
          <w:szCs w:val="22"/>
        </w:rPr>
        <w:t>poyo</w:t>
      </w:r>
      <w:r w:rsidR="008821C3">
        <w:rPr>
          <w:rFonts w:ascii="Arial" w:hAnsi="Arial" w:cs="Arial"/>
          <w:sz w:val="22"/>
          <w:szCs w:val="22"/>
        </w:rPr>
        <w:t xml:space="preserve"> I</w:t>
      </w:r>
      <w:r w:rsidR="00F04978" w:rsidRPr="003D1714">
        <w:rPr>
          <w:rFonts w:ascii="Arial" w:hAnsi="Arial" w:cs="Arial"/>
          <w:sz w:val="22"/>
          <w:szCs w:val="22"/>
        </w:rPr>
        <w:t>nstitucional</w:t>
      </w:r>
      <w:r w:rsidR="006C7EBA" w:rsidRPr="003D1714">
        <w:rPr>
          <w:rFonts w:ascii="Arial" w:hAnsi="Arial" w:cs="Arial"/>
          <w:sz w:val="22"/>
          <w:szCs w:val="22"/>
        </w:rPr>
        <w:t xml:space="preserve"> en el CEP será de </w:t>
      </w:r>
      <w:r w:rsidR="0015681A" w:rsidRPr="003D1714">
        <w:rPr>
          <w:rFonts w:ascii="Arial" w:hAnsi="Arial" w:cs="Arial"/>
          <w:sz w:val="22"/>
          <w:szCs w:val="22"/>
        </w:rPr>
        <w:t xml:space="preserve">hasta </w:t>
      </w:r>
      <w:r w:rsidR="00696CCA" w:rsidRPr="003D1714">
        <w:rPr>
          <w:rFonts w:ascii="Arial" w:hAnsi="Arial" w:cs="Arial"/>
          <w:sz w:val="22"/>
          <w:szCs w:val="22"/>
        </w:rPr>
        <w:t>ocho</w:t>
      </w:r>
      <w:r w:rsidR="0015681A" w:rsidRPr="003D1714">
        <w:rPr>
          <w:rFonts w:ascii="Arial" w:hAnsi="Arial" w:cs="Arial"/>
          <w:sz w:val="22"/>
          <w:szCs w:val="22"/>
        </w:rPr>
        <w:t xml:space="preserve"> </w:t>
      </w:r>
      <w:r w:rsidR="006C7EBA" w:rsidRPr="003D1714">
        <w:rPr>
          <w:rFonts w:ascii="Arial" w:hAnsi="Arial" w:cs="Arial"/>
          <w:sz w:val="22"/>
          <w:szCs w:val="22"/>
        </w:rPr>
        <w:t xml:space="preserve">meses, distribuidos en </w:t>
      </w:r>
      <w:r w:rsidR="0095697D" w:rsidRPr="003D1714">
        <w:rPr>
          <w:rFonts w:ascii="Arial" w:hAnsi="Arial" w:cs="Arial"/>
          <w:sz w:val="22"/>
          <w:szCs w:val="22"/>
        </w:rPr>
        <w:t>los</w:t>
      </w:r>
      <w:r w:rsidR="006F3E10" w:rsidRPr="003D1714">
        <w:rPr>
          <w:rFonts w:ascii="Arial" w:hAnsi="Arial" w:cs="Arial"/>
          <w:sz w:val="22"/>
          <w:szCs w:val="22"/>
        </w:rPr>
        <w:t xml:space="preserve"> </w:t>
      </w:r>
      <w:r w:rsidR="006C7EBA" w:rsidRPr="003D1714">
        <w:rPr>
          <w:rFonts w:ascii="Arial" w:hAnsi="Arial" w:cs="Arial"/>
          <w:sz w:val="22"/>
          <w:szCs w:val="22"/>
        </w:rPr>
        <w:t>periodo</w:t>
      </w:r>
      <w:r w:rsidR="0095697D" w:rsidRPr="003D1714">
        <w:rPr>
          <w:rFonts w:ascii="Arial" w:hAnsi="Arial" w:cs="Arial"/>
          <w:sz w:val="22"/>
          <w:szCs w:val="22"/>
        </w:rPr>
        <w:t>s</w:t>
      </w:r>
      <w:r w:rsidR="006F3E10" w:rsidRPr="003D1714">
        <w:rPr>
          <w:rFonts w:ascii="Arial" w:hAnsi="Arial" w:cs="Arial"/>
          <w:sz w:val="22"/>
          <w:szCs w:val="22"/>
        </w:rPr>
        <w:t xml:space="preserve"> </w:t>
      </w:r>
      <w:r w:rsidR="00B4412F" w:rsidRPr="003D1714">
        <w:rPr>
          <w:rFonts w:ascii="Arial" w:hAnsi="Arial" w:cs="Arial"/>
          <w:sz w:val="22"/>
          <w:szCs w:val="22"/>
        </w:rPr>
        <w:t xml:space="preserve">de </w:t>
      </w:r>
      <w:r w:rsidR="006C7EBA" w:rsidRPr="003D1714">
        <w:rPr>
          <w:rFonts w:ascii="Arial" w:hAnsi="Arial" w:cs="Arial"/>
          <w:sz w:val="22"/>
          <w:szCs w:val="22"/>
        </w:rPr>
        <w:t>febrero a</w:t>
      </w:r>
      <w:r w:rsidR="006F3E10" w:rsidRPr="003D1714">
        <w:rPr>
          <w:rFonts w:ascii="Arial" w:hAnsi="Arial" w:cs="Arial"/>
          <w:sz w:val="22"/>
          <w:szCs w:val="22"/>
        </w:rPr>
        <w:t xml:space="preserve"> </w:t>
      </w:r>
      <w:r w:rsidR="00696CCA" w:rsidRPr="003D1714">
        <w:rPr>
          <w:rFonts w:ascii="Arial" w:hAnsi="Arial" w:cs="Arial"/>
          <w:sz w:val="22"/>
          <w:szCs w:val="22"/>
        </w:rPr>
        <w:t>may</w:t>
      </w:r>
      <w:r w:rsidR="00D31889" w:rsidRPr="003D1714">
        <w:rPr>
          <w:rFonts w:ascii="Arial" w:hAnsi="Arial" w:cs="Arial"/>
          <w:sz w:val="22"/>
          <w:szCs w:val="22"/>
        </w:rPr>
        <w:t>o</w:t>
      </w:r>
      <w:r w:rsidR="00055955" w:rsidRPr="003D1714">
        <w:rPr>
          <w:rFonts w:ascii="Arial" w:hAnsi="Arial" w:cs="Arial"/>
          <w:sz w:val="22"/>
          <w:szCs w:val="22"/>
        </w:rPr>
        <w:t xml:space="preserve"> </w:t>
      </w:r>
      <w:r w:rsidR="0095697D" w:rsidRPr="003D1714">
        <w:rPr>
          <w:rFonts w:ascii="Arial" w:hAnsi="Arial" w:cs="Arial"/>
          <w:sz w:val="22"/>
          <w:szCs w:val="22"/>
        </w:rPr>
        <w:t xml:space="preserve">y </w:t>
      </w:r>
      <w:r w:rsidR="00B4412F" w:rsidRPr="003D1714">
        <w:rPr>
          <w:rFonts w:ascii="Arial" w:hAnsi="Arial" w:cs="Arial"/>
          <w:sz w:val="22"/>
          <w:szCs w:val="22"/>
        </w:rPr>
        <w:t xml:space="preserve">de </w:t>
      </w:r>
      <w:r w:rsidR="0095697D" w:rsidRPr="003D1714">
        <w:rPr>
          <w:rFonts w:ascii="Arial" w:hAnsi="Arial" w:cs="Arial"/>
          <w:sz w:val="22"/>
          <w:szCs w:val="22"/>
        </w:rPr>
        <w:t>agosto a</w:t>
      </w:r>
      <w:r w:rsidR="006F3E10" w:rsidRPr="003D1714">
        <w:rPr>
          <w:rFonts w:ascii="Arial" w:hAnsi="Arial" w:cs="Arial"/>
          <w:sz w:val="22"/>
          <w:szCs w:val="22"/>
        </w:rPr>
        <w:t xml:space="preserve"> </w:t>
      </w:r>
      <w:r w:rsidR="00696CCA" w:rsidRPr="003D1714">
        <w:rPr>
          <w:rFonts w:ascii="Arial" w:hAnsi="Arial" w:cs="Arial"/>
          <w:sz w:val="22"/>
          <w:szCs w:val="22"/>
        </w:rPr>
        <w:t>noviembr</w:t>
      </w:r>
      <w:r w:rsidR="00D31889" w:rsidRPr="003D1714">
        <w:rPr>
          <w:rFonts w:ascii="Arial" w:hAnsi="Arial" w:cs="Arial"/>
          <w:sz w:val="22"/>
          <w:szCs w:val="22"/>
        </w:rPr>
        <w:t>e</w:t>
      </w:r>
      <w:r w:rsidR="005D59EC" w:rsidRPr="003D1714">
        <w:rPr>
          <w:rFonts w:ascii="Arial" w:hAnsi="Arial" w:cs="Arial"/>
          <w:sz w:val="22"/>
          <w:szCs w:val="22"/>
        </w:rPr>
        <w:t xml:space="preserve">; </w:t>
      </w:r>
      <w:r w:rsidR="005D59EC" w:rsidRPr="001254D6">
        <w:rPr>
          <w:rFonts w:ascii="Arial" w:hAnsi="Arial" w:cs="Arial"/>
          <w:sz w:val="22"/>
          <w:szCs w:val="22"/>
        </w:rPr>
        <w:t xml:space="preserve">el pago se realizará </w:t>
      </w:r>
      <w:r w:rsidR="00B050D4" w:rsidRPr="001254D6">
        <w:rPr>
          <w:rFonts w:ascii="Arial" w:hAnsi="Arial" w:cs="Arial"/>
          <w:sz w:val="22"/>
          <w:szCs w:val="22"/>
        </w:rPr>
        <w:t xml:space="preserve">de manera </w:t>
      </w:r>
      <w:r w:rsidR="005C23D3" w:rsidRPr="001254D6">
        <w:rPr>
          <w:rFonts w:ascii="Arial" w:hAnsi="Arial" w:cs="Arial"/>
          <w:sz w:val="22"/>
          <w:szCs w:val="22"/>
        </w:rPr>
        <w:t>mensual</w:t>
      </w:r>
      <w:r w:rsidR="00B050D4" w:rsidRPr="004031DA">
        <w:rPr>
          <w:rFonts w:ascii="Arial" w:hAnsi="Arial" w:cs="Arial"/>
          <w:color w:val="E36C0A" w:themeColor="accent6" w:themeShade="BF"/>
          <w:sz w:val="22"/>
          <w:szCs w:val="22"/>
        </w:rPr>
        <w:t>.</w:t>
      </w:r>
    </w:p>
    <w:p w14:paraId="2FD41D5E" w14:textId="75B90FCD" w:rsidR="00B41728" w:rsidRDefault="00B41728" w:rsidP="00F03631">
      <w:pPr>
        <w:autoSpaceDE w:val="0"/>
        <w:autoSpaceDN w:val="0"/>
        <w:adjustRightInd w:val="0"/>
        <w:spacing w:line="276" w:lineRule="auto"/>
        <w:ind w:left="1410" w:right="49" w:hanging="1410"/>
        <w:jc w:val="both"/>
        <w:rPr>
          <w:rFonts w:ascii="Arial" w:hAnsi="Arial" w:cs="Arial"/>
          <w:sz w:val="22"/>
          <w:szCs w:val="22"/>
        </w:rPr>
      </w:pPr>
    </w:p>
    <w:p w14:paraId="57A012C3" w14:textId="77777777" w:rsidR="00584983" w:rsidRPr="003D1714" w:rsidRDefault="00584983" w:rsidP="00F03631">
      <w:pPr>
        <w:autoSpaceDE w:val="0"/>
        <w:autoSpaceDN w:val="0"/>
        <w:adjustRightInd w:val="0"/>
        <w:spacing w:line="276" w:lineRule="auto"/>
        <w:ind w:left="1410" w:right="49" w:hanging="1410"/>
        <w:jc w:val="both"/>
        <w:rPr>
          <w:rFonts w:ascii="Arial" w:hAnsi="Arial" w:cs="Arial"/>
          <w:sz w:val="22"/>
          <w:szCs w:val="22"/>
        </w:rPr>
      </w:pPr>
    </w:p>
    <w:p w14:paraId="77776BA6" w14:textId="31171D57" w:rsidR="00084055" w:rsidRDefault="00EE391D"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w:t>
      </w:r>
      <w:r w:rsidR="00DA19EB">
        <w:rPr>
          <w:rFonts w:ascii="Arial" w:hAnsi="Arial" w:cs="Arial"/>
          <w:sz w:val="22"/>
          <w:szCs w:val="22"/>
        </w:rPr>
        <w:t xml:space="preserve"> 20</w:t>
      </w:r>
      <w:r w:rsidR="00B41728" w:rsidRPr="003D1714">
        <w:rPr>
          <w:rFonts w:ascii="Arial" w:hAnsi="Arial" w:cs="Arial"/>
          <w:sz w:val="22"/>
          <w:szCs w:val="22"/>
        </w:rPr>
        <w:t xml:space="preserve">. </w:t>
      </w:r>
      <w:r w:rsidR="005C23D3" w:rsidRPr="003D1714">
        <w:rPr>
          <w:rFonts w:ascii="Arial" w:hAnsi="Arial" w:cs="Arial"/>
          <w:sz w:val="22"/>
          <w:szCs w:val="22"/>
        </w:rPr>
        <w:tab/>
      </w:r>
      <w:r w:rsidR="00B41728" w:rsidRPr="003D1714">
        <w:rPr>
          <w:rFonts w:ascii="Arial" w:hAnsi="Arial" w:cs="Arial"/>
          <w:sz w:val="22"/>
          <w:szCs w:val="22"/>
        </w:rPr>
        <w:t xml:space="preserve">La </w:t>
      </w:r>
      <w:r w:rsidR="00E36156">
        <w:rPr>
          <w:rFonts w:ascii="Arial" w:hAnsi="Arial" w:cs="Arial"/>
          <w:sz w:val="22"/>
          <w:szCs w:val="22"/>
        </w:rPr>
        <w:t>duración de las becas de Desarrollo Integral</w:t>
      </w:r>
      <w:r w:rsidR="00B41728" w:rsidRPr="003D1714">
        <w:rPr>
          <w:rFonts w:ascii="Arial" w:hAnsi="Arial" w:cs="Arial"/>
          <w:sz w:val="22"/>
          <w:szCs w:val="22"/>
        </w:rPr>
        <w:t xml:space="preserve"> en el CEP será de </w:t>
      </w:r>
      <w:r w:rsidR="005C23D3" w:rsidRPr="003D1714">
        <w:rPr>
          <w:rFonts w:ascii="Arial" w:hAnsi="Arial" w:cs="Arial"/>
          <w:sz w:val="22"/>
          <w:szCs w:val="22"/>
        </w:rPr>
        <w:t xml:space="preserve">diez </w:t>
      </w:r>
      <w:r w:rsidR="00B41728" w:rsidRPr="003D1714">
        <w:rPr>
          <w:rFonts w:ascii="Arial" w:hAnsi="Arial" w:cs="Arial"/>
          <w:sz w:val="22"/>
          <w:szCs w:val="22"/>
        </w:rPr>
        <w:t>meses, distribuidos en los periodos febre</w:t>
      </w:r>
      <w:r w:rsidR="00084055" w:rsidRPr="003D1714">
        <w:rPr>
          <w:rFonts w:ascii="Arial" w:hAnsi="Arial" w:cs="Arial"/>
          <w:sz w:val="22"/>
          <w:szCs w:val="22"/>
        </w:rPr>
        <w:t>ro a junio y agosto a diciembre; el pago se realizará de manera semestral.</w:t>
      </w:r>
    </w:p>
    <w:p w14:paraId="3B69AA9A" w14:textId="68A47F2A" w:rsidR="003B775B" w:rsidRDefault="003B775B" w:rsidP="00F03631">
      <w:pPr>
        <w:autoSpaceDE w:val="0"/>
        <w:autoSpaceDN w:val="0"/>
        <w:adjustRightInd w:val="0"/>
        <w:spacing w:line="276" w:lineRule="auto"/>
        <w:ind w:right="49"/>
        <w:jc w:val="both"/>
        <w:rPr>
          <w:rFonts w:ascii="Arial" w:hAnsi="Arial" w:cs="Arial"/>
          <w:sz w:val="22"/>
          <w:szCs w:val="22"/>
        </w:rPr>
      </w:pPr>
    </w:p>
    <w:p w14:paraId="09AF61F3" w14:textId="77777777" w:rsidR="00584983" w:rsidRPr="003D1714" w:rsidRDefault="00584983" w:rsidP="00F03631">
      <w:pPr>
        <w:autoSpaceDE w:val="0"/>
        <w:autoSpaceDN w:val="0"/>
        <w:adjustRightInd w:val="0"/>
        <w:spacing w:line="276" w:lineRule="auto"/>
        <w:ind w:right="49"/>
        <w:jc w:val="both"/>
        <w:rPr>
          <w:rFonts w:ascii="Arial" w:hAnsi="Arial" w:cs="Arial"/>
          <w:sz w:val="22"/>
          <w:szCs w:val="22"/>
        </w:rPr>
      </w:pPr>
    </w:p>
    <w:p w14:paraId="5FC2B3FB" w14:textId="4E9C97B6" w:rsidR="00696CCA"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21</w:t>
      </w:r>
      <w:r w:rsidR="00696CCA" w:rsidRPr="00E36156">
        <w:rPr>
          <w:rFonts w:ascii="Arial" w:hAnsi="Arial" w:cs="Arial"/>
          <w:sz w:val="22"/>
          <w:szCs w:val="22"/>
        </w:rPr>
        <w:t>.</w:t>
      </w:r>
      <w:r w:rsidR="00E36156">
        <w:rPr>
          <w:rFonts w:ascii="Arial" w:hAnsi="Arial" w:cs="Arial"/>
          <w:sz w:val="22"/>
          <w:szCs w:val="22"/>
        </w:rPr>
        <w:tab/>
        <w:t>La duración de las becas para Estancias E</w:t>
      </w:r>
      <w:r w:rsidR="00696CCA" w:rsidRPr="003D1714">
        <w:rPr>
          <w:rFonts w:ascii="Arial" w:hAnsi="Arial" w:cs="Arial"/>
          <w:sz w:val="22"/>
          <w:szCs w:val="22"/>
        </w:rPr>
        <w:t xml:space="preserve">studiantiles </w:t>
      </w:r>
      <w:r w:rsidR="000B0057">
        <w:rPr>
          <w:rFonts w:ascii="Arial" w:hAnsi="Arial" w:cs="Arial"/>
          <w:sz w:val="22"/>
          <w:szCs w:val="22"/>
        </w:rPr>
        <w:t>para estudiantes</w:t>
      </w:r>
      <w:r w:rsidR="00146E9A">
        <w:rPr>
          <w:rFonts w:ascii="Arial" w:hAnsi="Arial" w:cs="Arial"/>
          <w:sz w:val="22"/>
          <w:szCs w:val="22"/>
        </w:rPr>
        <w:t xml:space="preserve"> d</w:t>
      </w:r>
      <w:r w:rsidR="00696CCA" w:rsidRPr="003D1714">
        <w:rPr>
          <w:rFonts w:ascii="Arial" w:hAnsi="Arial" w:cs="Arial"/>
          <w:sz w:val="22"/>
          <w:szCs w:val="22"/>
        </w:rPr>
        <w:t xml:space="preserve">el CEP, se otorgará </w:t>
      </w:r>
      <w:r w:rsidR="00872DFB">
        <w:rPr>
          <w:rFonts w:ascii="Arial" w:hAnsi="Arial" w:cs="Arial"/>
          <w:sz w:val="22"/>
          <w:szCs w:val="22"/>
        </w:rPr>
        <w:t xml:space="preserve">a los </w:t>
      </w:r>
      <w:r w:rsidR="0004348E">
        <w:rPr>
          <w:rFonts w:ascii="Arial" w:hAnsi="Arial" w:cs="Arial"/>
          <w:sz w:val="22"/>
          <w:szCs w:val="22"/>
        </w:rPr>
        <w:t>estudiantes</w:t>
      </w:r>
      <w:r w:rsidR="00872DFB">
        <w:rPr>
          <w:rFonts w:ascii="Arial" w:hAnsi="Arial" w:cs="Arial"/>
          <w:sz w:val="22"/>
          <w:szCs w:val="22"/>
        </w:rPr>
        <w:t xml:space="preserve"> que realicen</w:t>
      </w:r>
      <w:r w:rsidR="00696CCA" w:rsidRPr="003D1714">
        <w:rPr>
          <w:rFonts w:ascii="Arial" w:hAnsi="Arial" w:cs="Arial"/>
          <w:sz w:val="22"/>
          <w:szCs w:val="22"/>
        </w:rPr>
        <w:t xml:space="preserve"> una estancia estudiantil durante los </w:t>
      </w:r>
      <w:r w:rsidR="00BC343B" w:rsidRPr="003D1714">
        <w:rPr>
          <w:rFonts w:ascii="Arial" w:hAnsi="Arial" w:cs="Arial"/>
          <w:sz w:val="22"/>
          <w:szCs w:val="22"/>
        </w:rPr>
        <w:t>períodos</w:t>
      </w:r>
      <w:r w:rsidR="00696CCA" w:rsidRPr="003D1714">
        <w:rPr>
          <w:rFonts w:ascii="Arial" w:hAnsi="Arial" w:cs="Arial"/>
          <w:sz w:val="22"/>
          <w:szCs w:val="22"/>
        </w:rPr>
        <w:t xml:space="preserve"> </w:t>
      </w:r>
      <w:proofErr w:type="spellStart"/>
      <w:r w:rsidR="00696CCA" w:rsidRPr="003D1714">
        <w:rPr>
          <w:rFonts w:ascii="Arial" w:hAnsi="Arial" w:cs="Arial"/>
          <w:sz w:val="22"/>
          <w:szCs w:val="22"/>
        </w:rPr>
        <w:t>intersemestrales</w:t>
      </w:r>
      <w:proofErr w:type="spellEnd"/>
      <w:r w:rsidR="00696CCA" w:rsidRPr="003D1714">
        <w:rPr>
          <w:rFonts w:ascii="Arial" w:hAnsi="Arial" w:cs="Arial"/>
          <w:sz w:val="22"/>
          <w:szCs w:val="22"/>
        </w:rPr>
        <w:t>.</w:t>
      </w:r>
    </w:p>
    <w:p w14:paraId="4B7F7C73" w14:textId="77777777" w:rsidR="00EE391D" w:rsidRDefault="00EE391D" w:rsidP="00F03631">
      <w:pPr>
        <w:autoSpaceDE w:val="0"/>
        <w:autoSpaceDN w:val="0"/>
        <w:adjustRightInd w:val="0"/>
        <w:spacing w:line="276" w:lineRule="auto"/>
        <w:ind w:left="1410" w:right="49" w:hanging="1410"/>
        <w:jc w:val="both"/>
        <w:rPr>
          <w:rFonts w:ascii="Arial" w:hAnsi="Arial" w:cs="Arial"/>
          <w:sz w:val="22"/>
          <w:szCs w:val="22"/>
        </w:rPr>
      </w:pPr>
    </w:p>
    <w:p w14:paraId="74D62091" w14:textId="6B30F626" w:rsidR="00EE391D" w:rsidRPr="003D1714"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22</w:t>
      </w:r>
      <w:r w:rsidR="00E36156">
        <w:rPr>
          <w:rFonts w:ascii="Arial" w:hAnsi="Arial" w:cs="Arial"/>
          <w:sz w:val="22"/>
          <w:szCs w:val="22"/>
        </w:rPr>
        <w:t>.</w:t>
      </w:r>
      <w:r w:rsidR="00E36156">
        <w:rPr>
          <w:rFonts w:ascii="Arial" w:hAnsi="Arial" w:cs="Arial"/>
          <w:sz w:val="22"/>
          <w:szCs w:val="22"/>
        </w:rPr>
        <w:tab/>
        <w:t>La duración de las becas de F</w:t>
      </w:r>
      <w:r w:rsidR="00EE391D" w:rsidRPr="003D1714">
        <w:rPr>
          <w:rFonts w:ascii="Arial" w:hAnsi="Arial" w:cs="Arial"/>
          <w:sz w:val="22"/>
          <w:szCs w:val="22"/>
        </w:rPr>
        <w:t>ormac</w:t>
      </w:r>
      <w:r w:rsidR="00E36156">
        <w:rPr>
          <w:rFonts w:ascii="Arial" w:hAnsi="Arial" w:cs="Arial"/>
          <w:sz w:val="22"/>
          <w:szCs w:val="22"/>
        </w:rPr>
        <w:t>ión T</w:t>
      </w:r>
      <w:r w:rsidR="00EE391D" w:rsidRPr="003D1714">
        <w:rPr>
          <w:rFonts w:ascii="Arial" w:hAnsi="Arial" w:cs="Arial"/>
          <w:sz w:val="22"/>
          <w:szCs w:val="22"/>
        </w:rPr>
        <w:t>erminal e</w:t>
      </w:r>
      <w:r w:rsidR="000B0057">
        <w:rPr>
          <w:rFonts w:ascii="Arial" w:hAnsi="Arial" w:cs="Arial"/>
          <w:sz w:val="22"/>
          <w:szCs w:val="22"/>
        </w:rPr>
        <w:t>n el CEP para los estudiantes</w:t>
      </w:r>
      <w:r w:rsidR="00EE391D" w:rsidRPr="003D1714">
        <w:rPr>
          <w:rFonts w:ascii="Arial" w:hAnsi="Arial" w:cs="Arial"/>
          <w:sz w:val="22"/>
          <w:szCs w:val="22"/>
        </w:rPr>
        <w:t xml:space="preserve"> de noveno semestre, se otorgará por única vez a los </w:t>
      </w:r>
      <w:r w:rsidR="0004348E">
        <w:rPr>
          <w:rFonts w:ascii="Arial" w:hAnsi="Arial" w:cs="Arial"/>
          <w:sz w:val="22"/>
          <w:szCs w:val="22"/>
        </w:rPr>
        <w:t>estudiantes</w:t>
      </w:r>
      <w:r w:rsidR="00EE391D" w:rsidRPr="003D1714">
        <w:rPr>
          <w:rFonts w:ascii="Arial" w:hAnsi="Arial" w:cs="Arial"/>
          <w:sz w:val="22"/>
          <w:szCs w:val="22"/>
        </w:rPr>
        <w:t xml:space="preserve"> que</w:t>
      </w:r>
      <w:r w:rsidR="00E36156">
        <w:rPr>
          <w:rFonts w:ascii="Arial" w:hAnsi="Arial" w:cs="Arial"/>
          <w:sz w:val="22"/>
          <w:szCs w:val="22"/>
        </w:rPr>
        <w:t xml:space="preserve"> se</w:t>
      </w:r>
      <w:r w:rsidR="00EE391D" w:rsidRPr="003D1714">
        <w:rPr>
          <w:rFonts w:ascii="Arial" w:hAnsi="Arial" w:cs="Arial"/>
          <w:sz w:val="22"/>
          <w:szCs w:val="22"/>
        </w:rPr>
        <w:t xml:space="preserve"> hayan </w:t>
      </w:r>
      <w:r w:rsidR="00E36156">
        <w:rPr>
          <w:rFonts w:ascii="Arial" w:hAnsi="Arial" w:cs="Arial"/>
          <w:sz w:val="22"/>
          <w:szCs w:val="22"/>
        </w:rPr>
        <w:lastRenderedPageBreak/>
        <w:t xml:space="preserve">titulado </w:t>
      </w:r>
      <w:r w:rsidR="00E36156" w:rsidRPr="003D1714">
        <w:rPr>
          <w:rFonts w:ascii="Arial" w:hAnsi="Arial" w:cs="Arial"/>
          <w:sz w:val="22"/>
          <w:szCs w:val="22"/>
        </w:rPr>
        <w:t>durante</w:t>
      </w:r>
      <w:r w:rsidR="00EE391D" w:rsidRPr="003D1714">
        <w:rPr>
          <w:rFonts w:ascii="Arial" w:hAnsi="Arial" w:cs="Arial"/>
          <w:sz w:val="22"/>
          <w:szCs w:val="22"/>
        </w:rPr>
        <w:t xml:space="preserve"> el periodo agosto a diciembre</w:t>
      </w:r>
      <w:r w:rsidR="004E637A">
        <w:rPr>
          <w:rFonts w:ascii="Arial" w:hAnsi="Arial" w:cs="Arial"/>
          <w:sz w:val="22"/>
          <w:szCs w:val="22"/>
        </w:rPr>
        <w:t>, las cuales se pagarán días posteriores a la titulación de los estudiantes</w:t>
      </w:r>
      <w:r w:rsidR="00EE391D" w:rsidRPr="003D1714">
        <w:rPr>
          <w:rFonts w:ascii="Arial" w:hAnsi="Arial" w:cs="Arial"/>
          <w:sz w:val="22"/>
          <w:szCs w:val="22"/>
        </w:rPr>
        <w:t>.</w:t>
      </w:r>
    </w:p>
    <w:p w14:paraId="55AC3DE1" w14:textId="690E1B4E" w:rsidR="00696CCA" w:rsidRDefault="00696CCA" w:rsidP="00F03631">
      <w:pPr>
        <w:autoSpaceDE w:val="0"/>
        <w:autoSpaceDN w:val="0"/>
        <w:adjustRightInd w:val="0"/>
        <w:spacing w:line="276" w:lineRule="auto"/>
        <w:ind w:left="1410" w:right="49" w:hanging="1410"/>
        <w:jc w:val="both"/>
        <w:rPr>
          <w:rFonts w:ascii="Arial" w:hAnsi="Arial" w:cs="Arial"/>
          <w:sz w:val="22"/>
          <w:szCs w:val="22"/>
        </w:rPr>
      </w:pPr>
    </w:p>
    <w:p w14:paraId="5D3A7304" w14:textId="77777777" w:rsidR="00584983" w:rsidRPr="003D1714" w:rsidRDefault="00584983" w:rsidP="00F03631">
      <w:pPr>
        <w:autoSpaceDE w:val="0"/>
        <w:autoSpaceDN w:val="0"/>
        <w:adjustRightInd w:val="0"/>
        <w:spacing w:line="276" w:lineRule="auto"/>
        <w:ind w:left="1410" w:right="49" w:hanging="1410"/>
        <w:jc w:val="both"/>
        <w:rPr>
          <w:rFonts w:ascii="Arial" w:hAnsi="Arial" w:cs="Arial"/>
          <w:sz w:val="22"/>
          <w:szCs w:val="22"/>
        </w:rPr>
      </w:pPr>
    </w:p>
    <w:p w14:paraId="4BCECD75" w14:textId="0BE3817C" w:rsidR="003B775B"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23</w:t>
      </w:r>
      <w:r w:rsidR="003B775B" w:rsidRPr="003D1714">
        <w:rPr>
          <w:rFonts w:ascii="Arial" w:hAnsi="Arial" w:cs="Arial"/>
          <w:sz w:val="22"/>
          <w:szCs w:val="22"/>
        </w:rPr>
        <w:t>.</w:t>
      </w:r>
      <w:r w:rsidR="003B775B" w:rsidRPr="003D1714">
        <w:rPr>
          <w:rFonts w:ascii="Arial" w:hAnsi="Arial" w:cs="Arial"/>
          <w:sz w:val="22"/>
          <w:szCs w:val="22"/>
        </w:rPr>
        <w:tab/>
        <w:t xml:space="preserve">La Beca de Olimpiadas del Conocimiento se otorgará, por única vez, a los </w:t>
      </w:r>
      <w:r w:rsidR="0004348E">
        <w:rPr>
          <w:rFonts w:ascii="Arial" w:hAnsi="Arial" w:cs="Arial"/>
          <w:sz w:val="22"/>
          <w:szCs w:val="22"/>
        </w:rPr>
        <w:t>estudiantes</w:t>
      </w:r>
      <w:r w:rsidR="003B775B" w:rsidRPr="003D1714">
        <w:rPr>
          <w:rFonts w:ascii="Arial" w:hAnsi="Arial" w:cs="Arial"/>
          <w:sz w:val="22"/>
          <w:szCs w:val="22"/>
        </w:rPr>
        <w:t xml:space="preserve"> del CET que hayan </w:t>
      </w:r>
      <w:r w:rsidR="00A4726C" w:rsidRPr="003D1714">
        <w:rPr>
          <w:rFonts w:ascii="Arial" w:hAnsi="Arial" w:cs="Arial"/>
          <w:sz w:val="22"/>
          <w:szCs w:val="22"/>
        </w:rPr>
        <w:t>partic</w:t>
      </w:r>
      <w:r w:rsidR="00E53B23">
        <w:rPr>
          <w:rFonts w:ascii="Arial" w:hAnsi="Arial" w:cs="Arial"/>
          <w:sz w:val="22"/>
          <w:szCs w:val="22"/>
        </w:rPr>
        <w:t>ipado en cualquiera de sus</w:t>
      </w:r>
      <w:r w:rsidR="00A4726C" w:rsidRPr="003D1714">
        <w:rPr>
          <w:rFonts w:ascii="Arial" w:hAnsi="Arial" w:cs="Arial"/>
          <w:sz w:val="22"/>
          <w:szCs w:val="22"/>
        </w:rPr>
        <w:t xml:space="preserve"> etapas en alguna de las disciplinas</w:t>
      </w:r>
      <w:r w:rsidR="00B050D4" w:rsidRPr="003D1714">
        <w:rPr>
          <w:rFonts w:ascii="Arial" w:hAnsi="Arial" w:cs="Arial"/>
          <w:sz w:val="22"/>
          <w:szCs w:val="22"/>
        </w:rPr>
        <w:t xml:space="preserve"> o bien,</w:t>
      </w:r>
      <w:r w:rsidR="006F3E10" w:rsidRPr="003D1714">
        <w:rPr>
          <w:rFonts w:ascii="Arial" w:hAnsi="Arial" w:cs="Arial"/>
          <w:sz w:val="22"/>
          <w:szCs w:val="22"/>
        </w:rPr>
        <w:t xml:space="preserve"> </w:t>
      </w:r>
      <w:r w:rsidR="005D59EC" w:rsidRPr="003D1714">
        <w:rPr>
          <w:rFonts w:ascii="Arial" w:hAnsi="Arial" w:cs="Arial"/>
          <w:sz w:val="22"/>
          <w:szCs w:val="22"/>
        </w:rPr>
        <w:t xml:space="preserve">cuando </w:t>
      </w:r>
      <w:r w:rsidR="00A4726C" w:rsidRPr="003D1714">
        <w:rPr>
          <w:rFonts w:ascii="Arial" w:hAnsi="Arial" w:cs="Arial"/>
          <w:sz w:val="22"/>
          <w:szCs w:val="22"/>
        </w:rPr>
        <w:t>haya</w:t>
      </w:r>
      <w:r w:rsidR="00B050D4" w:rsidRPr="003D1714">
        <w:rPr>
          <w:rFonts w:ascii="Arial" w:hAnsi="Arial" w:cs="Arial"/>
          <w:sz w:val="22"/>
          <w:szCs w:val="22"/>
        </w:rPr>
        <w:t>n</w:t>
      </w:r>
      <w:r w:rsidR="006F3E10" w:rsidRPr="003D1714">
        <w:rPr>
          <w:rFonts w:ascii="Arial" w:hAnsi="Arial" w:cs="Arial"/>
          <w:sz w:val="22"/>
          <w:szCs w:val="22"/>
        </w:rPr>
        <w:t xml:space="preserve"> </w:t>
      </w:r>
      <w:r w:rsidR="003B775B" w:rsidRPr="003D1714">
        <w:rPr>
          <w:rFonts w:ascii="Arial" w:hAnsi="Arial" w:cs="Arial"/>
          <w:sz w:val="22"/>
          <w:szCs w:val="22"/>
        </w:rPr>
        <w:t>obtenido uno de los tres primeros lugares en la e</w:t>
      </w:r>
      <w:r w:rsidR="00E53B23">
        <w:rPr>
          <w:rFonts w:ascii="Arial" w:hAnsi="Arial" w:cs="Arial"/>
          <w:sz w:val="22"/>
          <w:szCs w:val="22"/>
        </w:rPr>
        <w:t>tapa</w:t>
      </w:r>
      <w:r w:rsidR="003B775B" w:rsidRPr="003D1714">
        <w:rPr>
          <w:rFonts w:ascii="Arial" w:hAnsi="Arial" w:cs="Arial"/>
          <w:sz w:val="22"/>
          <w:szCs w:val="22"/>
        </w:rPr>
        <w:t xml:space="preserve"> nacional de las Olimpiadas del Conocimiento, en cualquiera de sus disciplinas.</w:t>
      </w:r>
    </w:p>
    <w:p w14:paraId="57ACF0D9" w14:textId="53CA345B" w:rsidR="008E4C7D" w:rsidRDefault="008E4C7D" w:rsidP="00F03631">
      <w:pPr>
        <w:autoSpaceDE w:val="0"/>
        <w:autoSpaceDN w:val="0"/>
        <w:adjustRightInd w:val="0"/>
        <w:spacing w:line="276" w:lineRule="auto"/>
        <w:ind w:left="1410" w:right="49" w:hanging="1410"/>
        <w:jc w:val="both"/>
        <w:rPr>
          <w:rFonts w:ascii="Arial" w:hAnsi="Arial" w:cs="Arial"/>
          <w:sz w:val="22"/>
          <w:szCs w:val="22"/>
        </w:rPr>
      </w:pPr>
    </w:p>
    <w:p w14:paraId="0F476373" w14:textId="77777777" w:rsidR="00584983" w:rsidRPr="003D1714" w:rsidRDefault="00584983" w:rsidP="00F03631">
      <w:pPr>
        <w:autoSpaceDE w:val="0"/>
        <w:autoSpaceDN w:val="0"/>
        <w:adjustRightInd w:val="0"/>
        <w:spacing w:line="276" w:lineRule="auto"/>
        <w:ind w:left="1410" w:right="49" w:hanging="1410"/>
        <w:jc w:val="both"/>
        <w:rPr>
          <w:rFonts w:ascii="Arial" w:hAnsi="Arial" w:cs="Arial"/>
          <w:sz w:val="22"/>
          <w:szCs w:val="22"/>
        </w:rPr>
      </w:pPr>
    </w:p>
    <w:p w14:paraId="20A08B87" w14:textId="7FE3965F" w:rsidR="008E4C7D" w:rsidRPr="003D1714" w:rsidRDefault="008E4C7D" w:rsidP="00F03631">
      <w:pPr>
        <w:autoSpaceDE w:val="0"/>
        <w:autoSpaceDN w:val="0"/>
        <w:adjustRightInd w:val="0"/>
        <w:spacing w:line="276" w:lineRule="auto"/>
        <w:ind w:left="1410" w:right="49" w:hanging="1410"/>
        <w:jc w:val="both"/>
        <w:rPr>
          <w:rFonts w:ascii="Arial" w:hAnsi="Arial" w:cs="Arial"/>
          <w:sz w:val="22"/>
          <w:szCs w:val="22"/>
        </w:rPr>
      </w:pPr>
      <w:bookmarkStart w:id="27" w:name="_Toc291834920"/>
      <w:r w:rsidRPr="00E03BA8">
        <w:rPr>
          <w:rFonts w:ascii="Arial" w:hAnsi="Arial" w:cs="Arial"/>
          <w:sz w:val="22"/>
          <w:szCs w:val="22"/>
        </w:rPr>
        <w:t>Artículo 2</w:t>
      </w:r>
      <w:r w:rsidR="00DA19EB">
        <w:rPr>
          <w:rFonts w:ascii="Arial" w:hAnsi="Arial" w:cs="Arial"/>
          <w:sz w:val="22"/>
          <w:szCs w:val="22"/>
        </w:rPr>
        <w:t>4</w:t>
      </w:r>
      <w:r w:rsidRPr="00E03BA8">
        <w:rPr>
          <w:rFonts w:ascii="Arial" w:hAnsi="Arial" w:cs="Arial"/>
          <w:sz w:val="22"/>
          <w:szCs w:val="22"/>
        </w:rPr>
        <w:t xml:space="preserve">. </w:t>
      </w:r>
      <w:r w:rsidRPr="00E03BA8">
        <w:rPr>
          <w:rFonts w:ascii="Arial" w:hAnsi="Arial" w:cs="Arial"/>
          <w:sz w:val="22"/>
          <w:szCs w:val="22"/>
        </w:rPr>
        <w:tab/>
        <w:t>La duración de las becas por participar en la Banda de Guerra, será de diez meses, distribuidos en los periodos febrero a junio y agosto a diciembre; el pago se realizará de manera semestral.</w:t>
      </w:r>
    </w:p>
    <w:p w14:paraId="4A157396" w14:textId="77777777" w:rsidR="00F64EF2" w:rsidRPr="003D1714" w:rsidRDefault="00F64EF2" w:rsidP="00584983">
      <w:pPr>
        <w:autoSpaceDE w:val="0"/>
        <w:autoSpaceDN w:val="0"/>
        <w:adjustRightInd w:val="0"/>
        <w:ind w:right="51"/>
        <w:jc w:val="center"/>
        <w:rPr>
          <w:rFonts w:ascii="Arial" w:eastAsia="Calibri" w:hAnsi="Arial" w:cs="Arial"/>
          <w:sz w:val="22"/>
          <w:szCs w:val="22"/>
          <w:lang w:eastAsia="en-US"/>
        </w:rPr>
      </w:pPr>
    </w:p>
    <w:p w14:paraId="34002E84" w14:textId="77777777" w:rsidR="00D26F2B" w:rsidRPr="003D1714" w:rsidRDefault="00D26F2B" w:rsidP="00584983">
      <w:pPr>
        <w:autoSpaceDE w:val="0"/>
        <w:autoSpaceDN w:val="0"/>
        <w:adjustRightInd w:val="0"/>
        <w:ind w:right="51"/>
        <w:jc w:val="center"/>
        <w:rPr>
          <w:rFonts w:ascii="Arial" w:eastAsia="Calibri" w:hAnsi="Arial" w:cs="Arial"/>
          <w:sz w:val="22"/>
          <w:szCs w:val="22"/>
          <w:lang w:eastAsia="en-US"/>
        </w:rPr>
      </w:pPr>
    </w:p>
    <w:p w14:paraId="06053C72" w14:textId="77777777" w:rsidR="003B775B" w:rsidRPr="003D1714" w:rsidRDefault="003B775B" w:rsidP="00584983">
      <w:pPr>
        <w:pStyle w:val="Ttulo1"/>
        <w:tabs>
          <w:tab w:val="num" w:pos="0"/>
        </w:tabs>
        <w:spacing w:before="0" w:after="0" w:line="240" w:lineRule="auto"/>
        <w:ind w:right="51"/>
        <w:rPr>
          <w:rFonts w:cs="Arial"/>
          <w:bCs/>
          <w:caps w:val="0"/>
          <w:sz w:val="22"/>
          <w:szCs w:val="22"/>
        </w:rPr>
      </w:pPr>
      <w:bookmarkStart w:id="28" w:name="_Toc43796287"/>
      <w:r w:rsidRPr="003D1714">
        <w:rPr>
          <w:rFonts w:cs="Arial"/>
          <w:bCs/>
          <w:caps w:val="0"/>
          <w:sz w:val="22"/>
          <w:szCs w:val="22"/>
        </w:rPr>
        <w:t>CAPÍTULO IV</w:t>
      </w:r>
      <w:bookmarkEnd w:id="27"/>
      <w:bookmarkEnd w:id="28"/>
    </w:p>
    <w:p w14:paraId="11ECA7A0" w14:textId="77777777" w:rsidR="003B775B" w:rsidRPr="003D1714" w:rsidRDefault="003B775B" w:rsidP="00584983">
      <w:pPr>
        <w:pStyle w:val="Ttulo1"/>
        <w:tabs>
          <w:tab w:val="num" w:pos="0"/>
        </w:tabs>
        <w:spacing w:before="0" w:after="0" w:line="240" w:lineRule="auto"/>
        <w:ind w:right="51"/>
        <w:rPr>
          <w:rFonts w:cs="Arial"/>
          <w:bCs/>
          <w:caps w:val="0"/>
          <w:sz w:val="22"/>
          <w:szCs w:val="22"/>
        </w:rPr>
      </w:pPr>
      <w:bookmarkStart w:id="29" w:name="_Toc291834921"/>
      <w:bookmarkStart w:id="30" w:name="_Toc291836201"/>
      <w:bookmarkStart w:id="31" w:name="_Toc43796288"/>
      <w:r w:rsidRPr="003D1714">
        <w:rPr>
          <w:rFonts w:cs="Arial"/>
          <w:bCs/>
          <w:caps w:val="0"/>
          <w:sz w:val="22"/>
          <w:szCs w:val="22"/>
        </w:rPr>
        <w:t>DE LOS MONTOS DE LAS BECAS</w:t>
      </w:r>
      <w:bookmarkEnd w:id="29"/>
      <w:bookmarkEnd w:id="30"/>
      <w:bookmarkEnd w:id="31"/>
    </w:p>
    <w:p w14:paraId="3EE7602B" w14:textId="17132F3C" w:rsidR="005B68EB" w:rsidRDefault="005B68EB" w:rsidP="00584983">
      <w:pPr>
        <w:autoSpaceDE w:val="0"/>
        <w:autoSpaceDN w:val="0"/>
        <w:adjustRightInd w:val="0"/>
        <w:ind w:right="51"/>
        <w:jc w:val="center"/>
        <w:rPr>
          <w:rFonts w:ascii="Arial" w:eastAsia="Calibri" w:hAnsi="Arial" w:cs="Arial"/>
          <w:sz w:val="22"/>
          <w:szCs w:val="22"/>
          <w:lang w:eastAsia="en-US"/>
        </w:rPr>
      </w:pPr>
    </w:p>
    <w:p w14:paraId="5607BF2D" w14:textId="77777777" w:rsidR="00584983" w:rsidRPr="003D1714" w:rsidRDefault="00584983" w:rsidP="00584983">
      <w:pPr>
        <w:autoSpaceDE w:val="0"/>
        <w:autoSpaceDN w:val="0"/>
        <w:adjustRightInd w:val="0"/>
        <w:ind w:right="51"/>
        <w:jc w:val="center"/>
        <w:rPr>
          <w:rFonts w:ascii="Arial" w:eastAsia="Calibri" w:hAnsi="Arial" w:cs="Arial"/>
          <w:sz w:val="22"/>
          <w:szCs w:val="22"/>
          <w:lang w:eastAsia="en-US"/>
        </w:rPr>
      </w:pPr>
    </w:p>
    <w:p w14:paraId="4D61308E" w14:textId="39C84479" w:rsidR="005B68EB" w:rsidRPr="004E637A"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25</w:t>
      </w:r>
      <w:r w:rsidR="008A152F" w:rsidRPr="003D1714">
        <w:rPr>
          <w:rFonts w:ascii="Arial" w:hAnsi="Arial" w:cs="Arial"/>
          <w:sz w:val="22"/>
          <w:szCs w:val="22"/>
        </w:rPr>
        <w:t>.</w:t>
      </w:r>
      <w:r w:rsidR="008A152F" w:rsidRPr="003D1714">
        <w:rPr>
          <w:rFonts w:ascii="Arial" w:hAnsi="Arial" w:cs="Arial"/>
          <w:sz w:val="22"/>
          <w:szCs w:val="22"/>
        </w:rPr>
        <w:tab/>
        <w:t>Tratándose de las becas a</w:t>
      </w:r>
      <w:r w:rsidR="001A6A9D">
        <w:rPr>
          <w:rFonts w:ascii="Arial" w:hAnsi="Arial" w:cs="Arial"/>
          <w:sz w:val="22"/>
          <w:szCs w:val="22"/>
        </w:rPr>
        <w:t xml:space="preserve">cadémicas, </w:t>
      </w:r>
      <w:r w:rsidR="0053758A" w:rsidRPr="003D1714">
        <w:rPr>
          <w:rFonts w:ascii="Arial" w:hAnsi="Arial" w:cs="Arial"/>
          <w:sz w:val="22"/>
          <w:szCs w:val="22"/>
        </w:rPr>
        <w:t>en el</w:t>
      </w:r>
      <w:r w:rsidR="0053758A">
        <w:rPr>
          <w:rFonts w:ascii="Arial" w:hAnsi="Arial" w:cs="Arial"/>
          <w:sz w:val="22"/>
          <w:szCs w:val="22"/>
        </w:rPr>
        <w:t xml:space="preserve"> Centro de Estudios Técnicos</w:t>
      </w:r>
      <w:r w:rsidR="0053758A" w:rsidRPr="003D1714">
        <w:rPr>
          <w:rFonts w:ascii="Arial" w:hAnsi="Arial" w:cs="Arial"/>
          <w:sz w:val="22"/>
          <w:szCs w:val="22"/>
        </w:rPr>
        <w:t xml:space="preserve"> </w:t>
      </w:r>
      <w:r w:rsidR="0053758A">
        <w:rPr>
          <w:rFonts w:ascii="Arial" w:hAnsi="Arial" w:cs="Arial"/>
          <w:sz w:val="22"/>
          <w:szCs w:val="22"/>
        </w:rPr>
        <w:t>(</w:t>
      </w:r>
      <w:r w:rsidR="0053758A" w:rsidRPr="003D1714">
        <w:rPr>
          <w:rFonts w:ascii="Arial" w:hAnsi="Arial" w:cs="Arial"/>
          <w:sz w:val="22"/>
          <w:szCs w:val="22"/>
        </w:rPr>
        <w:t>CET</w:t>
      </w:r>
      <w:r w:rsidR="0053758A">
        <w:rPr>
          <w:rFonts w:ascii="Arial" w:hAnsi="Arial" w:cs="Arial"/>
          <w:sz w:val="22"/>
          <w:szCs w:val="22"/>
        </w:rPr>
        <w:t xml:space="preserve">), </w:t>
      </w:r>
      <w:r w:rsidR="001A6A9D">
        <w:rPr>
          <w:rFonts w:ascii="Arial" w:hAnsi="Arial" w:cs="Arial"/>
          <w:sz w:val="22"/>
          <w:szCs w:val="22"/>
        </w:rPr>
        <w:t xml:space="preserve">se </w:t>
      </w:r>
      <w:r w:rsidR="0053758A" w:rsidRPr="00E36156">
        <w:rPr>
          <w:rFonts w:ascii="Arial" w:hAnsi="Arial" w:cs="Arial"/>
          <w:sz w:val="22"/>
          <w:szCs w:val="22"/>
        </w:rPr>
        <w:t>autorizarán</w:t>
      </w:r>
      <w:r w:rsidR="0053758A" w:rsidRPr="00450944">
        <w:rPr>
          <w:rFonts w:ascii="Arial" w:hAnsi="Arial" w:cs="Arial"/>
          <w:color w:val="00B050"/>
          <w:sz w:val="22"/>
          <w:szCs w:val="22"/>
        </w:rPr>
        <w:t xml:space="preserve"> </w:t>
      </w:r>
      <w:r w:rsidR="0053758A" w:rsidRPr="00E36156">
        <w:rPr>
          <w:rFonts w:ascii="Arial" w:hAnsi="Arial" w:cs="Arial"/>
          <w:sz w:val="22"/>
          <w:szCs w:val="22"/>
        </w:rPr>
        <w:t>las</w:t>
      </w:r>
      <w:r w:rsidR="0053758A">
        <w:rPr>
          <w:rFonts w:ascii="Arial" w:hAnsi="Arial" w:cs="Arial"/>
          <w:color w:val="00B050"/>
          <w:sz w:val="22"/>
          <w:szCs w:val="22"/>
        </w:rPr>
        <w:t xml:space="preserve"> </w:t>
      </w:r>
      <w:r w:rsidR="0053758A" w:rsidRPr="00450944">
        <w:rPr>
          <w:rFonts w:ascii="Arial" w:hAnsi="Arial" w:cs="Arial"/>
          <w:sz w:val="22"/>
          <w:szCs w:val="22"/>
        </w:rPr>
        <w:t xml:space="preserve">becas </w:t>
      </w:r>
      <w:r w:rsidR="0053758A" w:rsidRPr="00E36156">
        <w:rPr>
          <w:rFonts w:ascii="Arial" w:hAnsi="Arial" w:cs="Arial"/>
          <w:sz w:val="22"/>
          <w:szCs w:val="22"/>
        </w:rPr>
        <w:t>de acuerdo a la disponibilidad presupuestal que exista y del número</w:t>
      </w:r>
      <w:r w:rsidR="0053758A">
        <w:rPr>
          <w:rFonts w:ascii="Arial" w:hAnsi="Arial" w:cs="Arial"/>
          <w:sz w:val="22"/>
          <w:szCs w:val="22"/>
        </w:rPr>
        <w:t xml:space="preserve"> de estudiantes</w:t>
      </w:r>
      <w:r w:rsidR="0053758A" w:rsidRPr="00E36156">
        <w:rPr>
          <w:rFonts w:ascii="Arial" w:hAnsi="Arial" w:cs="Arial"/>
          <w:sz w:val="22"/>
          <w:szCs w:val="22"/>
        </w:rPr>
        <w:t xml:space="preserve"> con promedio </w:t>
      </w:r>
      <w:r w:rsidR="0053758A">
        <w:rPr>
          <w:rFonts w:ascii="Arial" w:hAnsi="Arial" w:cs="Arial"/>
          <w:sz w:val="22"/>
          <w:szCs w:val="22"/>
        </w:rPr>
        <w:t xml:space="preserve">mínimo </w:t>
      </w:r>
      <w:r w:rsidR="0053758A" w:rsidRPr="00E36156">
        <w:rPr>
          <w:rFonts w:ascii="Arial" w:hAnsi="Arial" w:cs="Arial"/>
          <w:sz w:val="22"/>
          <w:szCs w:val="22"/>
        </w:rPr>
        <w:t xml:space="preserve">de </w:t>
      </w:r>
      <w:r w:rsidR="00CE2E5B">
        <w:rPr>
          <w:rFonts w:ascii="Arial" w:hAnsi="Arial" w:cs="Arial"/>
          <w:sz w:val="22"/>
          <w:szCs w:val="22"/>
        </w:rPr>
        <w:t>8.5 ocho punto cinco</w:t>
      </w:r>
      <w:r w:rsidR="004E637A" w:rsidRPr="004E637A">
        <w:rPr>
          <w:rFonts w:ascii="Arial" w:hAnsi="Arial" w:cs="Arial"/>
          <w:sz w:val="22"/>
          <w:szCs w:val="22"/>
        </w:rPr>
        <w:t xml:space="preserve"> por la cantidad de $900.00 (novecientos pesos 00/100 M.N.) mensuales cada una.</w:t>
      </w:r>
    </w:p>
    <w:p w14:paraId="249096BF" w14:textId="77777777" w:rsidR="00A954DB" w:rsidRPr="003D1714" w:rsidRDefault="00A954DB" w:rsidP="00F03631">
      <w:pPr>
        <w:autoSpaceDE w:val="0"/>
        <w:autoSpaceDN w:val="0"/>
        <w:adjustRightInd w:val="0"/>
        <w:spacing w:line="276" w:lineRule="auto"/>
        <w:ind w:left="1410" w:right="49" w:hanging="1410"/>
        <w:jc w:val="both"/>
        <w:rPr>
          <w:rFonts w:ascii="Arial" w:hAnsi="Arial" w:cs="Arial"/>
          <w:sz w:val="22"/>
          <w:szCs w:val="22"/>
        </w:rPr>
      </w:pPr>
    </w:p>
    <w:p w14:paraId="59F3EB16" w14:textId="7874330E" w:rsidR="003149FD" w:rsidRPr="003D1714" w:rsidRDefault="003B775B" w:rsidP="00F03631">
      <w:pPr>
        <w:autoSpaceDE w:val="0"/>
        <w:autoSpaceDN w:val="0"/>
        <w:adjustRightInd w:val="0"/>
        <w:spacing w:line="276" w:lineRule="auto"/>
        <w:ind w:left="1410" w:right="49" w:firstLine="8"/>
        <w:jc w:val="both"/>
        <w:rPr>
          <w:rFonts w:ascii="Arial" w:hAnsi="Arial" w:cs="Arial"/>
          <w:sz w:val="22"/>
          <w:szCs w:val="22"/>
        </w:rPr>
      </w:pPr>
      <w:r w:rsidRPr="003D1714">
        <w:rPr>
          <w:rFonts w:ascii="Arial" w:hAnsi="Arial" w:cs="Arial"/>
          <w:sz w:val="22"/>
          <w:szCs w:val="22"/>
        </w:rPr>
        <w:t xml:space="preserve">Para el Centro de Estudios </w:t>
      </w:r>
      <w:r w:rsidR="0079307B">
        <w:rPr>
          <w:rFonts w:ascii="Arial" w:hAnsi="Arial" w:cs="Arial"/>
          <w:sz w:val="22"/>
          <w:szCs w:val="22"/>
        </w:rPr>
        <w:t>Profesionales (CEP) se</w:t>
      </w:r>
      <w:r w:rsidR="0079307B" w:rsidRPr="0079307B">
        <w:rPr>
          <w:rFonts w:ascii="Arial" w:hAnsi="Arial" w:cs="Arial"/>
          <w:color w:val="00B050"/>
          <w:sz w:val="22"/>
          <w:szCs w:val="22"/>
        </w:rPr>
        <w:t xml:space="preserve"> </w:t>
      </w:r>
      <w:r w:rsidR="00450944" w:rsidRPr="00E36156">
        <w:rPr>
          <w:rFonts w:ascii="Arial" w:hAnsi="Arial" w:cs="Arial"/>
          <w:sz w:val="22"/>
          <w:szCs w:val="22"/>
        </w:rPr>
        <w:t>autorizarán</w:t>
      </w:r>
      <w:r w:rsidRPr="00450944">
        <w:rPr>
          <w:rFonts w:ascii="Arial" w:hAnsi="Arial" w:cs="Arial"/>
          <w:color w:val="00B050"/>
          <w:sz w:val="22"/>
          <w:szCs w:val="22"/>
        </w:rPr>
        <w:t xml:space="preserve"> </w:t>
      </w:r>
      <w:r w:rsidR="00E36156" w:rsidRPr="00E36156">
        <w:rPr>
          <w:rFonts w:ascii="Arial" w:hAnsi="Arial" w:cs="Arial"/>
          <w:sz w:val="22"/>
          <w:szCs w:val="22"/>
        </w:rPr>
        <w:t>las</w:t>
      </w:r>
      <w:r w:rsidR="00E36156">
        <w:rPr>
          <w:rFonts w:ascii="Arial" w:hAnsi="Arial" w:cs="Arial"/>
          <w:color w:val="00B050"/>
          <w:sz w:val="22"/>
          <w:szCs w:val="22"/>
        </w:rPr>
        <w:t xml:space="preserve"> </w:t>
      </w:r>
      <w:r w:rsidRPr="00450944">
        <w:rPr>
          <w:rFonts w:ascii="Arial" w:hAnsi="Arial" w:cs="Arial"/>
          <w:sz w:val="22"/>
          <w:szCs w:val="22"/>
        </w:rPr>
        <w:t xml:space="preserve">becas </w:t>
      </w:r>
      <w:r w:rsidR="001A6A9D" w:rsidRPr="00E36156">
        <w:rPr>
          <w:rFonts w:ascii="Arial" w:hAnsi="Arial" w:cs="Arial"/>
          <w:sz w:val="22"/>
          <w:szCs w:val="22"/>
        </w:rPr>
        <w:t>de acuerdo a la disponibilidad presupuestal que exista</w:t>
      </w:r>
      <w:r w:rsidR="00505810" w:rsidRPr="00E36156">
        <w:rPr>
          <w:rFonts w:ascii="Arial" w:hAnsi="Arial" w:cs="Arial"/>
          <w:sz w:val="22"/>
          <w:szCs w:val="22"/>
        </w:rPr>
        <w:t xml:space="preserve"> y del </w:t>
      </w:r>
      <w:r w:rsidR="00E36156" w:rsidRPr="00E36156">
        <w:rPr>
          <w:rFonts w:ascii="Arial" w:hAnsi="Arial" w:cs="Arial"/>
          <w:sz w:val="22"/>
          <w:szCs w:val="22"/>
        </w:rPr>
        <w:t>número</w:t>
      </w:r>
      <w:r w:rsidR="00140204">
        <w:rPr>
          <w:rFonts w:ascii="Arial" w:hAnsi="Arial" w:cs="Arial"/>
          <w:sz w:val="22"/>
          <w:szCs w:val="22"/>
        </w:rPr>
        <w:t xml:space="preserve"> de estudiantes</w:t>
      </w:r>
      <w:r w:rsidR="00505810" w:rsidRPr="00E36156">
        <w:rPr>
          <w:rFonts w:ascii="Arial" w:hAnsi="Arial" w:cs="Arial"/>
          <w:sz w:val="22"/>
          <w:szCs w:val="22"/>
        </w:rPr>
        <w:t xml:space="preserve"> con promedio </w:t>
      </w:r>
      <w:r w:rsidR="00100422">
        <w:rPr>
          <w:rFonts w:ascii="Arial" w:hAnsi="Arial" w:cs="Arial"/>
          <w:sz w:val="22"/>
          <w:szCs w:val="22"/>
        </w:rPr>
        <w:t xml:space="preserve">mínimo </w:t>
      </w:r>
      <w:r w:rsidR="00505810" w:rsidRPr="00E36156">
        <w:rPr>
          <w:rFonts w:ascii="Arial" w:hAnsi="Arial" w:cs="Arial"/>
          <w:sz w:val="22"/>
          <w:szCs w:val="22"/>
        </w:rPr>
        <w:t xml:space="preserve">de </w:t>
      </w:r>
      <w:r w:rsidR="00697C7C">
        <w:rPr>
          <w:rFonts w:ascii="Arial" w:hAnsi="Arial" w:cs="Arial"/>
          <w:sz w:val="22"/>
          <w:szCs w:val="22"/>
        </w:rPr>
        <w:t xml:space="preserve">(8.0) </w:t>
      </w:r>
      <w:r w:rsidR="00505810" w:rsidRPr="00E36156">
        <w:rPr>
          <w:rFonts w:ascii="Arial" w:hAnsi="Arial" w:cs="Arial"/>
          <w:sz w:val="22"/>
          <w:szCs w:val="22"/>
        </w:rPr>
        <w:t>ocho</w:t>
      </w:r>
      <w:r w:rsidR="00697C7C">
        <w:rPr>
          <w:rFonts w:ascii="Arial" w:hAnsi="Arial" w:cs="Arial"/>
          <w:sz w:val="22"/>
          <w:szCs w:val="22"/>
        </w:rPr>
        <w:t xml:space="preserve"> cero</w:t>
      </w:r>
      <w:r w:rsidR="00100422">
        <w:rPr>
          <w:rFonts w:ascii="Arial" w:hAnsi="Arial" w:cs="Arial"/>
          <w:sz w:val="22"/>
          <w:szCs w:val="22"/>
        </w:rPr>
        <w:t>,</w:t>
      </w:r>
      <w:r w:rsidR="00505810" w:rsidRPr="00E36156">
        <w:rPr>
          <w:rFonts w:ascii="Arial" w:hAnsi="Arial" w:cs="Arial"/>
          <w:sz w:val="22"/>
          <w:szCs w:val="22"/>
        </w:rPr>
        <w:t xml:space="preserve"> </w:t>
      </w:r>
      <w:r w:rsidRPr="003D1714">
        <w:rPr>
          <w:rFonts w:ascii="Arial" w:hAnsi="Arial" w:cs="Arial"/>
          <w:sz w:val="22"/>
          <w:szCs w:val="22"/>
        </w:rPr>
        <w:t>por la cantidad de $</w:t>
      </w:r>
      <w:r w:rsidR="00D31889" w:rsidRPr="003D1714">
        <w:rPr>
          <w:rFonts w:ascii="Arial" w:hAnsi="Arial" w:cs="Arial"/>
          <w:sz w:val="22"/>
          <w:szCs w:val="22"/>
        </w:rPr>
        <w:t>1,0</w:t>
      </w:r>
      <w:r w:rsidR="003250BE" w:rsidRPr="003D1714">
        <w:rPr>
          <w:rFonts w:ascii="Arial" w:hAnsi="Arial" w:cs="Arial"/>
          <w:sz w:val="22"/>
          <w:szCs w:val="22"/>
        </w:rPr>
        <w:t>00</w:t>
      </w:r>
      <w:r w:rsidRPr="003D1714">
        <w:rPr>
          <w:rFonts w:ascii="Arial" w:hAnsi="Arial" w:cs="Arial"/>
          <w:sz w:val="22"/>
          <w:szCs w:val="22"/>
        </w:rPr>
        <w:t>.00 (</w:t>
      </w:r>
      <w:r w:rsidR="00D31889" w:rsidRPr="003D1714">
        <w:rPr>
          <w:rFonts w:ascii="Arial" w:hAnsi="Arial" w:cs="Arial"/>
          <w:sz w:val="22"/>
          <w:szCs w:val="22"/>
        </w:rPr>
        <w:t>Un mil</w:t>
      </w:r>
      <w:r w:rsidR="003250BE" w:rsidRPr="003D1714">
        <w:rPr>
          <w:rFonts w:ascii="Arial" w:hAnsi="Arial" w:cs="Arial"/>
          <w:sz w:val="22"/>
          <w:szCs w:val="22"/>
        </w:rPr>
        <w:t xml:space="preserve"> </w:t>
      </w:r>
      <w:r w:rsidR="003173A1" w:rsidRPr="003D1714">
        <w:rPr>
          <w:rFonts w:ascii="Arial" w:hAnsi="Arial" w:cs="Arial"/>
          <w:sz w:val="22"/>
          <w:szCs w:val="22"/>
        </w:rPr>
        <w:t>pesos 00/100 M.N</w:t>
      </w:r>
      <w:r w:rsidRPr="003D1714">
        <w:rPr>
          <w:rFonts w:ascii="Arial" w:hAnsi="Arial" w:cs="Arial"/>
          <w:sz w:val="22"/>
          <w:szCs w:val="22"/>
        </w:rPr>
        <w:t xml:space="preserve">.) </w:t>
      </w:r>
      <w:r w:rsidR="003250BE" w:rsidRPr="003D1714">
        <w:rPr>
          <w:rFonts w:ascii="Arial" w:hAnsi="Arial" w:cs="Arial"/>
          <w:sz w:val="22"/>
          <w:szCs w:val="22"/>
        </w:rPr>
        <w:t xml:space="preserve">mensuales; esta beca será pagada </w:t>
      </w:r>
      <w:r w:rsidR="003149FD" w:rsidRPr="003D1714">
        <w:rPr>
          <w:rFonts w:ascii="Arial" w:hAnsi="Arial" w:cs="Arial"/>
          <w:sz w:val="22"/>
          <w:szCs w:val="22"/>
        </w:rPr>
        <w:t xml:space="preserve">de manera semestral, es decir, </w:t>
      </w:r>
      <w:r w:rsidR="003250BE" w:rsidRPr="003D1714">
        <w:rPr>
          <w:rFonts w:ascii="Arial" w:hAnsi="Arial" w:cs="Arial"/>
          <w:sz w:val="22"/>
          <w:szCs w:val="22"/>
        </w:rPr>
        <w:t xml:space="preserve">en </w:t>
      </w:r>
      <w:r w:rsidR="003149FD" w:rsidRPr="003D1714">
        <w:rPr>
          <w:rFonts w:ascii="Arial" w:hAnsi="Arial" w:cs="Arial"/>
          <w:sz w:val="22"/>
          <w:szCs w:val="22"/>
        </w:rPr>
        <w:t xml:space="preserve">dos </w:t>
      </w:r>
      <w:r w:rsidR="0095697D" w:rsidRPr="003D1714">
        <w:rPr>
          <w:rFonts w:ascii="Arial" w:hAnsi="Arial" w:cs="Arial"/>
          <w:sz w:val="22"/>
          <w:szCs w:val="22"/>
        </w:rPr>
        <w:t>exhibici</w:t>
      </w:r>
      <w:r w:rsidR="00D31889" w:rsidRPr="003D1714">
        <w:rPr>
          <w:rFonts w:ascii="Arial" w:hAnsi="Arial" w:cs="Arial"/>
          <w:sz w:val="22"/>
          <w:szCs w:val="22"/>
        </w:rPr>
        <w:t>ones de $5</w:t>
      </w:r>
      <w:r w:rsidR="003149FD" w:rsidRPr="003D1714">
        <w:rPr>
          <w:rFonts w:ascii="Arial" w:hAnsi="Arial" w:cs="Arial"/>
          <w:sz w:val="22"/>
          <w:szCs w:val="22"/>
        </w:rPr>
        <w:t>,000.00 (</w:t>
      </w:r>
      <w:r w:rsidR="00D31889" w:rsidRPr="003D1714">
        <w:rPr>
          <w:rFonts w:ascii="Arial" w:hAnsi="Arial" w:cs="Arial"/>
          <w:sz w:val="22"/>
          <w:szCs w:val="22"/>
        </w:rPr>
        <w:t>Cinco</w:t>
      </w:r>
      <w:r w:rsidR="003149FD" w:rsidRPr="003D1714">
        <w:rPr>
          <w:rFonts w:ascii="Arial" w:hAnsi="Arial" w:cs="Arial"/>
          <w:sz w:val="22"/>
          <w:szCs w:val="22"/>
        </w:rPr>
        <w:t xml:space="preserve"> mil pesos 00/100 M.N.).</w:t>
      </w:r>
    </w:p>
    <w:p w14:paraId="7D8E92B1" w14:textId="1D11C382" w:rsidR="003B775B" w:rsidRDefault="003B775B" w:rsidP="00F03631">
      <w:pPr>
        <w:autoSpaceDE w:val="0"/>
        <w:autoSpaceDN w:val="0"/>
        <w:adjustRightInd w:val="0"/>
        <w:spacing w:line="276" w:lineRule="auto"/>
        <w:ind w:left="1410" w:right="49" w:hanging="1410"/>
        <w:jc w:val="both"/>
        <w:rPr>
          <w:rFonts w:ascii="Arial" w:hAnsi="Arial" w:cs="Arial"/>
          <w:sz w:val="22"/>
          <w:szCs w:val="22"/>
        </w:rPr>
      </w:pPr>
    </w:p>
    <w:p w14:paraId="4D8606E7" w14:textId="77777777" w:rsidR="00584983" w:rsidRPr="003D1714" w:rsidRDefault="00584983" w:rsidP="00F03631">
      <w:pPr>
        <w:autoSpaceDE w:val="0"/>
        <w:autoSpaceDN w:val="0"/>
        <w:adjustRightInd w:val="0"/>
        <w:spacing w:line="276" w:lineRule="auto"/>
        <w:ind w:left="1410" w:right="49" w:hanging="1410"/>
        <w:jc w:val="both"/>
        <w:rPr>
          <w:rFonts w:ascii="Arial" w:hAnsi="Arial" w:cs="Arial"/>
          <w:sz w:val="22"/>
          <w:szCs w:val="22"/>
        </w:rPr>
      </w:pPr>
    </w:p>
    <w:p w14:paraId="17999EF6" w14:textId="623802D6" w:rsidR="003149FD" w:rsidRPr="003D1714"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26</w:t>
      </w:r>
      <w:r w:rsidR="003B775B" w:rsidRPr="003D1714">
        <w:rPr>
          <w:rFonts w:ascii="Arial" w:hAnsi="Arial" w:cs="Arial"/>
          <w:sz w:val="22"/>
          <w:szCs w:val="22"/>
        </w:rPr>
        <w:t>.</w:t>
      </w:r>
      <w:r w:rsidR="003B775B" w:rsidRPr="003D1714">
        <w:rPr>
          <w:rFonts w:ascii="Arial" w:hAnsi="Arial" w:cs="Arial"/>
          <w:sz w:val="22"/>
          <w:szCs w:val="22"/>
        </w:rPr>
        <w:tab/>
        <w:t xml:space="preserve">En el caso de las becas </w:t>
      </w:r>
      <w:r w:rsidR="00BB2775">
        <w:rPr>
          <w:rFonts w:ascii="Arial" w:hAnsi="Arial" w:cs="Arial"/>
          <w:sz w:val="22"/>
          <w:szCs w:val="22"/>
        </w:rPr>
        <w:t>A</w:t>
      </w:r>
      <w:r w:rsidR="008A152F" w:rsidRPr="003D1714">
        <w:rPr>
          <w:rFonts w:ascii="Arial" w:hAnsi="Arial" w:cs="Arial"/>
          <w:sz w:val="22"/>
          <w:szCs w:val="22"/>
        </w:rPr>
        <w:t>limenticias</w:t>
      </w:r>
      <w:r w:rsidR="003B775B" w:rsidRPr="003D1714">
        <w:rPr>
          <w:rFonts w:ascii="Arial" w:hAnsi="Arial" w:cs="Arial"/>
          <w:sz w:val="22"/>
          <w:szCs w:val="22"/>
        </w:rPr>
        <w:t xml:space="preserve">, </w:t>
      </w:r>
      <w:r w:rsidR="003B775B" w:rsidRPr="00BB2775">
        <w:rPr>
          <w:rFonts w:ascii="Arial" w:hAnsi="Arial" w:cs="Arial"/>
          <w:sz w:val="22"/>
          <w:szCs w:val="22"/>
        </w:rPr>
        <w:t xml:space="preserve">se </w:t>
      </w:r>
      <w:r w:rsidR="0079307B" w:rsidRPr="00BB2775">
        <w:rPr>
          <w:rFonts w:ascii="Arial" w:hAnsi="Arial" w:cs="Arial"/>
          <w:sz w:val="22"/>
          <w:szCs w:val="22"/>
        </w:rPr>
        <w:t>autorizarán de acuerdo a la disponibilidad presupuestal que exista</w:t>
      </w:r>
      <w:r w:rsidR="00BB2775">
        <w:rPr>
          <w:rFonts w:ascii="Arial" w:hAnsi="Arial" w:cs="Arial"/>
          <w:sz w:val="22"/>
          <w:szCs w:val="22"/>
        </w:rPr>
        <w:t>,</w:t>
      </w:r>
      <w:r w:rsidR="0079307B" w:rsidRPr="00BB2775">
        <w:rPr>
          <w:rFonts w:ascii="Arial" w:hAnsi="Arial" w:cs="Arial"/>
          <w:sz w:val="22"/>
          <w:szCs w:val="22"/>
        </w:rPr>
        <w:t xml:space="preserve"> </w:t>
      </w:r>
      <w:r w:rsidR="00FA05DD" w:rsidRPr="003D1714">
        <w:rPr>
          <w:rFonts w:ascii="Arial" w:hAnsi="Arial" w:cs="Arial"/>
          <w:sz w:val="22"/>
          <w:szCs w:val="22"/>
        </w:rPr>
        <w:t xml:space="preserve">por un monto de </w:t>
      </w:r>
      <w:r w:rsidR="00D31889" w:rsidRPr="003D1714">
        <w:rPr>
          <w:rFonts w:ascii="Arial" w:hAnsi="Arial" w:cs="Arial"/>
          <w:sz w:val="22"/>
          <w:szCs w:val="22"/>
        </w:rPr>
        <w:t>$9</w:t>
      </w:r>
      <w:r w:rsidR="003149FD" w:rsidRPr="003D1714">
        <w:rPr>
          <w:rFonts w:ascii="Arial" w:hAnsi="Arial" w:cs="Arial"/>
          <w:sz w:val="22"/>
          <w:szCs w:val="22"/>
        </w:rPr>
        <w:t>00.00 (</w:t>
      </w:r>
      <w:r w:rsidR="00D31889" w:rsidRPr="003D1714">
        <w:rPr>
          <w:rFonts w:ascii="Arial" w:hAnsi="Arial" w:cs="Arial"/>
          <w:sz w:val="22"/>
          <w:szCs w:val="22"/>
        </w:rPr>
        <w:t>Nove</w:t>
      </w:r>
      <w:r w:rsidR="003149FD" w:rsidRPr="003D1714">
        <w:rPr>
          <w:rFonts w:ascii="Arial" w:hAnsi="Arial" w:cs="Arial"/>
          <w:sz w:val="22"/>
          <w:szCs w:val="22"/>
        </w:rPr>
        <w:t>cientos pesos 00/100 M.N.) mensuales; esta beca s</w:t>
      </w:r>
      <w:r w:rsidR="00EE419B" w:rsidRPr="003D1714">
        <w:rPr>
          <w:rFonts w:ascii="Arial" w:hAnsi="Arial" w:cs="Arial"/>
          <w:sz w:val="22"/>
          <w:szCs w:val="22"/>
        </w:rPr>
        <w:t xml:space="preserve">erá pagada de manera semestral, </w:t>
      </w:r>
      <w:r w:rsidR="003149FD" w:rsidRPr="003D1714">
        <w:rPr>
          <w:rFonts w:ascii="Arial" w:hAnsi="Arial" w:cs="Arial"/>
          <w:sz w:val="22"/>
          <w:szCs w:val="22"/>
        </w:rPr>
        <w:t xml:space="preserve">es </w:t>
      </w:r>
      <w:r w:rsidR="00D31889" w:rsidRPr="003D1714">
        <w:rPr>
          <w:rFonts w:ascii="Arial" w:hAnsi="Arial" w:cs="Arial"/>
          <w:sz w:val="22"/>
          <w:szCs w:val="22"/>
        </w:rPr>
        <w:t>decir, en dos exhibiciones de $4,5</w:t>
      </w:r>
      <w:r w:rsidR="003149FD" w:rsidRPr="003D1714">
        <w:rPr>
          <w:rFonts w:ascii="Arial" w:hAnsi="Arial" w:cs="Arial"/>
          <w:sz w:val="22"/>
          <w:szCs w:val="22"/>
        </w:rPr>
        <w:t>00.00 (</w:t>
      </w:r>
      <w:r w:rsidR="00D31889" w:rsidRPr="003D1714">
        <w:rPr>
          <w:rFonts w:ascii="Arial" w:hAnsi="Arial" w:cs="Arial"/>
          <w:sz w:val="22"/>
          <w:szCs w:val="22"/>
        </w:rPr>
        <w:t>Cuatro</w:t>
      </w:r>
      <w:r w:rsidR="003149FD" w:rsidRPr="003D1714">
        <w:rPr>
          <w:rFonts w:ascii="Arial" w:hAnsi="Arial" w:cs="Arial"/>
          <w:sz w:val="22"/>
          <w:szCs w:val="22"/>
        </w:rPr>
        <w:t xml:space="preserve"> mil</w:t>
      </w:r>
      <w:r w:rsidR="00D31889" w:rsidRPr="003D1714">
        <w:rPr>
          <w:rFonts w:ascii="Arial" w:hAnsi="Arial" w:cs="Arial"/>
          <w:sz w:val="22"/>
          <w:szCs w:val="22"/>
        </w:rPr>
        <w:t xml:space="preserve"> quinientos</w:t>
      </w:r>
      <w:r w:rsidR="003149FD" w:rsidRPr="003D1714">
        <w:rPr>
          <w:rFonts w:ascii="Arial" w:hAnsi="Arial" w:cs="Arial"/>
          <w:sz w:val="22"/>
          <w:szCs w:val="22"/>
        </w:rPr>
        <w:t xml:space="preserve"> pesos 00/100 M.N.).</w:t>
      </w:r>
    </w:p>
    <w:p w14:paraId="7B741124" w14:textId="63CF9B98" w:rsidR="003149FD" w:rsidRDefault="003149FD" w:rsidP="00F03631">
      <w:pPr>
        <w:tabs>
          <w:tab w:val="left" w:pos="1418"/>
          <w:tab w:val="left" w:pos="9262"/>
        </w:tabs>
        <w:spacing w:line="276" w:lineRule="auto"/>
        <w:ind w:left="1418" w:right="49" w:hanging="1418"/>
        <w:jc w:val="both"/>
        <w:rPr>
          <w:rFonts w:ascii="Arial" w:hAnsi="Arial" w:cs="Arial"/>
          <w:sz w:val="22"/>
          <w:szCs w:val="22"/>
        </w:rPr>
      </w:pPr>
    </w:p>
    <w:p w14:paraId="2E90FEBF" w14:textId="77777777" w:rsidR="00584983" w:rsidRPr="003D1714" w:rsidRDefault="00584983" w:rsidP="00F03631">
      <w:pPr>
        <w:tabs>
          <w:tab w:val="left" w:pos="1418"/>
          <w:tab w:val="left" w:pos="9262"/>
        </w:tabs>
        <w:spacing w:line="276" w:lineRule="auto"/>
        <w:ind w:left="1418" w:right="49" w:hanging="1418"/>
        <w:jc w:val="both"/>
        <w:rPr>
          <w:rFonts w:ascii="Arial" w:hAnsi="Arial" w:cs="Arial"/>
          <w:sz w:val="22"/>
          <w:szCs w:val="22"/>
        </w:rPr>
      </w:pPr>
    </w:p>
    <w:p w14:paraId="2EC280C0" w14:textId="26939E33" w:rsidR="00A954DB" w:rsidRPr="003D1714"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27</w:t>
      </w:r>
      <w:r w:rsidR="00A954DB" w:rsidRPr="003D1714">
        <w:rPr>
          <w:rFonts w:ascii="Arial" w:hAnsi="Arial" w:cs="Arial"/>
          <w:sz w:val="22"/>
          <w:szCs w:val="22"/>
        </w:rPr>
        <w:t>.</w:t>
      </w:r>
      <w:r w:rsidR="00A954DB" w:rsidRPr="003D1714">
        <w:rPr>
          <w:rFonts w:ascii="Arial" w:hAnsi="Arial" w:cs="Arial"/>
          <w:sz w:val="22"/>
          <w:szCs w:val="22"/>
        </w:rPr>
        <w:tab/>
        <w:t xml:space="preserve">En relación con las becas de </w:t>
      </w:r>
      <w:r w:rsidR="00460628">
        <w:rPr>
          <w:rFonts w:ascii="Arial" w:hAnsi="Arial" w:cs="Arial"/>
          <w:sz w:val="22"/>
          <w:szCs w:val="22"/>
        </w:rPr>
        <w:t>A</w:t>
      </w:r>
      <w:r w:rsidR="00084055" w:rsidRPr="003D1714">
        <w:rPr>
          <w:rFonts w:ascii="Arial" w:hAnsi="Arial" w:cs="Arial"/>
          <w:sz w:val="22"/>
          <w:szCs w:val="22"/>
        </w:rPr>
        <w:t>poyo</w:t>
      </w:r>
      <w:r w:rsidR="00460628">
        <w:rPr>
          <w:rFonts w:ascii="Arial" w:hAnsi="Arial" w:cs="Arial"/>
          <w:sz w:val="22"/>
          <w:szCs w:val="22"/>
        </w:rPr>
        <w:t xml:space="preserve"> I</w:t>
      </w:r>
      <w:r w:rsidR="00A954DB" w:rsidRPr="003D1714">
        <w:rPr>
          <w:rFonts w:ascii="Arial" w:hAnsi="Arial" w:cs="Arial"/>
          <w:sz w:val="22"/>
          <w:szCs w:val="22"/>
        </w:rPr>
        <w:t xml:space="preserve">nstitucional, </w:t>
      </w:r>
      <w:r w:rsidR="00A954DB" w:rsidRPr="00460628">
        <w:rPr>
          <w:rFonts w:ascii="Arial" w:hAnsi="Arial" w:cs="Arial"/>
          <w:sz w:val="22"/>
          <w:szCs w:val="22"/>
        </w:rPr>
        <w:t xml:space="preserve">se </w:t>
      </w:r>
      <w:r w:rsidR="0079307B" w:rsidRPr="00460628">
        <w:rPr>
          <w:rFonts w:ascii="Arial" w:hAnsi="Arial" w:cs="Arial"/>
          <w:sz w:val="22"/>
          <w:szCs w:val="22"/>
        </w:rPr>
        <w:t>autorizarán de acuerdo a la disponibilidad presupuestal que exista</w:t>
      </w:r>
      <w:r w:rsidR="00A954DB" w:rsidRPr="003D1714">
        <w:rPr>
          <w:rFonts w:ascii="Arial" w:hAnsi="Arial" w:cs="Arial"/>
          <w:sz w:val="22"/>
          <w:szCs w:val="22"/>
        </w:rPr>
        <w:t>, por la cantidad de $1</w:t>
      </w:r>
      <w:r w:rsidR="005D59EC" w:rsidRPr="003D1714">
        <w:rPr>
          <w:rFonts w:ascii="Arial" w:hAnsi="Arial" w:cs="Arial"/>
          <w:sz w:val="22"/>
          <w:szCs w:val="22"/>
        </w:rPr>
        <w:t>,</w:t>
      </w:r>
      <w:r w:rsidR="00A954DB" w:rsidRPr="003D1714">
        <w:rPr>
          <w:rFonts w:ascii="Arial" w:hAnsi="Arial" w:cs="Arial"/>
          <w:sz w:val="22"/>
          <w:szCs w:val="22"/>
        </w:rPr>
        <w:t>000.00 (</w:t>
      </w:r>
      <w:r w:rsidR="005D59EC" w:rsidRPr="003D1714">
        <w:rPr>
          <w:rFonts w:ascii="Arial" w:hAnsi="Arial" w:cs="Arial"/>
          <w:sz w:val="22"/>
          <w:szCs w:val="22"/>
        </w:rPr>
        <w:t>Un m</w:t>
      </w:r>
      <w:r w:rsidR="00A954DB" w:rsidRPr="003D1714">
        <w:rPr>
          <w:rFonts w:ascii="Arial" w:hAnsi="Arial" w:cs="Arial"/>
          <w:sz w:val="22"/>
          <w:szCs w:val="22"/>
        </w:rPr>
        <w:t>il pesos 00/100 M.N.) mensuales cada una</w:t>
      </w:r>
      <w:r w:rsidR="00394B48" w:rsidRPr="003D1714">
        <w:rPr>
          <w:rFonts w:ascii="Arial" w:hAnsi="Arial" w:cs="Arial"/>
          <w:sz w:val="22"/>
          <w:szCs w:val="22"/>
        </w:rPr>
        <w:t>; esta beca se pagará de manera mensual</w:t>
      </w:r>
      <w:r w:rsidR="005A2C85" w:rsidRPr="003D1714">
        <w:rPr>
          <w:rFonts w:ascii="Arial" w:hAnsi="Arial" w:cs="Arial"/>
          <w:sz w:val="22"/>
          <w:szCs w:val="22"/>
        </w:rPr>
        <w:t>.</w:t>
      </w:r>
    </w:p>
    <w:p w14:paraId="71F6A4DC" w14:textId="6CF2E62C" w:rsidR="00394B48"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lastRenderedPageBreak/>
        <w:t>Artículo 28</w:t>
      </w:r>
      <w:r w:rsidR="00456C68" w:rsidRPr="003D1714">
        <w:rPr>
          <w:rFonts w:ascii="Arial" w:hAnsi="Arial" w:cs="Arial"/>
          <w:sz w:val="22"/>
          <w:szCs w:val="22"/>
        </w:rPr>
        <w:t>.</w:t>
      </w:r>
      <w:r w:rsidR="00456C68" w:rsidRPr="003D1714">
        <w:rPr>
          <w:rFonts w:ascii="Arial" w:hAnsi="Arial" w:cs="Arial"/>
          <w:sz w:val="22"/>
          <w:szCs w:val="22"/>
        </w:rPr>
        <w:tab/>
      </w:r>
      <w:r w:rsidR="00697C7C">
        <w:rPr>
          <w:rFonts w:ascii="Arial" w:hAnsi="Arial" w:cs="Arial"/>
          <w:sz w:val="22"/>
          <w:szCs w:val="22"/>
        </w:rPr>
        <w:t>L</w:t>
      </w:r>
      <w:r w:rsidR="00E36059">
        <w:rPr>
          <w:rFonts w:ascii="Arial" w:hAnsi="Arial" w:cs="Arial"/>
          <w:sz w:val="22"/>
          <w:szCs w:val="22"/>
        </w:rPr>
        <w:t>as becas de Desarrollo Integral</w:t>
      </w:r>
      <w:r w:rsidR="00456C68" w:rsidRPr="003D1714">
        <w:rPr>
          <w:rFonts w:ascii="Arial" w:hAnsi="Arial" w:cs="Arial"/>
          <w:sz w:val="22"/>
          <w:szCs w:val="22"/>
        </w:rPr>
        <w:t xml:space="preserve">, se </w:t>
      </w:r>
      <w:r w:rsidR="0079307B" w:rsidRPr="00E36059">
        <w:rPr>
          <w:rFonts w:ascii="Arial" w:hAnsi="Arial" w:cs="Arial"/>
          <w:sz w:val="22"/>
          <w:szCs w:val="22"/>
        </w:rPr>
        <w:t>autorizarán de acuerdo a la disponibilidad presupuestal que exista</w:t>
      </w:r>
      <w:r w:rsidR="00456C68" w:rsidRPr="003D1714">
        <w:rPr>
          <w:rFonts w:ascii="Arial" w:hAnsi="Arial" w:cs="Arial"/>
          <w:sz w:val="22"/>
          <w:szCs w:val="22"/>
        </w:rPr>
        <w:t>,</w:t>
      </w:r>
      <w:r w:rsidR="00E36059">
        <w:rPr>
          <w:rFonts w:ascii="Arial" w:hAnsi="Arial" w:cs="Arial"/>
          <w:sz w:val="22"/>
          <w:szCs w:val="22"/>
        </w:rPr>
        <w:t xml:space="preserve"> </w:t>
      </w:r>
      <w:r w:rsidR="00697C7C">
        <w:rPr>
          <w:rFonts w:ascii="Arial" w:hAnsi="Arial" w:cs="Arial"/>
          <w:sz w:val="22"/>
          <w:szCs w:val="22"/>
        </w:rPr>
        <w:t xml:space="preserve">y </w:t>
      </w:r>
      <w:r w:rsidR="00790CA8" w:rsidRPr="003D1714">
        <w:rPr>
          <w:rFonts w:ascii="Arial" w:hAnsi="Arial" w:cs="Arial"/>
          <w:sz w:val="22"/>
          <w:szCs w:val="22"/>
        </w:rPr>
        <w:t>cada una de ellas</w:t>
      </w:r>
      <w:r w:rsidR="00456C68" w:rsidRPr="003D1714">
        <w:rPr>
          <w:rFonts w:ascii="Arial" w:hAnsi="Arial" w:cs="Arial"/>
          <w:sz w:val="22"/>
          <w:szCs w:val="22"/>
        </w:rPr>
        <w:t xml:space="preserve"> por la cantidad de $</w:t>
      </w:r>
      <w:r w:rsidR="00D31889" w:rsidRPr="003D1714">
        <w:rPr>
          <w:rFonts w:ascii="Arial" w:hAnsi="Arial" w:cs="Arial"/>
          <w:sz w:val="22"/>
          <w:szCs w:val="22"/>
        </w:rPr>
        <w:t>4</w:t>
      </w:r>
      <w:r w:rsidR="005A2C85" w:rsidRPr="003D1714">
        <w:rPr>
          <w:rFonts w:ascii="Arial" w:hAnsi="Arial" w:cs="Arial"/>
          <w:sz w:val="22"/>
          <w:szCs w:val="22"/>
        </w:rPr>
        <w:t>00</w:t>
      </w:r>
      <w:r w:rsidR="00456C68" w:rsidRPr="003D1714">
        <w:rPr>
          <w:rFonts w:ascii="Arial" w:hAnsi="Arial" w:cs="Arial"/>
          <w:sz w:val="22"/>
          <w:szCs w:val="22"/>
        </w:rPr>
        <w:t>.00 (</w:t>
      </w:r>
      <w:r w:rsidR="00D31889" w:rsidRPr="003D1714">
        <w:rPr>
          <w:rFonts w:ascii="Arial" w:hAnsi="Arial" w:cs="Arial"/>
          <w:sz w:val="22"/>
          <w:szCs w:val="22"/>
        </w:rPr>
        <w:t>Cuatrocientos</w:t>
      </w:r>
      <w:r w:rsidR="00456C68" w:rsidRPr="003D1714">
        <w:rPr>
          <w:rFonts w:ascii="Arial" w:hAnsi="Arial" w:cs="Arial"/>
          <w:sz w:val="22"/>
          <w:szCs w:val="22"/>
        </w:rPr>
        <w:t xml:space="preserve"> pesos 00/100 M.N.) mensuales</w:t>
      </w:r>
      <w:r w:rsidR="00394B48" w:rsidRPr="003D1714">
        <w:rPr>
          <w:rFonts w:ascii="Arial" w:hAnsi="Arial" w:cs="Arial"/>
          <w:sz w:val="22"/>
          <w:szCs w:val="22"/>
        </w:rPr>
        <w:t>; esta</w:t>
      </w:r>
      <w:r w:rsidR="00697C7C">
        <w:rPr>
          <w:rFonts w:ascii="Arial" w:hAnsi="Arial" w:cs="Arial"/>
          <w:sz w:val="22"/>
          <w:szCs w:val="22"/>
        </w:rPr>
        <w:t>s</w:t>
      </w:r>
      <w:r w:rsidR="00394B48" w:rsidRPr="003D1714">
        <w:rPr>
          <w:rFonts w:ascii="Arial" w:hAnsi="Arial" w:cs="Arial"/>
          <w:sz w:val="22"/>
          <w:szCs w:val="22"/>
        </w:rPr>
        <w:t xml:space="preserve"> beca</w:t>
      </w:r>
      <w:r w:rsidR="00697C7C">
        <w:rPr>
          <w:rFonts w:ascii="Arial" w:hAnsi="Arial" w:cs="Arial"/>
          <w:sz w:val="22"/>
          <w:szCs w:val="22"/>
        </w:rPr>
        <w:t>s</w:t>
      </w:r>
      <w:r w:rsidR="00394B48" w:rsidRPr="003D1714">
        <w:rPr>
          <w:rFonts w:ascii="Arial" w:hAnsi="Arial" w:cs="Arial"/>
          <w:sz w:val="22"/>
          <w:szCs w:val="22"/>
        </w:rPr>
        <w:t xml:space="preserve"> será</w:t>
      </w:r>
      <w:r w:rsidR="00697C7C">
        <w:rPr>
          <w:rFonts w:ascii="Arial" w:hAnsi="Arial" w:cs="Arial"/>
          <w:sz w:val="22"/>
          <w:szCs w:val="22"/>
        </w:rPr>
        <w:t>n</w:t>
      </w:r>
      <w:r w:rsidR="00394B48" w:rsidRPr="003D1714">
        <w:rPr>
          <w:rFonts w:ascii="Arial" w:hAnsi="Arial" w:cs="Arial"/>
          <w:sz w:val="22"/>
          <w:szCs w:val="22"/>
        </w:rPr>
        <w:t xml:space="preserve"> pagada</w:t>
      </w:r>
      <w:r w:rsidR="00697C7C">
        <w:rPr>
          <w:rFonts w:ascii="Arial" w:hAnsi="Arial" w:cs="Arial"/>
          <w:sz w:val="22"/>
          <w:szCs w:val="22"/>
        </w:rPr>
        <w:t>s</w:t>
      </w:r>
      <w:r w:rsidR="00394B48" w:rsidRPr="003D1714">
        <w:rPr>
          <w:rFonts w:ascii="Arial" w:hAnsi="Arial" w:cs="Arial"/>
          <w:sz w:val="22"/>
          <w:szCs w:val="22"/>
        </w:rPr>
        <w:t xml:space="preserve"> de manera semestral, es decir, en dos exhibiciones de $</w:t>
      </w:r>
      <w:r w:rsidR="00D31889" w:rsidRPr="003D1714">
        <w:rPr>
          <w:rFonts w:ascii="Arial" w:hAnsi="Arial" w:cs="Arial"/>
          <w:sz w:val="22"/>
          <w:szCs w:val="22"/>
        </w:rPr>
        <w:t>2,0</w:t>
      </w:r>
      <w:r w:rsidR="0012721F" w:rsidRPr="003D1714">
        <w:rPr>
          <w:rFonts w:ascii="Arial" w:hAnsi="Arial" w:cs="Arial"/>
          <w:sz w:val="22"/>
          <w:szCs w:val="22"/>
        </w:rPr>
        <w:t>00</w:t>
      </w:r>
      <w:r w:rsidR="00394B48" w:rsidRPr="003D1714">
        <w:rPr>
          <w:rFonts w:ascii="Arial" w:hAnsi="Arial" w:cs="Arial"/>
          <w:sz w:val="22"/>
          <w:szCs w:val="22"/>
        </w:rPr>
        <w:t>.00 (</w:t>
      </w:r>
      <w:r w:rsidR="009F0B1F" w:rsidRPr="003D1714">
        <w:rPr>
          <w:rFonts w:ascii="Arial" w:hAnsi="Arial" w:cs="Arial"/>
          <w:sz w:val="22"/>
          <w:szCs w:val="22"/>
        </w:rPr>
        <w:t>Dos</w:t>
      </w:r>
      <w:r w:rsidR="00394B48" w:rsidRPr="003D1714">
        <w:rPr>
          <w:rFonts w:ascii="Arial" w:hAnsi="Arial" w:cs="Arial"/>
          <w:sz w:val="22"/>
          <w:szCs w:val="22"/>
        </w:rPr>
        <w:t xml:space="preserve"> mil pesos 00/100 M.N.).</w:t>
      </w:r>
    </w:p>
    <w:p w14:paraId="1E1F7174" w14:textId="48148ED7" w:rsidR="002E3152" w:rsidRDefault="002E3152" w:rsidP="00F03631">
      <w:pPr>
        <w:autoSpaceDE w:val="0"/>
        <w:autoSpaceDN w:val="0"/>
        <w:adjustRightInd w:val="0"/>
        <w:spacing w:line="276" w:lineRule="auto"/>
        <w:ind w:left="1410" w:right="49" w:hanging="1410"/>
        <w:jc w:val="both"/>
        <w:rPr>
          <w:rFonts w:ascii="Arial" w:hAnsi="Arial" w:cs="Arial"/>
          <w:sz w:val="22"/>
          <w:szCs w:val="22"/>
        </w:rPr>
      </w:pPr>
    </w:p>
    <w:p w14:paraId="57B89CB4" w14:textId="77777777" w:rsidR="00584983" w:rsidRDefault="00584983" w:rsidP="00F03631">
      <w:pPr>
        <w:autoSpaceDE w:val="0"/>
        <w:autoSpaceDN w:val="0"/>
        <w:adjustRightInd w:val="0"/>
        <w:spacing w:line="276" w:lineRule="auto"/>
        <w:ind w:left="1410" w:right="49" w:hanging="1410"/>
        <w:jc w:val="both"/>
        <w:rPr>
          <w:rFonts w:ascii="Arial" w:hAnsi="Arial" w:cs="Arial"/>
          <w:sz w:val="22"/>
          <w:szCs w:val="22"/>
        </w:rPr>
      </w:pPr>
    </w:p>
    <w:p w14:paraId="3750276A" w14:textId="4E8CCD5F" w:rsidR="00AB3D48" w:rsidRDefault="00EC0C2F" w:rsidP="00F03631">
      <w:pPr>
        <w:autoSpaceDE w:val="0"/>
        <w:autoSpaceDN w:val="0"/>
        <w:adjustRightInd w:val="0"/>
        <w:spacing w:line="276" w:lineRule="auto"/>
        <w:ind w:left="1410" w:right="49" w:hanging="1410"/>
        <w:jc w:val="both"/>
        <w:rPr>
          <w:rFonts w:ascii="Arial" w:hAnsi="Arial" w:cs="Arial"/>
          <w:sz w:val="22"/>
          <w:szCs w:val="22"/>
        </w:rPr>
      </w:pPr>
      <w:r w:rsidRPr="003D1714">
        <w:rPr>
          <w:rFonts w:ascii="Arial" w:hAnsi="Arial" w:cs="Arial"/>
          <w:sz w:val="22"/>
          <w:szCs w:val="22"/>
        </w:rPr>
        <w:t>A</w:t>
      </w:r>
      <w:r w:rsidR="00DA19EB">
        <w:rPr>
          <w:rFonts w:ascii="Arial" w:hAnsi="Arial" w:cs="Arial"/>
          <w:sz w:val="22"/>
          <w:szCs w:val="22"/>
        </w:rPr>
        <w:t>rtículo 29</w:t>
      </w:r>
      <w:r w:rsidR="00414105">
        <w:rPr>
          <w:rFonts w:ascii="Arial" w:hAnsi="Arial" w:cs="Arial"/>
          <w:sz w:val="22"/>
          <w:szCs w:val="22"/>
        </w:rPr>
        <w:t>.</w:t>
      </w:r>
      <w:r w:rsidR="00414105">
        <w:rPr>
          <w:rFonts w:ascii="Arial" w:hAnsi="Arial" w:cs="Arial"/>
          <w:sz w:val="22"/>
          <w:szCs w:val="22"/>
        </w:rPr>
        <w:tab/>
        <w:t>Respecto a</w:t>
      </w:r>
      <w:r w:rsidR="00E36059">
        <w:rPr>
          <w:rFonts w:ascii="Arial" w:hAnsi="Arial" w:cs="Arial"/>
          <w:sz w:val="22"/>
          <w:szCs w:val="22"/>
        </w:rPr>
        <w:t xml:space="preserve"> las </w:t>
      </w:r>
      <w:r w:rsidR="00E36059" w:rsidRPr="008463AB">
        <w:rPr>
          <w:rFonts w:ascii="Arial" w:hAnsi="Arial" w:cs="Arial"/>
          <w:sz w:val="22"/>
          <w:szCs w:val="22"/>
        </w:rPr>
        <w:t>becas para E</w:t>
      </w:r>
      <w:r w:rsidR="00AB3D48" w:rsidRPr="008463AB">
        <w:rPr>
          <w:rFonts w:ascii="Arial" w:hAnsi="Arial" w:cs="Arial"/>
          <w:sz w:val="22"/>
          <w:szCs w:val="22"/>
        </w:rPr>
        <w:t>stancia</w:t>
      </w:r>
      <w:r w:rsidR="00E36059" w:rsidRPr="008463AB">
        <w:rPr>
          <w:rFonts w:ascii="Arial" w:hAnsi="Arial" w:cs="Arial"/>
          <w:sz w:val="22"/>
          <w:szCs w:val="22"/>
        </w:rPr>
        <w:t>s E</w:t>
      </w:r>
      <w:r w:rsidR="00AB3D48" w:rsidRPr="008463AB">
        <w:rPr>
          <w:rFonts w:ascii="Arial" w:hAnsi="Arial" w:cs="Arial"/>
          <w:sz w:val="22"/>
          <w:szCs w:val="22"/>
        </w:rPr>
        <w:t xml:space="preserve">studiantiles, se </w:t>
      </w:r>
      <w:r w:rsidR="008A38D3" w:rsidRPr="008463AB">
        <w:rPr>
          <w:rFonts w:ascii="Arial" w:hAnsi="Arial" w:cs="Arial"/>
          <w:sz w:val="22"/>
          <w:szCs w:val="22"/>
        </w:rPr>
        <w:t>autorizarán</w:t>
      </w:r>
      <w:r w:rsidR="00AB3D48" w:rsidRPr="008463AB">
        <w:rPr>
          <w:rFonts w:ascii="Arial" w:hAnsi="Arial" w:cs="Arial"/>
          <w:sz w:val="22"/>
          <w:szCs w:val="22"/>
        </w:rPr>
        <w:t xml:space="preserve">, a partir del cuarto y hasta el </w:t>
      </w:r>
      <w:r w:rsidR="00B62F51" w:rsidRPr="008463AB">
        <w:rPr>
          <w:rFonts w:ascii="Arial" w:hAnsi="Arial" w:cs="Arial"/>
          <w:sz w:val="22"/>
          <w:szCs w:val="22"/>
        </w:rPr>
        <w:t>noveno</w:t>
      </w:r>
      <w:r w:rsidR="00AB3D48" w:rsidRPr="008463AB">
        <w:rPr>
          <w:rFonts w:ascii="Arial" w:hAnsi="Arial" w:cs="Arial"/>
          <w:sz w:val="22"/>
          <w:szCs w:val="22"/>
        </w:rPr>
        <w:t xml:space="preserve"> semestre,</w:t>
      </w:r>
      <w:r w:rsidR="00AB3D48" w:rsidRPr="003D1714">
        <w:rPr>
          <w:rFonts w:ascii="Arial" w:hAnsi="Arial" w:cs="Arial"/>
          <w:sz w:val="22"/>
          <w:szCs w:val="22"/>
        </w:rPr>
        <w:t xml:space="preserve"> que realicen </w:t>
      </w:r>
      <w:r w:rsidR="00697C7C">
        <w:rPr>
          <w:rFonts w:ascii="Arial" w:hAnsi="Arial" w:cs="Arial"/>
          <w:sz w:val="22"/>
          <w:szCs w:val="22"/>
        </w:rPr>
        <w:t xml:space="preserve">los estudiantes </w:t>
      </w:r>
      <w:r w:rsidR="00AB3D48" w:rsidRPr="003D1714">
        <w:rPr>
          <w:rFonts w:ascii="Arial" w:hAnsi="Arial" w:cs="Arial"/>
          <w:sz w:val="22"/>
          <w:szCs w:val="22"/>
        </w:rPr>
        <w:t xml:space="preserve">en los periodos </w:t>
      </w:r>
      <w:proofErr w:type="spellStart"/>
      <w:r w:rsidR="00AB3D48" w:rsidRPr="003D1714">
        <w:rPr>
          <w:rFonts w:ascii="Arial" w:hAnsi="Arial" w:cs="Arial"/>
          <w:sz w:val="22"/>
          <w:szCs w:val="22"/>
        </w:rPr>
        <w:t>intersemestrales</w:t>
      </w:r>
      <w:proofErr w:type="spellEnd"/>
      <w:r w:rsidR="00AB3D48" w:rsidRPr="003D1714">
        <w:rPr>
          <w:rFonts w:ascii="Arial" w:hAnsi="Arial" w:cs="Arial"/>
          <w:sz w:val="22"/>
          <w:szCs w:val="22"/>
        </w:rPr>
        <w:t xml:space="preserve"> </w:t>
      </w:r>
      <w:r w:rsidR="00697C7C">
        <w:rPr>
          <w:rFonts w:ascii="Arial" w:hAnsi="Arial" w:cs="Arial"/>
          <w:sz w:val="22"/>
          <w:szCs w:val="22"/>
        </w:rPr>
        <w:t xml:space="preserve">preferentemente </w:t>
      </w:r>
      <w:r w:rsidR="00AB3D48" w:rsidRPr="003D1714">
        <w:rPr>
          <w:rFonts w:ascii="Arial" w:hAnsi="Arial" w:cs="Arial"/>
          <w:sz w:val="22"/>
          <w:szCs w:val="22"/>
        </w:rPr>
        <w:t>en instituciones educativas</w:t>
      </w:r>
      <w:r w:rsidR="00A762AF" w:rsidRPr="003D1714">
        <w:rPr>
          <w:rFonts w:ascii="Arial" w:hAnsi="Arial" w:cs="Arial"/>
          <w:sz w:val="22"/>
          <w:szCs w:val="22"/>
        </w:rPr>
        <w:t xml:space="preserve"> con posgrados y</w:t>
      </w:r>
      <w:r w:rsidR="00AB3D48" w:rsidRPr="003D1714">
        <w:rPr>
          <w:rFonts w:ascii="Arial" w:hAnsi="Arial" w:cs="Arial"/>
          <w:sz w:val="22"/>
          <w:szCs w:val="22"/>
        </w:rPr>
        <w:t xml:space="preserve"> en instituciones de investigación</w:t>
      </w:r>
      <w:r w:rsidR="00AE1A8C">
        <w:rPr>
          <w:rFonts w:ascii="Arial" w:hAnsi="Arial" w:cs="Arial"/>
          <w:sz w:val="22"/>
          <w:szCs w:val="22"/>
        </w:rPr>
        <w:t xml:space="preserve"> o productivas</w:t>
      </w:r>
      <w:r w:rsidR="00AB3D48" w:rsidRPr="003D1714">
        <w:rPr>
          <w:rFonts w:ascii="Arial" w:hAnsi="Arial" w:cs="Arial"/>
          <w:sz w:val="22"/>
          <w:szCs w:val="22"/>
        </w:rPr>
        <w:t xml:space="preserve"> afines al sector agropecuario, cuyo monto total será de $4,000.00 (Cuatro mil pesos 00/100 M.N.). El número de becas dependerá de la disponibilidad de los recursos económicos.</w:t>
      </w:r>
    </w:p>
    <w:p w14:paraId="1904D0CC" w14:textId="498728D3" w:rsidR="00EE391D" w:rsidRDefault="00EE391D" w:rsidP="00F03631">
      <w:pPr>
        <w:autoSpaceDE w:val="0"/>
        <w:autoSpaceDN w:val="0"/>
        <w:adjustRightInd w:val="0"/>
        <w:spacing w:line="276" w:lineRule="auto"/>
        <w:ind w:left="1410" w:right="49" w:hanging="1410"/>
        <w:jc w:val="both"/>
        <w:rPr>
          <w:rFonts w:ascii="Arial" w:hAnsi="Arial" w:cs="Arial"/>
          <w:sz w:val="22"/>
          <w:szCs w:val="22"/>
        </w:rPr>
      </w:pPr>
    </w:p>
    <w:p w14:paraId="613600CA" w14:textId="77777777" w:rsidR="00584983" w:rsidRPr="003D1714" w:rsidRDefault="00584983" w:rsidP="00F03631">
      <w:pPr>
        <w:autoSpaceDE w:val="0"/>
        <w:autoSpaceDN w:val="0"/>
        <w:adjustRightInd w:val="0"/>
        <w:spacing w:line="276" w:lineRule="auto"/>
        <w:ind w:left="1410" w:right="49" w:hanging="1410"/>
        <w:jc w:val="both"/>
        <w:rPr>
          <w:rFonts w:ascii="Arial" w:hAnsi="Arial" w:cs="Arial"/>
          <w:sz w:val="22"/>
          <w:szCs w:val="22"/>
        </w:rPr>
      </w:pPr>
    </w:p>
    <w:p w14:paraId="68CAD9EE" w14:textId="27755B8C" w:rsidR="00EE391D"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30</w:t>
      </w:r>
      <w:r w:rsidR="00EE391D" w:rsidRPr="003D1714">
        <w:rPr>
          <w:rFonts w:ascii="Arial" w:hAnsi="Arial" w:cs="Arial"/>
          <w:sz w:val="22"/>
          <w:szCs w:val="22"/>
        </w:rPr>
        <w:t>.</w:t>
      </w:r>
      <w:r w:rsidR="00EE391D" w:rsidRPr="003D1714">
        <w:rPr>
          <w:rFonts w:ascii="Arial" w:hAnsi="Arial" w:cs="Arial"/>
          <w:sz w:val="22"/>
          <w:szCs w:val="22"/>
        </w:rPr>
        <w:tab/>
        <w:t>Para el caso de las be</w:t>
      </w:r>
      <w:r w:rsidR="008A38D3">
        <w:rPr>
          <w:rFonts w:ascii="Arial" w:hAnsi="Arial" w:cs="Arial"/>
          <w:sz w:val="22"/>
          <w:szCs w:val="22"/>
        </w:rPr>
        <w:t>cas de Formación T</w:t>
      </w:r>
      <w:r w:rsidR="00EE391D" w:rsidRPr="003D1714">
        <w:rPr>
          <w:rFonts w:ascii="Arial" w:hAnsi="Arial" w:cs="Arial"/>
          <w:sz w:val="22"/>
          <w:szCs w:val="22"/>
        </w:rPr>
        <w:t xml:space="preserve">erminal, se autoriza una beca de pago por única vez a los </w:t>
      </w:r>
      <w:r w:rsidR="0004348E">
        <w:rPr>
          <w:rFonts w:ascii="Arial" w:hAnsi="Arial" w:cs="Arial"/>
          <w:sz w:val="22"/>
          <w:szCs w:val="22"/>
        </w:rPr>
        <w:t>estudiantes</w:t>
      </w:r>
      <w:r w:rsidR="00EE391D" w:rsidRPr="003D1714">
        <w:rPr>
          <w:rFonts w:ascii="Arial" w:hAnsi="Arial" w:cs="Arial"/>
          <w:sz w:val="22"/>
          <w:szCs w:val="22"/>
        </w:rPr>
        <w:t xml:space="preserve"> del noveno semestre del CEP, que </w:t>
      </w:r>
      <w:r w:rsidR="00400B74">
        <w:rPr>
          <w:rFonts w:ascii="Arial" w:hAnsi="Arial" w:cs="Arial"/>
          <w:sz w:val="22"/>
          <w:szCs w:val="22"/>
        </w:rPr>
        <w:t xml:space="preserve">se titulen </w:t>
      </w:r>
      <w:r w:rsidR="00EE391D" w:rsidRPr="003D1714">
        <w:rPr>
          <w:rFonts w:ascii="Arial" w:hAnsi="Arial" w:cs="Arial"/>
          <w:sz w:val="22"/>
          <w:szCs w:val="22"/>
        </w:rPr>
        <w:t>en el periodo de agosto a diciembre, cuyo monto total será de $4,000.00 (Cuatro mil pesos 00/100 M.N.). El número de becas dependerá de la disponibilidad de los recursos económicos.</w:t>
      </w:r>
    </w:p>
    <w:p w14:paraId="491765AA" w14:textId="486EEFA9" w:rsidR="002E3152" w:rsidRDefault="002E3152" w:rsidP="00F03631">
      <w:pPr>
        <w:autoSpaceDE w:val="0"/>
        <w:autoSpaceDN w:val="0"/>
        <w:adjustRightInd w:val="0"/>
        <w:spacing w:line="276" w:lineRule="auto"/>
        <w:ind w:right="49"/>
        <w:jc w:val="both"/>
        <w:rPr>
          <w:rFonts w:ascii="Arial" w:hAnsi="Arial" w:cs="Arial"/>
          <w:sz w:val="22"/>
          <w:szCs w:val="22"/>
        </w:rPr>
      </w:pPr>
    </w:p>
    <w:p w14:paraId="62ED149D" w14:textId="77777777" w:rsidR="00584983" w:rsidRPr="003D1714" w:rsidRDefault="00584983" w:rsidP="00F03631">
      <w:pPr>
        <w:autoSpaceDE w:val="0"/>
        <w:autoSpaceDN w:val="0"/>
        <w:adjustRightInd w:val="0"/>
        <w:spacing w:line="276" w:lineRule="auto"/>
        <w:ind w:right="49"/>
        <w:jc w:val="both"/>
        <w:rPr>
          <w:rFonts w:ascii="Arial" w:hAnsi="Arial" w:cs="Arial"/>
          <w:sz w:val="22"/>
          <w:szCs w:val="22"/>
        </w:rPr>
      </w:pPr>
    </w:p>
    <w:p w14:paraId="2AECC34B" w14:textId="1A4C789C" w:rsidR="003B775B" w:rsidRPr="003D1714"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31</w:t>
      </w:r>
      <w:r w:rsidR="003B775B" w:rsidRPr="003D1714">
        <w:rPr>
          <w:rFonts w:ascii="Arial" w:hAnsi="Arial" w:cs="Arial"/>
          <w:sz w:val="22"/>
          <w:szCs w:val="22"/>
        </w:rPr>
        <w:t>.</w:t>
      </w:r>
      <w:r w:rsidR="003B775B" w:rsidRPr="003D1714">
        <w:rPr>
          <w:rFonts w:ascii="Arial" w:hAnsi="Arial" w:cs="Arial"/>
          <w:sz w:val="22"/>
          <w:szCs w:val="22"/>
        </w:rPr>
        <w:tab/>
        <w:t>Tratándose de las becas por participar en las Olimpiadas Nacionales del Conocimiento, se establece lo siguiente:</w:t>
      </w:r>
    </w:p>
    <w:p w14:paraId="580CD38F" w14:textId="77777777" w:rsidR="00DB77C9" w:rsidRPr="00367B52" w:rsidRDefault="00DB77C9" w:rsidP="00F03631">
      <w:pPr>
        <w:tabs>
          <w:tab w:val="left" w:pos="1440"/>
          <w:tab w:val="left" w:pos="9262"/>
        </w:tabs>
        <w:spacing w:line="276" w:lineRule="auto"/>
        <w:ind w:left="1418" w:right="49" w:hanging="1418"/>
        <w:jc w:val="both"/>
        <w:rPr>
          <w:rFonts w:ascii="Arial" w:hAnsi="Arial" w:cs="Arial"/>
          <w:b/>
          <w:sz w:val="22"/>
          <w:szCs w:val="22"/>
        </w:rPr>
      </w:pPr>
    </w:p>
    <w:p w14:paraId="73783494" w14:textId="7F9F02CF" w:rsidR="00367B52" w:rsidRPr="00C532B2" w:rsidRDefault="00367B52" w:rsidP="00584983">
      <w:pPr>
        <w:numPr>
          <w:ilvl w:val="0"/>
          <w:numId w:val="24"/>
        </w:numPr>
        <w:ind w:left="1985" w:right="51" w:hanging="567"/>
        <w:jc w:val="both"/>
        <w:rPr>
          <w:rFonts w:ascii="Arial" w:eastAsia="Microsoft YaHei" w:hAnsi="Arial" w:cs="Arial"/>
          <w:sz w:val="22"/>
          <w:szCs w:val="22"/>
          <w:lang w:eastAsia="en-US"/>
        </w:rPr>
      </w:pPr>
      <w:r w:rsidRPr="00C532B2">
        <w:rPr>
          <w:rFonts w:ascii="Arial" w:hAnsi="Arial" w:cs="Arial"/>
          <w:sz w:val="22"/>
          <w:szCs w:val="22"/>
        </w:rPr>
        <w:t xml:space="preserve">En su etapa estatal se autorizará esta beca a un máximo de seis </w:t>
      </w:r>
      <w:r w:rsidR="0004348E">
        <w:rPr>
          <w:rFonts w:ascii="Arial" w:hAnsi="Arial" w:cs="Arial"/>
          <w:sz w:val="22"/>
          <w:szCs w:val="22"/>
        </w:rPr>
        <w:t>estudiantes</w:t>
      </w:r>
      <w:r w:rsidRPr="00C532B2">
        <w:rPr>
          <w:rFonts w:ascii="Arial" w:hAnsi="Arial" w:cs="Arial"/>
          <w:sz w:val="22"/>
          <w:szCs w:val="22"/>
        </w:rPr>
        <w:t xml:space="preserve"> por cada área o disciplina</w:t>
      </w:r>
      <w:r w:rsidRPr="00C532B2">
        <w:rPr>
          <w:rFonts w:ascii="Arial" w:eastAsia="Microsoft YaHei" w:hAnsi="Arial" w:cs="Arial"/>
          <w:sz w:val="22"/>
          <w:szCs w:val="22"/>
          <w:lang w:eastAsia="en-US"/>
        </w:rPr>
        <w:t>.</w:t>
      </w:r>
    </w:p>
    <w:p w14:paraId="16CD4CDB" w14:textId="77777777" w:rsidR="001E77B2" w:rsidRPr="003D1714" w:rsidRDefault="001E77B2" w:rsidP="00584983">
      <w:pPr>
        <w:tabs>
          <w:tab w:val="left" w:pos="1440"/>
          <w:tab w:val="left" w:pos="9262"/>
        </w:tabs>
        <w:ind w:left="1418" w:right="51" w:hanging="1418"/>
        <w:jc w:val="both"/>
        <w:rPr>
          <w:rFonts w:ascii="Arial" w:hAnsi="Arial" w:cs="Arial"/>
          <w:sz w:val="22"/>
          <w:szCs w:val="22"/>
        </w:rPr>
      </w:pPr>
    </w:p>
    <w:p w14:paraId="3F77D13B" w14:textId="3490A469" w:rsidR="00367B52" w:rsidRDefault="00367B52" w:rsidP="00584983">
      <w:pPr>
        <w:pStyle w:val="Textoindependiente"/>
        <w:numPr>
          <w:ilvl w:val="0"/>
          <w:numId w:val="25"/>
        </w:numPr>
        <w:ind w:left="1985" w:right="51" w:hanging="284"/>
        <w:rPr>
          <w:rFonts w:ascii="Arial" w:eastAsia="Microsoft YaHei" w:hAnsi="Arial" w:cs="Arial"/>
          <w:sz w:val="22"/>
          <w:szCs w:val="22"/>
          <w:lang w:eastAsia="en-US"/>
        </w:rPr>
      </w:pPr>
      <w:r w:rsidRPr="00367B52">
        <w:rPr>
          <w:rFonts w:ascii="Arial" w:eastAsia="Microsoft YaHei" w:hAnsi="Arial" w:cs="Arial"/>
          <w:sz w:val="22"/>
          <w:szCs w:val="22"/>
          <w:lang w:eastAsia="en-US"/>
        </w:rPr>
        <w:t xml:space="preserve">Se otorgará una beca de $500.00 (Quinientos pesos 00/100 M.N) por </w:t>
      </w:r>
      <w:r w:rsidR="0004348E">
        <w:rPr>
          <w:rFonts w:ascii="Arial" w:eastAsia="Microsoft YaHei" w:hAnsi="Arial" w:cs="Arial"/>
          <w:sz w:val="22"/>
          <w:szCs w:val="22"/>
          <w:lang w:eastAsia="en-US"/>
        </w:rPr>
        <w:t>estudiante</w:t>
      </w:r>
      <w:r w:rsidRPr="00367B52">
        <w:rPr>
          <w:rFonts w:ascii="Arial" w:eastAsia="Microsoft YaHei" w:hAnsi="Arial" w:cs="Arial"/>
          <w:sz w:val="22"/>
          <w:szCs w:val="22"/>
          <w:lang w:eastAsia="en-US"/>
        </w:rPr>
        <w:t>, por día, cuando resulte seleccionado de manera interna para presentar el examen de preselección, siempre y cuando el evento sea en la ciudad de Chilpancingo, Guerrero.</w:t>
      </w:r>
    </w:p>
    <w:p w14:paraId="632F619D" w14:textId="77777777" w:rsidR="00367B52" w:rsidRDefault="00367B52" w:rsidP="00584983">
      <w:pPr>
        <w:pStyle w:val="Textoindependiente"/>
        <w:ind w:left="1985" w:right="51"/>
        <w:rPr>
          <w:rFonts w:ascii="Arial" w:eastAsia="Microsoft YaHei" w:hAnsi="Arial" w:cs="Arial"/>
          <w:sz w:val="22"/>
          <w:szCs w:val="22"/>
          <w:lang w:eastAsia="en-US"/>
        </w:rPr>
      </w:pPr>
    </w:p>
    <w:p w14:paraId="2EEF653C" w14:textId="0B960293" w:rsidR="00367B52" w:rsidRPr="00367B52" w:rsidRDefault="00367B52" w:rsidP="00584983">
      <w:pPr>
        <w:pStyle w:val="Textoindependiente"/>
        <w:numPr>
          <w:ilvl w:val="0"/>
          <w:numId w:val="25"/>
        </w:numPr>
        <w:ind w:left="1985" w:right="51" w:hanging="284"/>
        <w:rPr>
          <w:rFonts w:ascii="Arial" w:eastAsia="Microsoft YaHei" w:hAnsi="Arial" w:cs="Arial"/>
          <w:sz w:val="22"/>
          <w:szCs w:val="22"/>
          <w:lang w:eastAsia="en-US"/>
        </w:rPr>
      </w:pPr>
      <w:r w:rsidRPr="00367B52">
        <w:rPr>
          <w:rFonts w:ascii="Arial" w:eastAsia="Microsoft YaHei" w:hAnsi="Arial" w:cs="Arial"/>
          <w:sz w:val="22"/>
          <w:szCs w:val="22"/>
          <w:lang w:val="es-MX" w:eastAsia="en-US"/>
        </w:rPr>
        <w:t xml:space="preserve">A los </w:t>
      </w:r>
      <w:r w:rsidR="0004348E">
        <w:rPr>
          <w:rFonts w:ascii="Arial" w:eastAsia="Microsoft YaHei" w:hAnsi="Arial" w:cs="Arial"/>
          <w:sz w:val="22"/>
          <w:szCs w:val="22"/>
          <w:lang w:val="es-MX" w:eastAsia="en-US"/>
        </w:rPr>
        <w:t>estudiantes</w:t>
      </w:r>
      <w:r w:rsidRPr="00367B52">
        <w:rPr>
          <w:rFonts w:ascii="Arial" w:eastAsia="Microsoft YaHei" w:hAnsi="Arial" w:cs="Arial"/>
          <w:sz w:val="22"/>
          <w:szCs w:val="22"/>
          <w:lang w:val="es-MX" w:eastAsia="en-US"/>
        </w:rPr>
        <w:t xml:space="preserve"> que resulten seleccionados para recibir la capacitación, se les otorgará una beca de $900.00 (Novecientos pesos 00/100 M.N.) por </w:t>
      </w:r>
      <w:r w:rsidR="0004348E">
        <w:rPr>
          <w:rFonts w:ascii="Arial" w:eastAsia="Microsoft YaHei" w:hAnsi="Arial" w:cs="Arial"/>
          <w:sz w:val="22"/>
          <w:szCs w:val="22"/>
          <w:lang w:val="es-MX" w:eastAsia="en-US"/>
        </w:rPr>
        <w:t>estudiante</w:t>
      </w:r>
      <w:r w:rsidRPr="00367B52">
        <w:rPr>
          <w:rFonts w:ascii="Arial" w:eastAsia="Microsoft YaHei" w:hAnsi="Arial" w:cs="Arial"/>
          <w:sz w:val="22"/>
          <w:szCs w:val="22"/>
          <w:lang w:val="es-MX" w:eastAsia="en-US"/>
        </w:rPr>
        <w:t xml:space="preserve">, por día, cuando la capacitación se realice en la ciudad de Acapulco, Guerrero y cuando sea en la ciudad de Chilpancingo, Guerrero, la beca será de $700.00 (Setecientos pesos 00/100 M.N.) por día a cada </w:t>
      </w:r>
      <w:r w:rsidR="0004348E">
        <w:rPr>
          <w:rFonts w:ascii="Arial" w:eastAsia="Microsoft YaHei" w:hAnsi="Arial" w:cs="Arial"/>
          <w:sz w:val="22"/>
          <w:szCs w:val="22"/>
          <w:lang w:val="es-MX" w:eastAsia="en-US"/>
        </w:rPr>
        <w:t>estudiante</w:t>
      </w:r>
    </w:p>
    <w:p w14:paraId="1A1EAD66" w14:textId="77777777" w:rsidR="00367B52" w:rsidRPr="00C532B2" w:rsidRDefault="00367B52" w:rsidP="00F03631">
      <w:pPr>
        <w:pStyle w:val="Prrafodelista"/>
        <w:ind w:right="49"/>
        <w:rPr>
          <w:rFonts w:ascii="Arial" w:eastAsia="Microsoft YaHei" w:hAnsi="Arial" w:cs="Arial"/>
          <w:sz w:val="22"/>
          <w:szCs w:val="22"/>
          <w:lang w:eastAsia="en-US"/>
        </w:rPr>
      </w:pPr>
    </w:p>
    <w:p w14:paraId="2BC0AFA2" w14:textId="2285A9A6" w:rsidR="00367B52" w:rsidRPr="00C532B2" w:rsidRDefault="00367B52" w:rsidP="00F03631">
      <w:pPr>
        <w:pStyle w:val="Textoindependiente"/>
        <w:numPr>
          <w:ilvl w:val="0"/>
          <w:numId w:val="24"/>
        </w:numPr>
        <w:spacing w:line="276" w:lineRule="auto"/>
        <w:ind w:left="1985" w:right="49" w:hanging="567"/>
        <w:rPr>
          <w:rFonts w:ascii="Arial" w:eastAsia="Microsoft YaHei" w:hAnsi="Arial" w:cs="Arial"/>
          <w:sz w:val="22"/>
          <w:szCs w:val="22"/>
          <w:lang w:eastAsia="en-US"/>
        </w:rPr>
      </w:pPr>
      <w:r w:rsidRPr="00C532B2">
        <w:rPr>
          <w:rFonts w:ascii="Arial" w:eastAsia="Microsoft YaHei" w:hAnsi="Arial" w:cs="Arial"/>
          <w:sz w:val="22"/>
          <w:szCs w:val="22"/>
          <w:lang w:val="es-MX" w:eastAsia="en-US"/>
        </w:rPr>
        <w:t xml:space="preserve">En su fase nacional se autorizará esta beca a un máximo de seis </w:t>
      </w:r>
      <w:r w:rsidR="0004348E">
        <w:rPr>
          <w:rFonts w:ascii="Arial" w:eastAsia="Microsoft YaHei" w:hAnsi="Arial" w:cs="Arial"/>
          <w:sz w:val="22"/>
          <w:szCs w:val="22"/>
          <w:lang w:val="es-MX" w:eastAsia="en-US"/>
        </w:rPr>
        <w:t>estudiantes</w:t>
      </w:r>
      <w:r w:rsidRPr="00C532B2">
        <w:rPr>
          <w:rFonts w:ascii="Arial" w:eastAsia="Microsoft YaHei" w:hAnsi="Arial" w:cs="Arial"/>
          <w:sz w:val="22"/>
          <w:szCs w:val="22"/>
          <w:lang w:val="es-MX" w:eastAsia="en-US"/>
        </w:rPr>
        <w:t xml:space="preserve"> por cada área o disciplina.</w:t>
      </w:r>
    </w:p>
    <w:p w14:paraId="50F458C4" w14:textId="77777777" w:rsidR="00367B52" w:rsidRPr="00367B52" w:rsidRDefault="00367B52" w:rsidP="00F03631">
      <w:pPr>
        <w:pStyle w:val="Textoindependiente"/>
        <w:spacing w:line="276" w:lineRule="auto"/>
        <w:ind w:left="2705" w:right="49"/>
        <w:rPr>
          <w:rFonts w:ascii="Arial" w:eastAsia="Microsoft YaHei" w:hAnsi="Arial" w:cs="Arial"/>
          <w:sz w:val="22"/>
          <w:szCs w:val="22"/>
          <w:lang w:eastAsia="en-US"/>
        </w:rPr>
      </w:pPr>
    </w:p>
    <w:p w14:paraId="6623E66C" w14:textId="6E53A00E" w:rsidR="007F3E70" w:rsidRDefault="00367B52" w:rsidP="00F03631">
      <w:pPr>
        <w:pStyle w:val="Prrafodelista"/>
        <w:numPr>
          <w:ilvl w:val="0"/>
          <w:numId w:val="26"/>
        </w:numPr>
        <w:tabs>
          <w:tab w:val="left" w:pos="8789"/>
        </w:tabs>
        <w:autoSpaceDE w:val="0"/>
        <w:autoSpaceDN w:val="0"/>
        <w:adjustRightInd w:val="0"/>
        <w:spacing w:line="276" w:lineRule="auto"/>
        <w:ind w:left="2127" w:right="49" w:hanging="426"/>
        <w:jc w:val="both"/>
        <w:rPr>
          <w:rFonts w:ascii="Arial" w:hAnsi="Arial" w:cs="Arial"/>
          <w:sz w:val="22"/>
          <w:szCs w:val="22"/>
        </w:rPr>
      </w:pPr>
      <w:r w:rsidRPr="00367B52">
        <w:rPr>
          <w:rFonts w:ascii="Arial" w:hAnsi="Arial" w:cs="Arial"/>
          <w:sz w:val="22"/>
          <w:szCs w:val="22"/>
        </w:rPr>
        <w:t xml:space="preserve">Se otorgará una beca de $7,000.00 (Siete mil pesos 00/100 M.N.) a los </w:t>
      </w:r>
      <w:r w:rsidR="0004348E">
        <w:rPr>
          <w:rFonts w:ascii="Arial" w:hAnsi="Arial" w:cs="Arial"/>
          <w:sz w:val="22"/>
          <w:szCs w:val="22"/>
        </w:rPr>
        <w:t>estudiantes</w:t>
      </w:r>
      <w:r w:rsidRPr="00367B52">
        <w:rPr>
          <w:rFonts w:ascii="Arial" w:hAnsi="Arial" w:cs="Arial"/>
          <w:sz w:val="22"/>
          <w:szCs w:val="22"/>
        </w:rPr>
        <w:t xml:space="preserve"> que resulten seleccionados para participar en las Olimpiadas del Conocimiento, en cualquiera de sus disciplinas.</w:t>
      </w:r>
    </w:p>
    <w:p w14:paraId="4B91897C" w14:textId="4CB4DF9D" w:rsidR="00367B52" w:rsidRDefault="00367B52" w:rsidP="00F03631">
      <w:pPr>
        <w:pStyle w:val="Prrafodelista"/>
        <w:autoSpaceDE w:val="0"/>
        <w:autoSpaceDN w:val="0"/>
        <w:adjustRightInd w:val="0"/>
        <w:spacing w:line="276" w:lineRule="auto"/>
        <w:ind w:left="2127" w:right="49"/>
        <w:jc w:val="both"/>
        <w:rPr>
          <w:rFonts w:ascii="Arial" w:hAnsi="Arial" w:cs="Arial"/>
          <w:sz w:val="22"/>
          <w:szCs w:val="22"/>
        </w:rPr>
      </w:pPr>
    </w:p>
    <w:p w14:paraId="51F36EF6" w14:textId="77777777" w:rsidR="00584983" w:rsidRDefault="00584983" w:rsidP="00F03631">
      <w:pPr>
        <w:pStyle w:val="Prrafodelista"/>
        <w:autoSpaceDE w:val="0"/>
        <w:autoSpaceDN w:val="0"/>
        <w:adjustRightInd w:val="0"/>
        <w:spacing w:line="276" w:lineRule="auto"/>
        <w:ind w:left="2127" w:right="49"/>
        <w:jc w:val="both"/>
        <w:rPr>
          <w:rFonts w:ascii="Arial" w:hAnsi="Arial" w:cs="Arial"/>
          <w:sz w:val="22"/>
          <w:szCs w:val="22"/>
        </w:rPr>
      </w:pPr>
    </w:p>
    <w:p w14:paraId="00B486ED" w14:textId="72C35B46" w:rsidR="00367B52" w:rsidRPr="00C532B2" w:rsidRDefault="00367B52" w:rsidP="00F03631">
      <w:pPr>
        <w:pStyle w:val="Prrafodelista"/>
        <w:numPr>
          <w:ilvl w:val="0"/>
          <w:numId w:val="24"/>
        </w:numPr>
        <w:autoSpaceDE w:val="0"/>
        <w:autoSpaceDN w:val="0"/>
        <w:adjustRightInd w:val="0"/>
        <w:spacing w:line="276" w:lineRule="auto"/>
        <w:ind w:left="1985" w:right="49" w:hanging="567"/>
        <w:jc w:val="both"/>
        <w:rPr>
          <w:rFonts w:ascii="Arial" w:hAnsi="Arial" w:cs="Arial"/>
          <w:sz w:val="22"/>
          <w:szCs w:val="22"/>
        </w:rPr>
      </w:pPr>
      <w:r w:rsidRPr="00C532B2">
        <w:rPr>
          <w:rFonts w:ascii="Arial" w:hAnsi="Arial" w:cs="Arial"/>
          <w:sz w:val="22"/>
          <w:szCs w:val="22"/>
        </w:rPr>
        <w:t>De las becas cuando se obtenga un lugar en la fase nacional.</w:t>
      </w:r>
    </w:p>
    <w:p w14:paraId="6B2ACC23" w14:textId="77777777" w:rsidR="00531F42" w:rsidRDefault="00531F42" w:rsidP="00F03631">
      <w:pPr>
        <w:pStyle w:val="Prrafodelista"/>
        <w:autoSpaceDE w:val="0"/>
        <w:autoSpaceDN w:val="0"/>
        <w:adjustRightInd w:val="0"/>
        <w:spacing w:line="276" w:lineRule="auto"/>
        <w:ind w:left="1985" w:right="49"/>
        <w:jc w:val="both"/>
        <w:rPr>
          <w:rFonts w:ascii="Arial" w:hAnsi="Arial" w:cs="Arial"/>
          <w:sz w:val="22"/>
          <w:szCs w:val="22"/>
        </w:rPr>
      </w:pPr>
    </w:p>
    <w:p w14:paraId="183F7751" w14:textId="410EA099" w:rsidR="00531F42" w:rsidRPr="00F32B91" w:rsidRDefault="00531F42" w:rsidP="00F03631">
      <w:pPr>
        <w:pStyle w:val="Prrafodelista"/>
        <w:numPr>
          <w:ilvl w:val="0"/>
          <w:numId w:val="27"/>
        </w:numPr>
        <w:spacing w:line="276" w:lineRule="auto"/>
        <w:ind w:right="49"/>
        <w:jc w:val="both"/>
        <w:rPr>
          <w:rFonts w:ascii="Arial" w:eastAsia="Microsoft YaHei" w:hAnsi="Arial" w:cs="Arial"/>
          <w:sz w:val="22"/>
          <w:szCs w:val="22"/>
          <w:lang w:eastAsia="en-US"/>
        </w:rPr>
      </w:pPr>
      <w:r w:rsidRPr="00F32B91">
        <w:rPr>
          <w:rFonts w:ascii="Arial" w:eastAsia="Microsoft YaHei" w:hAnsi="Arial" w:cs="Arial"/>
          <w:sz w:val="22"/>
          <w:szCs w:val="22"/>
          <w:lang w:eastAsia="en-US"/>
        </w:rPr>
        <w:t>Se otorgará una beca, por única vez, por un monto de $3,000.00 (Tres mil pesos 00/100 M.N.) para los estudiantes que obtengan un tercer lugar.</w:t>
      </w:r>
    </w:p>
    <w:p w14:paraId="53500CF9" w14:textId="77777777" w:rsidR="00F32B91" w:rsidRPr="00F32B91" w:rsidRDefault="00F32B91" w:rsidP="00F03631">
      <w:pPr>
        <w:pStyle w:val="Prrafodelista"/>
        <w:spacing w:line="276" w:lineRule="auto"/>
        <w:ind w:left="2061" w:right="49"/>
        <w:jc w:val="both"/>
        <w:rPr>
          <w:rFonts w:ascii="Arial" w:eastAsia="Microsoft YaHei" w:hAnsi="Arial" w:cs="Arial"/>
          <w:sz w:val="22"/>
          <w:szCs w:val="22"/>
          <w:lang w:eastAsia="en-US"/>
        </w:rPr>
      </w:pPr>
    </w:p>
    <w:p w14:paraId="55D10EC1" w14:textId="444FA042" w:rsidR="00531F42" w:rsidRPr="00F32B91" w:rsidRDefault="00531F42" w:rsidP="00F03631">
      <w:pPr>
        <w:pStyle w:val="Prrafodelista"/>
        <w:numPr>
          <w:ilvl w:val="0"/>
          <w:numId w:val="27"/>
        </w:numPr>
        <w:spacing w:line="276" w:lineRule="auto"/>
        <w:ind w:right="49"/>
        <w:jc w:val="both"/>
        <w:rPr>
          <w:rFonts w:ascii="Arial" w:eastAsia="Microsoft YaHei" w:hAnsi="Arial" w:cs="Arial"/>
          <w:sz w:val="22"/>
          <w:szCs w:val="22"/>
          <w:lang w:eastAsia="en-US"/>
        </w:rPr>
      </w:pPr>
      <w:r w:rsidRPr="00F32B91">
        <w:rPr>
          <w:rFonts w:ascii="Arial" w:eastAsia="Microsoft YaHei" w:hAnsi="Arial" w:cs="Arial"/>
          <w:sz w:val="22"/>
          <w:szCs w:val="22"/>
          <w:lang w:eastAsia="en-US"/>
        </w:rPr>
        <w:t>Se otorgará una beca, por única vez, por un monto de $4,000.00 (Cuatro mil pesos 00/100 M.N.) para los estudiantes que obtengan un segund</w:t>
      </w:r>
      <w:r w:rsidR="00F32B91" w:rsidRPr="00F32B91">
        <w:rPr>
          <w:rFonts w:ascii="Arial" w:eastAsia="Microsoft YaHei" w:hAnsi="Arial" w:cs="Arial"/>
          <w:sz w:val="22"/>
          <w:szCs w:val="22"/>
          <w:lang w:eastAsia="en-US"/>
        </w:rPr>
        <w:t>o lugar.</w:t>
      </w:r>
    </w:p>
    <w:p w14:paraId="20280A4A" w14:textId="77777777" w:rsidR="00F32B91" w:rsidRPr="00F32B91" w:rsidRDefault="00F32B91" w:rsidP="00F03631">
      <w:pPr>
        <w:spacing w:line="276" w:lineRule="auto"/>
        <w:ind w:right="49"/>
        <w:jc w:val="both"/>
        <w:rPr>
          <w:rFonts w:ascii="Arial" w:eastAsia="Microsoft YaHei" w:hAnsi="Arial" w:cs="Arial"/>
          <w:sz w:val="22"/>
          <w:szCs w:val="22"/>
          <w:lang w:eastAsia="en-US"/>
        </w:rPr>
      </w:pPr>
    </w:p>
    <w:p w14:paraId="502FE205" w14:textId="16F6E6C3" w:rsidR="00531F42" w:rsidRPr="00F32B91" w:rsidRDefault="00531F42" w:rsidP="00F03631">
      <w:pPr>
        <w:pStyle w:val="Prrafodelista"/>
        <w:numPr>
          <w:ilvl w:val="0"/>
          <w:numId w:val="27"/>
        </w:numPr>
        <w:spacing w:line="276" w:lineRule="auto"/>
        <w:ind w:right="49"/>
        <w:jc w:val="both"/>
        <w:rPr>
          <w:rFonts w:ascii="Arial" w:eastAsia="Microsoft YaHei" w:hAnsi="Arial" w:cs="Arial"/>
          <w:sz w:val="22"/>
          <w:szCs w:val="22"/>
          <w:lang w:eastAsia="en-US"/>
        </w:rPr>
      </w:pPr>
      <w:r w:rsidRPr="00F32B91">
        <w:rPr>
          <w:rFonts w:ascii="Arial" w:eastAsia="Microsoft YaHei" w:hAnsi="Arial" w:cs="Arial"/>
          <w:sz w:val="22"/>
          <w:szCs w:val="22"/>
          <w:lang w:eastAsia="en-US"/>
        </w:rPr>
        <w:t>Se otorgará una beca, por única vez, por un monto de $5,000.00 (Cinco mil pesos 00/100 M.N.) para los estudiantes que obtengan un primer lugar.</w:t>
      </w:r>
    </w:p>
    <w:p w14:paraId="41DB5920" w14:textId="77777777" w:rsidR="00F32B91" w:rsidRPr="00F32B91" w:rsidRDefault="00F32B91" w:rsidP="00F03631">
      <w:pPr>
        <w:spacing w:line="276" w:lineRule="auto"/>
        <w:ind w:right="49"/>
        <w:jc w:val="both"/>
        <w:rPr>
          <w:rFonts w:ascii="Arial" w:eastAsia="Microsoft YaHei" w:hAnsi="Arial" w:cs="Arial"/>
          <w:sz w:val="22"/>
          <w:szCs w:val="22"/>
          <w:lang w:eastAsia="en-US"/>
        </w:rPr>
      </w:pPr>
    </w:p>
    <w:p w14:paraId="59B53858" w14:textId="78138618" w:rsidR="00531F42" w:rsidRDefault="00F32B91" w:rsidP="00584983">
      <w:pPr>
        <w:autoSpaceDE w:val="0"/>
        <w:autoSpaceDN w:val="0"/>
        <w:adjustRightInd w:val="0"/>
        <w:spacing w:line="276" w:lineRule="auto"/>
        <w:ind w:right="49"/>
        <w:jc w:val="both"/>
        <w:rPr>
          <w:rFonts w:ascii="Arial" w:eastAsia="Microsoft YaHei" w:hAnsi="Arial" w:cs="Arial"/>
          <w:sz w:val="22"/>
          <w:szCs w:val="22"/>
          <w:lang w:eastAsia="en-US"/>
        </w:rPr>
      </w:pPr>
      <w:r w:rsidRPr="00F32B91">
        <w:rPr>
          <w:rFonts w:ascii="Arial" w:eastAsia="Microsoft YaHei" w:hAnsi="Arial" w:cs="Arial"/>
          <w:sz w:val="22"/>
          <w:szCs w:val="22"/>
          <w:lang w:eastAsia="en-US"/>
        </w:rPr>
        <w:t xml:space="preserve">Si alguno de los estudiantes logra uno de los tres primeros lugares en la fase nacional de las Olimpiadas del Conocimiento, en cualquiera de las disciplinas, se hará acreedor a una beca mensual, durante toda su carrera, siempre y cuando decida seguir estudiando en el CEP, sea </w:t>
      </w:r>
      <w:r w:rsidR="0004348E">
        <w:rPr>
          <w:rFonts w:ascii="Arial" w:eastAsia="Microsoft YaHei" w:hAnsi="Arial" w:cs="Arial"/>
          <w:sz w:val="22"/>
          <w:szCs w:val="22"/>
          <w:lang w:eastAsia="en-US"/>
        </w:rPr>
        <w:t>estudiante</w:t>
      </w:r>
      <w:r w:rsidRPr="00F32B91">
        <w:rPr>
          <w:rFonts w:ascii="Arial" w:eastAsia="Microsoft YaHei" w:hAnsi="Arial" w:cs="Arial"/>
          <w:sz w:val="22"/>
          <w:szCs w:val="22"/>
          <w:lang w:eastAsia="en-US"/>
        </w:rPr>
        <w:t xml:space="preserve"> regular y conserve un promedio mínimo de 8.0 (ocho cero), obtenido en evaluaciones ordinarias en cada semestre; dicha beca será equivalente al monto autorizado para la beca académica del CEP.</w:t>
      </w:r>
    </w:p>
    <w:p w14:paraId="563718A3" w14:textId="136E7603" w:rsidR="00DA19EB" w:rsidRDefault="00DA19EB" w:rsidP="00F03631">
      <w:pPr>
        <w:autoSpaceDE w:val="0"/>
        <w:autoSpaceDN w:val="0"/>
        <w:adjustRightInd w:val="0"/>
        <w:spacing w:line="276" w:lineRule="auto"/>
        <w:ind w:left="1418" w:right="49"/>
        <w:jc w:val="both"/>
        <w:rPr>
          <w:rFonts w:ascii="Arial" w:hAnsi="Arial" w:cs="Arial"/>
          <w:sz w:val="22"/>
          <w:szCs w:val="22"/>
        </w:rPr>
      </w:pPr>
    </w:p>
    <w:p w14:paraId="0FB201DF" w14:textId="77777777" w:rsidR="00584983" w:rsidRPr="00F32B91" w:rsidRDefault="00584983" w:rsidP="00F03631">
      <w:pPr>
        <w:autoSpaceDE w:val="0"/>
        <w:autoSpaceDN w:val="0"/>
        <w:adjustRightInd w:val="0"/>
        <w:spacing w:line="276" w:lineRule="auto"/>
        <w:ind w:left="1418" w:right="49"/>
        <w:jc w:val="both"/>
        <w:rPr>
          <w:rFonts w:ascii="Arial" w:hAnsi="Arial" w:cs="Arial"/>
          <w:sz w:val="22"/>
          <w:szCs w:val="22"/>
        </w:rPr>
      </w:pPr>
    </w:p>
    <w:p w14:paraId="0A4BA6F6" w14:textId="67553D2F" w:rsidR="00AD32B4" w:rsidRPr="003D1714" w:rsidRDefault="00DA19EB" w:rsidP="00584983">
      <w:pPr>
        <w:autoSpaceDE w:val="0"/>
        <w:autoSpaceDN w:val="0"/>
        <w:adjustRightInd w:val="0"/>
        <w:ind w:left="1410" w:right="49" w:hanging="1410"/>
        <w:jc w:val="both"/>
        <w:rPr>
          <w:rFonts w:ascii="Arial" w:hAnsi="Arial" w:cs="Arial"/>
          <w:sz w:val="22"/>
          <w:szCs w:val="22"/>
        </w:rPr>
      </w:pPr>
      <w:r>
        <w:rPr>
          <w:rFonts w:ascii="Arial" w:hAnsi="Arial" w:cs="Arial"/>
          <w:sz w:val="22"/>
          <w:szCs w:val="22"/>
        </w:rPr>
        <w:t>Artículo 32</w:t>
      </w:r>
      <w:r w:rsidR="007F3E70" w:rsidRPr="00E03BA8">
        <w:rPr>
          <w:rFonts w:ascii="Arial" w:hAnsi="Arial" w:cs="Arial"/>
          <w:sz w:val="22"/>
          <w:szCs w:val="22"/>
        </w:rPr>
        <w:t>.</w:t>
      </w:r>
      <w:r w:rsidR="007F3E70" w:rsidRPr="00E03BA8">
        <w:rPr>
          <w:rFonts w:ascii="Arial" w:hAnsi="Arial" w:cs="Arial"/>
          <w:sz w:val="22"/>
          <w:szCs w:val="22"/>
        </w:rPr>
        <w:tab/>
        <w:t xml:space="preserve">Tratándose de las becas por participar en la Banda de Guerra, se autorizan </w:t>
      </w:r>
      <w:r w:rsidR="00F80350" w:rsidRPr="00B1379E">
        <w:rPr>
          <w:rFonts w:ascii="Arial" w:hAnsi="Arial" w:cs="Arial"/>
          <w:sz w:val="22"/>
          <w:szCs w:val="22"/>
        </w:rPr>
        <w:t xml:space="preserve">cuarenta </w:t>
      </w:r>
      <w:r w:rsidR="007F3E70" w:rsidRPr="00B1379E">
        <w:rPr>
          <w:rFonts w:ascii="Arial" w:hAnsi="Arial" w:cs="Arial"/>
          <w:sz w:val="22"/>
          <w:szCs w:val="22"/>
        </w:rPr>
        <w:t xml:space="preserve">becas </w:t>
      </w:r>
      <w:r w:rsidR="007F3E70" w:rsidRPr="00E03BA8">
        <w:rPr>
          <w:rFonts w:ascii="Arial" w:hAnsi="Arial" w:cs="Arial"/>
          <w:sz w:val="22"/>
          <w:szCs w:val="22"/>
        </w:rPr>
        <w:t xml:space="preserve">a igual número de </w:t>
      </w:r>
      <w:r w:rsidR="0004348E">
        <w:rPr>
          <w:rFonts w:ascii="Arial" w:hAnsi="Arial" w:cs="Arial"/>
          <w:sz w:val="22"/>
          <w:szCs w:val="22"/>
        </w:rPr>
        <w:t>estudiantes</w:t>
      </w:r>
      <w:r w:rsidR="007F3E70" w:rsidRPr="00E03BA8">
        <w:rPr>
          <w:rFonts w:ascii="Arial" w:hAnsi="Arial" w:cs="Arial"/>
          <w:sz w:val="22"/>
          <w:szCs w:val="22"/>
        </w:rPr>
        <w:t>, cada una de ellas por la cantidad de $</w:t>
      </w:r>
      <w:r w:rsidR="00F80350">
        <w:rPr>
          <w:rFonts w:ascii="Arial" w:hAnsi="Arial" w:cs="Arial"/>
          <w:sz w:val="22"/>
          <w:szCs w:val="22"/>
        </w:rPr>
        <w:t>3</w:t>
      </w:r>
      <w:r w:rsidR="00806531">
        <w:rPr>
          <w:rFonts w:ascii="Arial" w:hAnsi="Arial" w:cs="Arial"/>
          <w:sz w:val="22"/>
          <w:szCs w:val="22"/>
        </w:rPr>
        <w:t>00.00 (T</w:t>
      </w:r>
      <w:r w:rsidR="007F3E70" w:rsidRPr="00E03BA8">
        <w:rPr>
          <w:rFonts w:ascii="Arial" w:hAnsi="Arial" w:cs="Arial"/>
          <w:sz w:val="22"/>
          <w:szCs w:val="22"/>
        </w:rPr>
        <w:t>r</w:t>
      </w:r>
      <w:r w:rsidR="00806531">
        <w:rPr>
          <w:rFonts w:ascii="Arial" w:hAnsi="Arial" w:cs="Arial"/>
          <w:sz w:val="22"/>
          <w:szCs w:val="22"/>
        </w:rPr>
        <w:t>es</w:t>
      </w:r>
      <w:r w:rsidR="007F3E70" w:rsidRPr="00E03BA8">
        <w:rPr>
          <w:rFonts w:ascii="Arial" w:hAnsi="Arial" w:cs="Arial"/>
          <w:sz w:val="22"/>
          <w:szCs w:val="22"/>
        </w:rPr>
        <w:t>cientos pesos 00/100 M.N.) mensuales; esta beca será pagada de manera semestral, es decir, en dos exhibiciones de $</w:t>
      </w:r>
      <w:r w:rsidR="00F80350">
        <w:rPr>
          <w:rFonts w:ascii="Arial" w:hAnsi="Arial" w:cs="Arial"/>
          <w:sz w:val="22"/>
          <w:szCs w:val="22"/>
        </w:rPr>
        <w:t>1</w:t>
      </w:r>
      <w:r w:rsidR="007F3E70" w:rsidRPr="00E03BA8">
        <w:rPr>
          <w:rFonts w:ascii="Arial" w:hAnsi="Arial" w:cs="Arial"/>
          <w:sz w:val="22"/>
          <w:szCs w:val="22"/>
        </w:rPr>
        <w:t>,</w:t>
      </w:r>
      <w:r w:rsidR="00F80350">
        <w:rPr>
          <w:rFonts w:ascii="Arial" w:hAnsi="Arial" w:cs="Arial"/>
          <w:sz w:val="22"/>
          <w:szCs w:val="22"/>
        </w:rPr>
        <w:t>5</w:t>
      </w:r>
      <w:r w:rsidR="007F3E70" w:rsidRPr="00E03BA8">
        <w:rPr>
          <w:rFonts w:ascii="Arial" w:hAnsi="Arial" w:cs="Arial"/>
          <w:sz w:val="22"/>
          <w:szCs w:val="22"/>
        </w:rPr>
        <w:t>00.00 (</w:t>
      </w:r>
      <w:r w:rsidR="00F80350">
        <w:rPr>
          <w:rFonts w:ascii="Arial" w:hAnsi="Arial" w:cs="Arial"/>
          <w:sz w:val="22"/>
          <w:szCs w:val="22"/>
        </w:rPr>
        <w:t>M</w:t>
      </w:r>
      <w:r w:rsidR="007F3E70" w:rsidRPr="00E03BA8">
        <w:rPr>
          <w:rFonts w:ascii="Arial" w:hAnsi="Arial" w:cs="Arial"/>
          <w:sz w:val="22"/>
          <w:szCs w:val="22"/>
        </w:rPr>
        <w:t xml:space="preserve">il </w:t>
      </w:r>
      <w:r w:rsidR="00F80350">
        <w:rPr>
          <w:rFonts w:ascii="Arial" w:hAnsi="Arial" w:cs="Arial"/>
          <w:sz w:val="22"/>
          <w:szCs w:val="22"/>
        </w:rPr>
        <w:t xml:space="preserve">quinientos </w:t>
      </w:r>
      <w:r w:rsidR="007F3E70" w:rsidRPr="00E03BA8">
        <w:rPr>
          <w:rFonts w:ascii="Arial" w:hAnsi="Arial" w:cs="Arial"/>
          <w:sz w:val="22"/>
          <w:szCs w:val="22"/>
        </w:rPr>
        <w:t>pesos 00/100 M.N.).</w:t>
      </w:r>
    </w:p>
    <w:p w14:paraId="1350EA29" w14:textId="77777777" w:rsidR="00D26F2B" w:rsidRDefault="00D26F2B" w:rsidP="00584983">
      <w:pPr>
        <w:autoSpaceDE w:val="0"/>
        <w:autoSpaceDN w:val="0"/>
        <w:adjustRightInd w:val="0"/>
        <w:ind w:right="49"/>
        <w:jc w:val="center"/>
        <w:rPr>
          <w:rFonts w:ascii="Arial" w:eastAsia="Calibri" w:hAnsi="Arial" w:cs="Arial"/>
          <w:sz w:val="22"/>
          <w:szCs w:val="22"/>
          <w:lang w:eastAsia="en-US"/>
        </w:rPr>
      </w:pPr>
    </w:p>
    <w:p w14:paraId="2233E29D" w14:textId="77777777" w:rsidR="006B5508" w:rsidRPr="003D1714" w:rsidRDefault="006B5508" w:rsidP="00584983">
      <w:pPr>
        <w:autoSpaceDE w:val="0"/>
        <w:autoSpaceDN w:val="0"/>
        <w:adjustRightInd w:val="0"/>
        <w:ind w:right="49"/>
        <w:jc w:val="center"/>
        <w:rPr>
          <w:rFonts w:ascii="Arial" w:eastAsia="Calibri" w:hAnsi="Arial" w:cs="Arial"/>
          <w:sz w:val="22"/>
          <w:szCs w:val="22"/>
          <w:lang w:eastAsia="en-US"/>
        </w:rPr>
      </w:pPr>
    </w:p>
    <w:p w14:paraId="3B8971F5" w14:textId="77777777" w:rsidR="003B775B" w:rsidRPr="003D1714" w:rsidRDefault="003B775B" w:rsidP="00584983">
      <w:pPr>
        <w:pStyle w:val="Ttulo1"/>
        <w:tabs>
          <w:tab w:val="num" w:pos="0"/>
        </w:tabs>
        <w:spacing w:before="0" w:after="0" w:line="240" w:lineRule="auto"/>
        <w:ind w:right="51"/>
        <w:rPr>
          <w:rFonts w:cs="Arial"/>
          <w:bCs/>
          <w:caps w:val="0"/>
          <w:sz w:val="22"/>
          <w:szCs w:val="22"/>
        </w:rPr>
      </w:pPr>
      <w:bookmarkStart w:id="32" w:name="_Toc291834922"/>
      <w:bookmarkStart w:id="33" w:name="_Toc43796289"/>
      <w:r w:rsidRPr="003D1714">
        <w:rPr>
          <w:rFonts w:cs="Arial"/>
          <w:bCs/>
          <w:caps w:val="0"/>
          <w:sz w:val="22"/>
          <w:szCs w:val="22"/>
        </w:rPr>
        <w:t>CAPÍTULO V</w:t>
      </w:r>
      <w:bookmarkEnd w:id="32"/>
      <w:bookmarkEnd w:id="33"/>
    </w:p>
    <w:p w14:paraId="22E5A470" w14:textId="77777777" w:rsidR="003B775B" w:rsidRPr="003D1714" w:rsidRDefault="003B775B" w:rsidP="00584983">
      <w:pPr>
        <w:pStyle w:val="Ttulo1"/>
        <w:tabs>
          <w:tab w:val="num" w:pos="0"/>
        </w:tabs>
        <w:spacing w:before="0" w:after="0" w:line="240" w:lineRule="auto"/>
        <w:ind w:right="51"/>
        <w:rPr>
          <w:rFonts w:cs="Arial"/>
          <w:bCs/>
          <w:caps w:val="0"/>
          <w:sz w:val="22"/>
          <w:szCs w:val="22"/>
        </w:rPr>
      </w:pPr>
      <w:bookmarkStart w:id="34" w:name="_Toc291834923"/>
      <w:bookmarkStart w:id="35" w:name="_Toc291836202"/>
      <w:bookmarkStart w:id="36" w:name="_Toc43796290"/>
      <w:r w:rsidRPr="003D1714">
        <w:rPr>
          <w:rFonts w:cs="Arial"/>
          <w:bCs/>
          <w:caps w:val="0"/>
          <w:sz w:val="22"/>
          <w:szCs w:val="22"/>
        </w:rPr>
        <w:t>DE LOS DERECHOS Y OBLIGACIONES DE LOS BECARIOS</w:t>
      </w:r>
      <w:bookmarkEnd w:id="34"/>
      <w:bookmarkEnd w:id="35"/>
      <w:bookmarkEnd w:id="36"/>
    </w:p>
    <w:p w14:paraId="5EE22DC2" w14:textId="6488B8FC" w:rsidR="009A5B2B" w:rsidRDefault="009A5B2B" w:rsidP="00584983">
      <w:pPr>
        <w:autoSpaceDE w:val="0"/>
        <w:autoSpaceDN w:val="0"/>
        <w:adjustRightInd w:val="0"/>
        <w:ind w:right="51"/>
        <w:jc w:val="center"/>
        <w:rPr>
          <w:rFonts w:ascii="Arial" w:eastAsia="Calibri" w:hAnsi="Arial" w:cs="Arial"/>
          <w:sz w:val="22"/>
          <w:szCs w:val="22"/>
          <w:lang w:eastAsia="en-US"/>
        </w:rPr>
      </w:pPr>
    </w:p>
    <w:p w14:paraId="6C2D8B91" w14:textId="77777777" w:rsidR="00584983" w:rsidRPr="003D1714" w:rsidRDefault="00584983" w:rsidP="00584983">
      <w:pPr>
        <w:autoSpaceDE w:val="0"/>
        <w:autoSpaceDN w:val="0"/>
        <w:adjustRightInd w:val="0"/>
        <w:ind w:right="51"/>
        <w:jc w:val="center"/>
        <w:rPr>
          <w:rFonts w:ascii="Arial" w:eastAsia="Calibri" w:hAnsi="Arial" w:cs="Arial"/>
          <w:sz w:val="22"/>
          <w:szCs w:val="22"/>
          <w:lang w:eastAsia="en-US"/>
        </w:rPr>
      </w:pPr>
    </w:p>
    <w:p w14:paraId="260259D9" w14:textId="3D93C332" w:rsidR="003B775B" w:rsidRPr="003D1714"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33</w:t>
      </w:r>
      <w:r w:rsidR="003B775B" w:rsidRPr="003D1714">
        <w:rPr>
          <w:rFonts w:ascii="Arial" w:hAnsi="Arial" w:cs="Arial"/>
          <w:sz w:val="22"/>
          <w:szCs w:val="22"/>
        </w:rPr>
        <w:t>.</w:t>
      </w:r>
      <w:r w:rsidR="003B775B" w:rsidRPr="003D1714">
        <w:rPr>
          <w:rFonts w:ascii="Arial" w:hAnsi="Arial" w:cs="Arial"/>
          <w:sz w:val="22"/>
          <w:szCs w:val="22"/>
        </w:rPr>
        <w:tab/>
        <w:t>Son derechos de los becarios:</w:t>
      </w:r>
    </w:p>
    <w:p w14:paraId="433DA2AA" w14:textId="77777777" w:rsidR="003B775B" w:rsidRPr="003D1714" w:rsidRDefault="003B775B" w:rsidP="00F03631">
      <w:pPr>
        <w:tabs>
          <w:tab w:val="left" w:pos="1488"/>
          <w:tab w:val="left" w:pos="9262"/>
        </w:tabs>
        <w:spacing w:line="276" w:lineRule="auto"/>
        <w:ind w:left="1418" w:right="49" w:hanging="1418"/>
        <w:jc w:val="both"/>
        <w:rPr>
          <w:rFonts w:ascii="Arial" w:hAnsi="Arial" w:cs="Arial"/>
          <w:sz w:val="22"/>
          <w:szCs w:val="22"/>
        </w:rPr>
      </w:pPr>
    </w:p>
    <w:p w14:paraId="2E961C84" w14:textId="2F007E93" w:rsidR="003B775B" w:rsidRPr="003D1714" w:rsidRDefault="00C62A8A" w:rsidP="00F03631">
      <w:pPr>
        <w:numPr>
          <w:ilvl w:val="0"/>
          <w:numId w:val="20"/>
        </w:numPr>
        <w:tabs>
          <w:tab w:val="clear" w:pos="1983"/>
          <w:tab w:val="left" w:pos="1985"/>
        </w:tabs>
        <w:autoSpaceDE w:val="0"/>
        <w:autoSpaceDN w:val="0"/>
        <w:adjustRightInd w:val="0"/>
        <w:spacing w:line="276" w:lineRule="auto"/>
        <w:ind w:right="49"/>
        <w:jc w:val="both"/>
        <w:rPr>
          <w:rFonts w:ascii="Arial" w:hAnsi="Arial" w:cs="Arial"/>
          <w:sz w:val="22"/>
          <w:szCs w:val="22"/>
        </w:rPr>
      </w:pPr>
      <w:r>
        <w:rPr>
          <w:rFonts w:ascii="Arial" w:hAnsi="Arial" w:cs="Arial"/>
          <w:sz w:val="22"/>
          <w:szCs w:val="22"/>
        </w:rPr>
        <w:t>Recibir</w:t>
      </w:r>
      <w:r w:rsidR="003B775B" w:rsidRPr="003D1714">
        <w:rPr>
          <w:rFonts w:ascii="Arial" w:hAnsi="Arial" w:cs="Arial"/>
          <w:sz w:val="22"/>
          <w:szCs w:val="22"/>
        </w:rPr>
        <w:t xml:space="preserve"> el pago de la beca correspondiente.</w:t>
      </w:r>
    </w:p>
    <w:p w14:paraId="4FD0B5BD" w14:textId="77777777" w:rsidR="003B775B" w:rsidRPr="003D1714"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14D8FFEF" w14:textId="7A682275" w:rsidR="003B775B" w:rsidRPr="003D1714" w:rsidRDefault="003B775B" w:rsidP="00F03631">
      <w:pPr>
        <w:numPr>
          <w:ilvl w:val="0"/>
          <w:numId w:val="20"/>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lastRenderedPageBreak/>
        <w:t xml:space="preserve">Para el caso de los </w:t>
      </w:r>
      <w:r w:rsidR="0004348E">
        <w:rPr>
          <w:rFonts w:ascii="Arial" w:hAnsi="Arial" w:cs="Arial"/>
          <w:sz w:val="22"/>
          <w:szCs w:val="22"/>
        </w:rPr>
        <w:t>estudiantes</w:t>
      </w:r>
      <w:r w:rsidRPr="003D1714">
        <w:rPr>
          <w:rFonts w:ascii="Arial" w:hAnsi="Arial" w:cs="Arial"/>
          <w:sz w:val="22"/>
          <w:szCs w:val="22"/>
        </w:rPr>
        <w:t xml:space="preserve"> </w:t>
      </w:r>
      <w:r w:rsidR="00F14F8B" w:rsidRPr="003D1714">
        <w:rPr>
          <w:rFonts w:ascii="Arial" w:hAnsi="Arial" w:cs="Arial"/>
          <w:sz w:val="22"/>
          <w:szCs w:val="22"/>
        </w:rPr>
        <w:t xml:space="preserve">con beca de </w:t>
      </w:r>
      <w:r w:rsidR="00C62A8A">
        <w:rPr>
          <w:rFonts w:ascii="Arial" w:hAnsi="Arial" w:cs="Arial"/>
          <w:sz w:val="22"/>
          <w:szCs w:val="22"/>
        </w:rPr>
        <w:t>A</w:t>
      </w:r>
      <w:r w:rsidR="00084055" w:rsidRPr="003D1714">
        <w:rPr>
          <w:rFonts w:ascii="Arial" w:hAnsi="Arial" w:cs="Arial"/>
          <w:sz w:val="22"/>
          <w:szCs w:val="22"/>
        </w:rPr>
        <w:t>poyo</w:t>
      </w:r>
      <w:r w:rsidR="00C62A8A">
        <w:rPr>
          <w:rFonts w:ascii="Arial" w:hAnsi="Arial" w:cs="Arial"/>
          <w:sz w:val="22"/>
          <w:szCs w:val="22"/>
        </w:rPr>
        <w:t xml:space="preserve"> I</w:t>
      </w:r>
      <w:r w:rsidR="00F14F8B" w:rsidRPr="003D1714">
        <w:rPr>
          <w:rFonts w:ascii="Arial" w:hAnsi="Arial" w:cs="Arial"/>
          <w:sz w:val="22"/>
          <w:szCs w:val="22"/>
        </w:rPr>
        <w:t>nstitucional</w:t>
      </w:r>
      <w:r w:rsidRPr="003D1714">
        <w:rPr>
          <w:rFonts w:ascii="Arial" w:hAnsi="Arial" w:cs="Arial"/>
          <w:sz w:val="22"/>
          <w:szCs w:val="22"/>
        </w:rPr>
        <w:t>, contar con los apoyos necesarios para el desempeño de sus actividades.</w:t>
      </w:r>
    </w:p>
    <w:p w14:paraId="63DF395B" w14:textId="77777777" w:rsidR="003B775B" w:rsidRPr="003D1714"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05A8477B" w14:textId="77777777" w:rsidR="003B775B" w:rsidRPr="003D1714" w:rsidRDefault="003B775B" w:rsidP="00F03631">
      <w:pPr>
        <w:numPr>
          <w:ilvl w:val="0"/>
          <w:numId w:val="20"/>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Solicitar y recibir cualquier información relativa a la beca que les fue otorgada y a su condición de becarios.</w:t>
      </w:r>
    </w:p>
    <w:p w14:paraId="23CAF0FC" w14:textId="77777777" w:rsidR="003B775B" w:rsidRPr="003D1714"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3B8BA8F9" w14:textId="77777777" w:rsidR="003B775B" w:rsidRPr="003D1714" w:rsidRDefault="003B775B" w:rsidP="00F03631">
      <w:pPr>
        <w:numPr>
          <w:ilvl w:val="0"/>
          <w:numId w:val="20"/>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Interponer el recurso de inconformidad establecido en el presente Reglamento.</w:t>
      </w:r>
    </w:p>
    <w:p w14:paraId="77DE1F7C" w14:textId="550E345D" w:rsidR="00EC0C2F" w:rsidRDefault="00EC0C2F" w:rsidP="00584983">
      <w:pPr>
        <w:tabs>
          <w:tab w:val="left" w:pos="9262"/>
        </w:tabs>
        <w:spacing w:line="276" w:lineRule="auto"/>
        <w:ind w:right="49"/>
        <w:jc w:val="both"/>
        <w:rPr>
          <w:rFonts w:ascii="Arial" w:hAnsi="Arial" w:cs="Arial"/>
          <w:sz w:val="22"/>
          <w:szCs w:val="22"/>
        </w:rPr>
      </w:pPr>
    </w:p>
    <w:p w14:paraId="1CFBA456" w14:textId="77777777" w:rsidR="00584983" w:rsidRPr="003D1714" w:rsidRDefault="00584983" w:rsidP="00584983">
      <w:pPr>
        <w:tabs>
          <w:tab w:val="left" w:pos="9262"/>
        </w:tabs>
        <w:spacing w:line="276" w:lineRule="auto"/>
        <w:ind w:right="49"/>
        <w:jc w:val="both"/>
        <w:rPr>
          <w:rFonts w:ascii="Arial" w:hAnsi="Arial" w:cs="Arial"/>
          <w:sz w:val="22"/>
          <w:szCs w:val="22"/>
        </w:rPr>
      </w:pPr>
    </w:p>
    <w:p w14:paraId="1F6ADFBF" w14:textId="565163BB" w:rsidR="003B775B" w:rsidRPr="003D1714"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34</w:t>
      </w:r>
      <w:r w:rsidR="003B775B" w:rsidRPr="003D1714">
        <w:rPr>
          <w:rFonts w:ascii="Arial" w:hAnsi="Arial" w:cs="Arial"/>
          <w:sz w:val="22"/>
          <w:szCs w:val="22"/>
        </w:rPr>
        <w:t>.</w:t>
      </w:r>
      <w:r w:rsidR="003B775B" w:rsidRPr="003D1714">
        <w:rPr>
          <w:rFonts w:ascii="Arial" w:hAnsi="Arial" w:cs="Arial"/>
          <w:sz w:val="22"/>
          <w:szCs w:val="22"/>
        </w:rPr>
        <w:tab/>
        <w:t>Son obligaciones de los becarios:</w:t>
      </w:r>
    </w:p>
    <w:p w14:paraId="62165410" w14:textId="77777777" w:rsidR="003B775B" w:rsidRPr="007C0D30" w:rsidRDefault="003B775B" w:rsidP="00F03631">
      <w:pPr>
        <w:spacing w:line="276" w:lineRule="auto"/>
        <w:ind w:right="49"/>
        <w:jc w:val="both"/>
        <w:rPr>
          <w:rFonts w:ascii="Arial" w:hAnsi="Arial" w:cs="Arial"/>
          <w:color w:val="000000" w:themeColor="text1"/>
          <w:sz w:val="22"/>
          <w:szCs w:val="22"/>
        </w:rPr>
      </w:pPr>
    </w:p>
    <w:p w14:paraId="0DA3D410" w14:textId="588868B5" w:rsidR="003B775B" w:rsidRDefault="003B775B"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sidRPr="00697C7C">
        <w:rPr>
          <w:rFonts w:ascii="Arial" w:hAnsi="Arial" w:cs="Arial"/>
          <w:color w:val="000000" w:themeColor="text1"/>
          <w:sz w:val="22"/>
          <w:szCs w:val="22"/>
        </w:rPr>
        <w:t>Con</w:t>
      </w:r>
      <w:r w:rsidR="00A16F53" w:rsidRPr="00697C7C">
        <w:rPr>
          <w:rFonts w:ascii="Arial" w:hAnsi="Arial" w:cs="Arial"/>
          <w:color w:val="000000" w:themeColor="text1"/>
          <w:sz w:val="22"/>
          <w:szCs w:val="22"/>
        </w:rPr>
        <w:t>servar un promedio mínimo de 8.0 (ocho cero)</w:t>
      </w:r>
      <w:r w:rsidR="003C2C9E" w:rsidRPr="00697C7C">
        <w:rPr>
          <w:rFonts w:ascii="Arial" w:hAnsi="Arial" w:cs="Arial"/>
          <w:color w:val="000000" w:themeColor="text1"/>
          <w:sz w:val="22"/>
          <w:szCs w:val="22"/>
        </w:rPr>
        <w:t xml:space="preserve"> para el caso del CEP y de 8.5 (</w:t>
      </w:r>
      <w:r w:rsidR="00697C7C" w:rsidRPr="00697C7C">
        <w:rPr>
          <w:rFonts w:ascii="Arial" w:hAnsi="Arial" w:cs="Arial"/>
          <w:color w:val="000000" w:themeColor="text1"/>
          <w:sz w:val="22"/>
          <w:szCs w:val="22"/>
        </w:rPr>
        <w:t>ocho punto cinco</w:t>
      </w:r>
      <w:r w:rsidR="003C2C9E" w:rsidRPr="00697C7C">
        <w:rPr>
          <w:rFonts w:ascii="Arial" w:hAnsi="Arial" w:cs="Arial"/>
          <w:color w:val="000000" w:themeColor="text1"/>
          <w:sz w:val="22"/>
          <w:szCs w:val="22"/>
        </w:rPr>
        <w:t>) para el caso del CET</w:t>
      </w:r>
      <w:r w:rsidRPr="00697C7C">
        <w:rPr>
          <w:rFonts w:ascii="Arial" w:hAnsi="Arial" w:cs="Arial"/>
          <w:color w:val="000000" w:themeColor="text1"/>
          <w:sz w:val="22"/>
          <w:szCs w:val="22"/>
        </w:rPr>
        <w:t>,</w:t>
      </w:r>
      <w:r w:rsidRPr="007C0D30">
        <w:rPr>
          <w:rFonts w:ascii="Arial" w:hAnsi="Arial" w:cs="Arial"/>
          <w:color w:val="000000" w:themeColor="text1"/>
          <w:sz w:val="22"/>
          <w:szCs w:val="22"/>
        </w:rPr>
        <w:t xml:space="preserve"> </w:t>
      </w:r>
      <w:r w:rsidRPr="003D1714">
        <w:rPr>
          <w:rFonts w:ascii="Arial" w:hAnsi="Arial" w:cs="Arial"/>
          <w:sz w:val="22"/>
          <w:szCs w:val="22"/>
        </w:rPr>
        <w:t xml:space="preserve">obtenido en evaluaciones ordinarias, para el caso de los </w:t>
      </w:r>
      <w:r w:rsidR="0004348E">
        <w:rPr>
          <w:rFonts w:ascii="Arial" w:hAnsi="Arial" w:cs="Arial"/>
          <w:sz w:val="22"/>
          <w:szCs w:val="22"/>
        </w:rPr>
        <w:t>estudiantes</w:t>
      </w:r>
      <w:r w:rsidRPr="003D1714">
        <w:rPr>
          <w:rFonts w:ascii="Arial" w:hAnsi="Arial" w:cs="Arial"/>
          <w:sz w:val="22"/>
          <w:szCs w:val="22"/>
        </w:rPr>
        <w:t xml:space="preserve"> que </w:t>
      </w:r>
      <w:r w:rsidR="0003139A">
        <w:rPr>
          <w:rFonts w:ascii="Arial" w:hAnsi="Arial" w:cs="Arial"/>
          <w:sz w:val="22"/>
          <w:szCs w:val="22"/>
        </w:rPr>
        <w:t>se hagan merecedores a la beca A</w:t>
      </w:r>
      <w:r w:rsidRPr="003D1714">
        <w:rPr>
          <w:rFonts w:ascii="Arial" w:hAnsi="Arial" w:cs="Arial"/>
          <w:sz w:val="22"/>
          <w:szCs w:val="22"/>
        </w:rPr>
        <w:t>cadémica, con el propósito de continuar siendo elegibles para recibir este beneficio.</w:t>
      </w:r>
    </w:p>
    <w:p w14:paraId="610B3304" w14:textId="77777777" w:rsidR="00DD36C6" w:rsidRPr="003D1714" w:rsidRDefault="00DD36C6" w:rsidP="00F03631">
      <w:pPr>
        <w:tabs>
          <w:tab w:val="left" w:pos="1985"/>
        </w:tabs>
        <w:autoSpaceDE w:val="0"/>
        <w:autoSpaceDN w:val="0"/>
        <w:adjustRightInd w:val="0"/>
        <w:spacing w:line="276" w:lineRule="auto"/>
        <w:ind w:right="49"/>
        <w:jc w:val="both"/>
        <w:rPr>
          <w:rFonts w:ascii="Arial" w:hAnsi="Arial" w:cs="Arial"/>
          <w:sz w:val="22"/>
          <w:szCs w:val="22"/>
        </w:rPr>
      </w:pPr>
    </w:p>
    <w:p w14:paraId="05B10C0E" w14:textId="77777777" w:rsidR="003B775B" w:rsidRPr="003D1714" w:rsidRDefault="003B775B"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Cumplir con el horario de clases que la</w:t>
      </w:r>
      <w:r w:rsidR="00DD36C6" w:rsidRPr="003D1714">
        <w:rPr>
          <w:rFonts w:ascii="Arial" w:hAnsi="Arial" w:cs="Arial"/>
          <w:sz w:val="22"/>
          <w:szCs w:val="22"/>
        </w:rPr>
        <w:t>s</w:t>
      </w:r>
      <w:r w:rsidRPr="003D1714">
        <w:rPr>
          <w:rFonts w:ascii="Arial" w:hAnsi="Arial" w:cs="Arial"/>
          <w:sz w:val="22"/>
          <w:szCs w:val="22"/>
        </w:rPr>
        <w:t xml:space="preserve"> autoridad</w:t>
      </w:r>
      <w:r w:rsidR="00DD36C6" w:rsidRPr="003D1714">
        <w:rPr>
          <w:rFonts w:ascii="Arial" w:hAnsi="Arial" w:cs="Arial"/>
          <w:sz w:val="22"/>
          <w:szCs w:val="22"/>
        </w:rPr>
        <w:t>es</w:t>
      </w:r>
      <w:r w:rsidR="00B31A0A" w:rsidRPr="003D1714">
        <w:rPr>
          <w:rFonts w:ascii="Arial" w:hAnsi="Arial" w:cs="Arial"/>
          <w:sz w:val="22"/>
          <w:szCs w:val="22"/>
        </w:rPr>
        <w:t xml:space="preserve"> </w:t>
      </w:r>
      <w:r w:rsidR="00DD36C6" w:rsidRPr="003D1714">
        <w:rPr>
          <w:rFonts w:ascii="Arial" w:hAnsi="Arial" w:cs="Arial"/>
          <w:sz w:val="22"/>
          <w:szCs w:val="22"/>
        </w:rPr>
        <w:t>correspondientes</w:t>
      </w:r>
      <w:r w:rsidRPr="003D1714">
        <w:rPr>
          <w:rFonts w:ascii="Arial" w:hAnsi="Arial" w:cs="Arial"/>
          <w:sz w:val="22"/>
          <w:szCs w:val="22"/>
        </w:rPr>
        <w:t xml:space="preserve"> le asigne</w:t>
      </w:r>
      <w:r w:rsidR="00DD36C6" w:rsidRPr="003D1714">
        <w:rPr>
          <w:rFonts w:ascii="Arial" w:hAnsi="Arial" w:cs="Arial"/>
          <w:sz w:val="22"/>
          <w:szCs w:val="22"/>
        </w:rPr>
        <w:t>n</w:t>
      </w:r>
      <w:r w:rsidRPr="003D1714">
        <w:rPr>
          <w:rFonts w:ascii="Arial" w:hAnsi="Arial" w:cs="Arial"/>
          <w:sz w:val="22"/>
          <w:szCs w:val="22"/>
        </w:rPr>
        <w:t>.</w:t>
      </w:r>
    </w:p>
    <w:p w14:paraId="74282244" w14:textId="77777777" w:rsidR="003B775B" w:rsidRPr="003D1714"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42B778D9" w14:textId="77777777" w:rsidR="003B775B" w:rsidRPr="003D1714" w:rsidRDefault="003B775B"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Cumplir con las actividades académicas inherentes al semestre.</w:t>
      </w:r>
    </w:p>
    <w:p w14:paraId="13A3F746" w14:textId="77777777" w:rsidR="003B775B" w:rsidRPr="003D1714"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1451F520" w14:textId="0BE19F2B" w:rsidR="003B775B" w:rsidRPr="003D1714" w:rsidRDefault="003B775B"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Cu</w:t>
      </w:r>
      <w:r w:rsidR="0003139A">
        <w:rPr>
          <w:rFonts w:ascii="Arial" w:hAnsi="Arial" w:cs="Arial"/>
          <w:sz w:val="22"/>
          <w:szCs w:val="22"/>
        </w:rPr>
        <w:t xml:space="preserve">mplir con las actividades que se les </w:t>
      </w:r>
      <w:r w:rsidRPr="003D1714">
        <w:rPr>
          <w:rFonts w:ascii="Arial" w:hAnsi="Arial" w:cs="Arial"/>
          <w:sz w:val="22"/>
          <w:szCs w:val="22"/>
        </w:rPr>
        <w:t xml:space="preserve">asigne en las unidades de apoyo a la docencia, para el caso de las becas de </w:t>
      </w:r>
      <w:r w:rsidR="0003139A">
        <w:rPr>
          <w:rFonts w:ascii="Arial" w:hAnsi="Arial" w:cs="Arial"/>
          <w:sz w:val="22"/>
          <w:szCs w:val="22"/>
        </w:rPr>
        <w:t>A</w:t>
      </w:r>
      <w:r w:rsidR="00084055" w:rsidRPr="003D1714">
        <w:rPr>
          <w:rFonts w:ascii="Arial" w:hAnsi="Arial" w:cs="Arial"/>
          <w:sz w:val="22"/>
          <w:szCs w:val="22"/>
        </w:rPr>
        <w:t>poyo</w:t>
      </w:r>
      <w:r w:rsidR="0003139A">
        <w:rPr>
          <w:rFonts w:ascii="Arial" w:hAnsi="Arial" w:cs="Arial"/>
          <w:sz w:val="22"/>
          <w:szCs w:val="22"/>
        </w:rPr>
        <w:t xml:space="preserve"> I</w:t>
      </w:r>
      <w:r w:rsidR="00790CA8" w:rsidRPr="003D1714">
        <w:rPr>
          <w:rFonts w:ascii="Arial" w:hAnsi="Arial" w:cs="Arial"/>
          <w:sz w:val="22"/>
          <w:szCs w:val="22"/>
        </w:rPr>
        <w:t>nstitucional</w:t>
      </w:r>
      <w:r w:rsidRPr="003D1714">
        <w:rPr>
          <w:rFonts w:ascii="Arial" w:hAnsi="Arial" w:cs="Arial"/>
          <w:sz w:val="22"/>
          <w:szCs w:val="22"/>
        </w:rPr>
        <w:t xml:space="preserve"> en el CEP.</w:t>
      </w:r>
    </w:p>
    <w:p w14:paraId="2735850C" w14:textId="77777777" w:rsidR="003B775B" w:rsidRPr="003D1714"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4B3DEE95" w14:textId="538F72B0" w:rsidR="00790CA8" w:rsidRPr="003D1714" w:rsidRDefault="00790CA8"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Asistir puntual</w:t>
      </w:r>
      <w:r w:rsidR="003D2425" w:rsidRPr="003D1714">
        <w:rPr>
          <w:rFonts w:ascii="Arial" w:hAnsi="Arial" w:cs="Arial"/>
          <w:sz w:val="22"/>
          <w:szCs w:val="22"/>
        </w:rPr>
        <w:t>mente</w:t>
      </w:r>
      <w:r w:rsidR="0003139A">
        <w:rPr>
          <w:rFonts w:ascii="Arial" w:hAnsi="Arial" w:cs="Arial"/>
          <w:sz w:val="22"/>
          <w:szCs w:val="22"/>
        </w:rPr>
        <w:t xml:space="preserve"> a todas las prácticas y eventos</w:t>
      </w:r>
      <w:r w:rsidRPr="003D1714">
        <w:rPr>
          <w:rFonts w:ascii="Arial" w:hAnsi="Arial" w:cs="Arial"/>
          <w:sz w:val="22"/>
          <w:szCs w:val="22"/>
        </w:rPr>
        <w:t xml:space="preserve"> programados, </w:t>
      </w:r>
      <w:r w:rsidR="0003139A">
        <w:rPr>
          <w:rFonts w:ascii="Arial" w:hAnsi="Arial" w:cs="Arial"/>
          <w:sz w:val="22"/>
          <w:szCs w:val="22"/>
        </w:rPr>
        <w:t>para el caso de becas de Desarrollo Integral</w:t>
      </w:r>
      <w:r w:rsidRPr="003D1714">
        <w:rPr>
          <w:rFonts w:ascii="Arial" w:hAnsi="Arial" w:cs="Arial"/>
          <w:sz w:val="22"/>
          <w:szCs w:val="22"/>
        </w:rPr>
        <w:t>.</w:t>
      </w:r>
    </w:p>
    <w:p w14:paraId="21F6A013" w14:textId="77777777" w:rsidR="00BC343B" w:rsidRPr="003D1714" w:rsidRDefault="00BC343B" w:rsidP="00F03631">
      <w:pPr>
        <w:tabs>
          <w:tab w:val="left" w:pos="1985"/>
        </w:tabs>
        <w:autoSpaceDE w:val="0"/>
        <w:autoSpaceDN w:val="0"/>
        <w:adjustRightInd w:val="0"/>
        <w:spacing w:line="276" w:lineRule="auto"/>
        <w:ind w:right="49"/>
        <w:jc w:val="both"/>
        <w:rPr>
          <w:rFonts w:ascii="Arial" w:hAnsi="Arial" w:cs="Arial"/>
          <w:sz w:val="22"/>
          <w:szCs w:val="22"/>
        </w:rPr>
      </w:pPr>
    </w:p>
    <w:p w14:paraId="0D67B97E" w14:textId="37A4B3F4" w:rsidR="00BC343B" w:rsidRDefault="00BC343B"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Entregar un informe de las act</w:t>
      </w:r>
      <w:r w:rsidR="00074FD7">
        <w:rPr>
          <w:rFonts w:ascii="Arial" w:hAnsi="Arial" w:cs="Arial"/>
          <w:sz w:val="22"/>
          <w:szCs w:val="22"/>
        </w:rPr>
        <w:t>ividades realizadas durante la Estancia E</w:t>
      </w:r>
      <w:r w:rsidRPr="003D1714">
        <w:rPr>
          <w:rFonts w:ascii="Arial" w:hAnsi="Arial" w:cs="Arial"/>
          <w:sz w:val="22"/>
          <w:szCs w:val="22"/>
        </w:rPr>
        <w:t>studiantil, con el visto bueno de la autoridad competent</w:t>
      </w:r>
      <w:r w:rsidR="00074FD7">
        <w:rPr>
          <w:rFonts w:ascii="Arial" w:hAnsi="Arial" w:cs="Arial"/>
          <w:sz w:val="22"/>
          <w:szCs w:val="22"/>
        </w:rPr>
        <w:t xml:space="preserve">e de la </w:t>
      </w:r>
      <w:r w:rsidR="00CE2E5B">
        <w:rPr>
          <w:rFonts w:ascii="Arial" w:hAnsi="Arial" w:cs="Arial"/>
          <w:sz w:val="22"/>
          <w:szCs w:val="22"/>
        </w:rPr>
        <w:t>Institución</w:t>
      </w:r>
      <w:r w:rsidR="00074FD7">
        <w:rPr>
          <w:rFonts w:ascii="Arial" w:hAnsi="Arial" w:cs="Arial"/>
          <w:sz w:val="22"/>
          <w:szCs w:val="22"/>
        </w:rPr>
        <w:t xml:space="preserve"> educativa, </w:t>
      </w:r>
      <w:r w:rsidRPr="003D1714">
        <w:rPr>
          <w:rFonts w:ascii="Arial" w:hAnsi="Arial" w:cs="Arial"/>
          <w:sz w:val="22"/>
          <w:szCs w:val="22"/>
        </w:rPr>
        <w:t>de investigación</w:t>
      </w:r>
      <w:r w:rsidR="00074FD7">
        <w:rPr>
          <w:rFonts w:ascii="Arial" w:hAnsi="Arial" w:cs="Arial"/>
          <w:sz w:val="22"/>
          <w:szCs w:val="22"/>
        </w:rPr>
        <w:t xml:space="preserve"> o productiva</w:t>
      </w:r>
      <w:r w:rsidRPr="003D1714">
        <w:rPr>
          <w:rFonts w:ascii="Arial" w:hAnsi="Arial" w:cs="Arial"/>
          <w:sz w:val="22"/>
          <w:szCs w:val="22"/>
        </w:rPr>
        <w:t xml:space="preserve"> en donde haya realizado la estancia en comento</w:t>
      </w:r>
      <w:r w:rsidR="00367E02">
        <w:rPr>
          <w:rFonts w:ascii="Arial" w:hAnsi="Arial" w:cs="Arial"/>
          <w:sz w:val="22"/>
          <w:szCs w:val="22"/>
        </w:rPr>
        <w:t xml:space="preserve"> a la Coordinación Académica</w:t>
      </w:r>
      <w:r w:rsidRPr="003D1714">
        <w:rPr>
          <w:rFonts w:ascii="Arial" w:hAnsi="Arial" w:cs="Arial"/>
          <w:sz w:val="22"/>
          <w:szCs w:val="22"/>
        </w:rPr>
        <w:t>.</w:t>
      </w:r>
    </w:p>
    <w:p w14:paraId="49FFE4E6" w14:textId="02E6AAC6" w:rsidR="008A7E7A" w:rsidRDefault="00140204"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Pr>
          <w:rFonts w:ascii="Arial" w:hAnsi="Arial" w:cs="Arial"/>
          <w:sz w:val="22"/>
          <w:szCs w:val="22"/>
        </w:rPr>
        <w:t>Los estudiantes</w:t>
      </w:r>
      <w:r w:rsidR="008A7E7A" w:rsidRPr="003D1714">
        <w:rPr>
          <w:rFonts w:ascii="Arial" w:hAnsi="Arial" w:cs="Arial"/>
          <w:sz w:val="22"/>
          <w:szCs w:val="22"/>
        </w:rPr>
        <w:t xml:space="preserve"> del noveno semestre del CEP, deberán presentar el examen EGEL del CENEVAL y sustentar su examen profesional en los periodos establecidos.</w:t>
      </w:r>
    </w:p>
    <w:p w14:paraId="14907A76" w14:textId="77777777" w:rsidR="00074FD7" w:rsidRDefault="00074FD7" w:rsidP="00F03631">
      <w:pPr>
        <w:pStyle w:val="Prrafodelista"/>
        <w:ind w:right="49"/>
        <w:rPr>
          <w:rFonts w:ascii="Arial" w:hAnsi="Arial" w:cs="Arial"/>
          <w:sz w:val="22"/>
          <w:szCs w:val="22"/>
        </w:rPr>
      </w:pPr>
    </w:p>
    <w:p w14:paraId="210A9FBA" w14:textId="68BF90BD" w:rsidR="00074FD7" w:rsidRPr="003D1714" w:rsidRDefault="00074FD7"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Pr>
          <w:rFonts w:ascii="Arial" w:hAnsi="Arial" w:cs="Arial"/>
          <w:sz w:val="22"/>
          <w:szCs w:val="22"/>
        </w:rPr>
        <w:t>En el caso de la beca de Apoyo Institucional, presentar el soporte documental ante la Dirección de Centro, que justi</w:t>
      </w:r>
      <w:r w:rsidR="005509EA">
        <w:rPr>
          <w:rFonts w:ascii="Arial" w:hAnsi="Arial" w:cs="Arial"/>
          <w:sz w:val="22"/>
          <w:szCs w:val="22"/>
        </w:rPr>
        <w:t>fi</w:t>
      </w:r>
      <w:r>
        <w:rPr>
          <w:rFonts w:ascii="Arial" w:hAnsi="Arial" w:cs="Arial"/>
          <w:sz w:val="22"/>
          <w:szCs w:val="22"/>
        </w:rPr>
        <w:t>que las faltas, dentro de los tres días hábiles posteriores a la inasistencia.</w:t>
      </w:r>
    </w:p>
    <w:p w14:paraId="24E64A77" w14:textId="77777777" w:rsidR="003B775B" w:rsidRPr="003D1714" w:rsidRDefault="003B775B"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lastRenderedPageBreak/>
        <w:t xml:space="preserve">Observar una conducta decorosa acorde con los principios y valores del </w:t>
      </w:r>
      <w:r w:rsidR="00DD36C6" w:rsidRPr="003D1714">
        <w:rPr>
          <w:rFonts w:ascii="Arial" w:hAnsi="Arial" w:cs="Arial"/>
          <w:sz w:val="22"/>
          <w:szCs w:val="22"/>
        </w:rPr>
        <w:t>CSAEGRO, tratándose de todas las becas</w:t>
      </w:r>
      <w:r w:rsidRPr="003D1714">
        <w:rPr>
          <w:rFonts w:ascii="Arial" w:hAnsi="Arial" w:cs="Arial"/>
          <w:sz w:val="22"/>
          <w:szCs w:val="22"/>
        </w:rPr>
        <w:t>.</w:t>
      </w:r>
    </w:p>
    <w:p w14:paraId="31C38395" w14:textId="77777777" w:rsidR="009A5B2B" w:rsidRPr="003D1714" w:rsidRDefault="009A5B2B" w:rsidP="00F03631">
      <w:pPr>
        <w:tabs>
          <w:tab w:val="left" w:pos="1985"/>
        </w:tabs>
        <w:autoSpaceDE w:val="0"/>
        <w:autoSpaceDN w:val="0"/>
        <w:adjustRightInd w:val="0"/>
        <w:spacing w:line="276" w:lineRule="auto"/>
        <w:ind w:right="49"/>
        <w:jc w:val="both"/>
        <w:rPr>
          <w:rFonts w:ascii="Arial" w:hAnsi="Arial" w:cs="Arial"/>
          <w:sz w:val="22"/>
          <w:szCs w:val="22"/>
        </w:rPr>
      </w:pPr>
    </w:p>
    <w:p w14:paraId="349BC87E" w14:textId="77777777" w:rsidR="009A5B2B" w:rsidRDefault="009A5B2B" w:rsidP="00F03631">
      <w:pPr>
        <w:numPr>
          <w:ilvl w:val="0"/>
          <w:numId w:val="21"/>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Comprobar de manera fehaciente los gastos ocasionados con motivo de su participación en las diferentes etapas de las Olimpiadas del Conocimiento.</w:t>
      </w:r>
    </w:p>
    <w:p w14:paraId="576749B0" w14:textId="77777777" w:rsidR="00A83B49" w:rsidRDefault="00A83B49" w:rsidP="00F03631">
      <w:pPr>
        <w:tabs>
          <w:tab w:val="left" w:pos="1985"/>
        </w:tabs>
        <w:autoSpaceDE w:val="0"/>
        <w:autoSpaceDN w:val="0"/>
        <w:adjustRightInd w:val="0"/>
        <w:spacing w:line="276" w:lineRule="auto"/>
        <w:ind w:right="49"/>
        <w:jc w:val="both"/>
        <w:rPr>
          <w:rFonts w:ascii="Arial" w:hAnsi="Arial" w:cs="Arial"/>
          <w:sz w:val="22"/>
          <w:szCs w:val="22"/>
        </w:rPr>
      </w:pPr>
    </w:p>
    <w:p w14:paraId="3082BC74" w14:textId="77777777" w:rsidR="00A83B49" w:rsidRPr="00F15DF7" w:rsidRDefault="00A83B49" w:rsidP="00584983">
      <w:pPr>
        <w:numPr>
          <w:ilvl w:val="0"/>
          <w:numId w:val="21"/>
        </w:numPr>
        <w:tabs>
          <w:tab w:val="clear" w:pos="1983"/>
          <w:tab w:val="left" w:pos="1985"/>
        </w:tabs>
        <w:autoSpaceDE w:val="0"/>
        <w:autoSpaceDN w:val="0"/>
        <w:adjustRightInd w:val="0"/>
        <w:ind w:right="51"/>
        <w:jc w:val="both"/>
        <w:rPr>
          <w:rFonts w:ascii="Arial" w:hAnsi="Arial" w:cs="Arial"/>
          <w:sz w:val="22"/>
          <w:szCs w:val="22"/>
        </w:rPr>
      </w:pPr>
      <w:r w:rsidRPr="00E03BA8">
        <w:rPr>
          <w:rFonts w:ascii="Arial" w:hAnsi="Arial" w:cs="Arial"/>
          <w:sz w:val="22"/>
          <w:szCs w:val="22"/>
        </w:rPr>
        <w:t xml:space="preserve">Asistir puntualmente a todos los ensayos y participaciones de la Banda de Guerra. </w:t>
      </w:r>
    </w:p>
    <w:p w14:paraId="1707CCC3" w14:textId="77777777" w:rsidR="00584983" w:rsidRDefault="00584983" w:rsidP="00584983">
      <w:pPr>
        <w:tabs>
          <w:tab w:val="left" w:pos="9356"/>
        </w:tabs>
        <w:autoSpaceDE w:val="0"/>
        <w:autoSpaceDN w:val="0"/>
        <w:adjustRightInd w:val="0"/>
        <w:ind w:right="51"/>
        <w:jc w:val="center"/>
        <w:rPr>
          <w:rFonts w:ascii="Arial" w:eastAsia="Calibri" w:hAnsi="Arial" w:cs="Arial"/>
          <w:sz w:val="22"/>
          <w:szCs w:val="22"/>
          <w:lang w:eastAsia="en-US"/>
        </w:rPr>
      </w:pPr>
    </w:p>
    <w:p w14:paraId="52476F82" w14:textId="77777777" w:rsidR="006B5508" w:rsidRPr="00A83B49" w:rsidRDefault="006B5508" w:rsidP="00584983">
      <w:pPr>
        <w:tabs>
          <w:tab w:val="left" w:pos="9356"/>
        </w:tabs>
        <w:autoSpaceDE w:val="0"/>
        <w:autoSpaceDN w:val="0"/>
        <w:adjustRightInd w:val="0"/>
        <w:ind w:right="51"/>
        <w:jc w:val="center"/>
        <w:rPr>
          <w:rFonts w:ascii="Arial" w:eastAsia="Calibri" w:hAnsi="Arial" w:cs="Arial"/>
          <w:sz w:val="22"/>
          <w:szCs w:val="22"/>
          <w:lang w:eastAsia="en-US"/>
        </w:rPr>
      </w:pPr>
    </w:p>
    <w:p w14:paraId="198DB734" w14:textId="77777777" w:rsidR="003B775B" w:rsidRPr="003D1714" w:rsidRDefault="003B775B" w:rsidP="00584983">
      <w:pPr>
        <w:pStyle w:val="Ttulo1"/>
        <w:tabs>
          <w:tab w:val="num" w:pos="0"/>
          <w:tab w:val="left" w:pos="9356"/>
        </w:tabs>
        <w:spacing w:before="0" w:after="0" w:line="240" w:lineRule="auto"/>
        <w:ind w:right="51"/>
        <w:rPr>
          <w:rFonts w:cs="Arial"/>
          <w:bCs/>
          <w:caps w:val="0"/>
          <w:sz w:val="22"/>
          <w:szCs w:val="22"/>
        </w:rPr>
      </w:pPr>
      <w:bookmarkStart w:id="37" w:name="_Toc291834924"/>
      <w:bookmarkStart w:id="38" w:name="_Toc43796291"/>
      <w:r w:rsidRPr="003D1714">
        <w:rPr>
          <w:rFonts w:cs="Arial"/>
          <w:bCs/>
          <w:caps w:val="0"/>
          <w:sz w:val="22"/>
          <w:szCs w:val="22"/>
        </w:rPr>
        <w:t>CAPÍTULO VI</w:t>
      </w:r>
      <w:bookmarkEnd w:id="37"/>
      <w:bookmarkEnd w:id="38"/>
    </w:p>
    <w:p w14:paraId="6CBA0BB9" w14:textId="77777777" w:rsidR="003B775B" w:rsidRPr="003D1714" w:rsidRDefault="00AD32B4" w:rsidP="00584983">
      <w:pPr>
        <w:pStyle w:val="Ttulo1"/>
        <w:tabs>
          <w:tab w:val="num" w:pos="0"/>
          <w:tab w:val="left" w:pos="9356"/>
        </w:tabs>
        <w:spacing w:before="0" w:after="0" w:line="240" w:lineRule="auto"/>
        <w:ind w:right="51"/>
        <w:rPr>
          <w:rFonts w:cs="Arial"/>
          <w:bCs/>
          <w:caps w:val="0"/>
          <w:sz w:val="22"/>
          <w:szCs w:val="22"/>
        </w:rPr>
      </w:pPr>
      <w:bookmarkStart w:id="39" w:name="_Toc291834925"/>
      <w:bookmarkStart w:id="40" w:name="_Toc291836203"/>
      <w:bookmarkStart w:id="41" w:name="_Toc43796292"/>
      <w:r w:rsidRPr="003D1714">
        <w:rPr>
          <w:rFonts w:cs="Arial"/>
          <w:bCs/>
          <w:caps w:val="0"/>
          <w:sz w:val="22"/>
          <w:szCs w:val="22"/>
        </w:rPr>
        <w:t>CANCELACIÓN Y</w:t>
      </w:r>
      <w:r w:rsidR="003B775B" w:rsidRPr="003D1714">
        <w:rPr>
          <w:rFonts w:cs="Arial"/>
          <w:bCs/>
          <w:caps w:val="0"/>
          <w:sz w:val="22"/>
          <w:szCs w:val="22"/>
        </w:rPr>
        <w:t xml:space="preserve"> TERMINACIÓN DE LAS BECAS</w:t>
      </w:r>
      <w:bookmarkEnd w:id="39"/>
      <w:bookmarkEnd w:id="40"/>
      <w:bookmarkEnd w:id="41"/>
    </w:p>
    <w:p w14:paraId="38609D23" w14:textId="211989EC" w:rsidR="003B775B" w:rsidRDefault="003B775B" w:rsidP="00584983">
      <w:pPr>
        <w:tabs>
          <w:tab w:val="left" w:pos="9356"/>
        </w:tabs>
        <w:autoSpaceDE w:val="0"/>
        <w:autoSpaceDN w:val="0"/>
        <w:adjustRightInd w:val="0"/>
        <w:ind w:right="51"/>
        <w:jc w:val="center"/>
        <w:rPr>
          <w:rFonts w:ascii="Arial" w:eastAsia="Calibri" w:hAnsi="Arial" w:cs="Arial"/>
          <w:sz w:val="22"/>
          <w:szCs w:val="22"/>
          <w:lang w:eastAsia="en-US"/>
        </w:rPr>
      </w:pPr>
    </w:p>
    <w:p w14:paraId="6BCCD755" w14:textId="77777777" w:rsidR="00584983" w:rsidRPr="003D1714" w:rsidRDefault="00584983" w:rsidP="00584983">
      <w:pPr>
        <w:tabs>
          <w:tab w:val="left" w:pos="9356"/>
        </w:tabs>
        <w:autoSpaceDE w:val="0"/>
        <w:autoSpaceDN w:val="0"/>
        <w:adjustRightInd w:val="0"/>
        <w:ind w:right="51"/>
        <w:jc w:val="center"/>
        <w:rPr>
          <w:rFonts w:ascii="Arial" w:eastAsia="Calibri" w:hAnsi="Arial" w:cs="Arial"/>
          <w:sz w:val="22"/>
          <w:szCs w:val="22"/>
          <w:lang w:eastAsia="en-US"/>
        </w:rPr>
      </w:pPr>
    </w:p>
    <w:p w14:paraId="6D7914F7" w14:textId="3FA5C9AF" w:rsidR="003B775B" w:rsidRPr="003D1714" w:rsidRDefault="00DA19EB"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35</w:t>
      </w:r>
      <w:r w:rsidR="003B775B" w:rsidRPr="003D1714">
        <w:rPr>
          <w:rFonts w:ascii="Arial" w:hAnsi="Arial" w:cs="Arial"/>
          <w:sz w:val="22"/>
          <w:szCs w:val="22"/>
        </w:rPr>
        <w:t>.</w:t>
      </w:r>
      <w:r w:rsidR="003B775B" w:rsidRPr="003D1714">
        <w:rPr>
          <w:rFonts w:ascii="Arial" w:hAnsi="Arial" w:cs="Arial"/>
          <w:sz w:val="22"/>
          <w:szCs w:val="22"/>
        </w:rPr>
        <w:tab/>
        <w:t>Se cancelará el derecho a recibir cualquier tipo de beca que otorga el CSAEGRO de conformidad con el presente Reglamento, en los siguientes casos:</w:t>
      </w:r>
    </w:p>
    <w:p w14:paraId="59262BFC" w14:textId="77777777" w:rsidR="003B775B" w:rsidRPr="003D1714" w:rsidRDefault="003B775B" w:rsidP="00F03631">
      <w:pPr>
        <w:tabs>
          <w:tab w:val="left" w:pos="1488"/>
          <w:tab w:val="left" w:pos="9262"/>
        </w:tabs>
        <w:spacing w:line="276" w:lineRule="auto"/>
        <w:ind w:left="1418" w:right="49" w:hanging="1418"/>
        <w:jc w:val="both"/>
        <w:rPr>
          <w:rFonts w:ascii="Arial" w:hAnsi="Arial" w:cs="Arial"/>
          <w:sz w:val="22"/>
          <w:szCs w:val="22"/>
        </w:rPr>
      </w:pPr>
    </w:p>
    <w:p w14:paraId="28723DE3" w14:textId="1B2652B9" w:rsidR="003B775B" w:rsidRPr="003D1714" w:rsidRDefault="00490CBC" w:rsidP="00F03631">
      <w:pPr>
        <w:numPr>
          <w:ilvl w:val="0"/>
          <w:numId w:val="22"/>
        </w:numPr>
        <w:tabs>
          <w:tab w:val="clear" w:pos="1983"/>
          <w:tab w:val="left" w:pos="1985"/>
        </w:tabs>
        <w:autoSpaceDE w:val="0"/>
        <w:autoSpaceDN w:val="0"/>
        <w:adjustRightInd w:val="0"/>
        <w:spacing w:line="276" w:lineRule="auto"/>
        <w:ind w:right="49"/>
        <w:jc w:val="both"/>
        <w:rPr>
          <w:rFonts w:ascii="Arial" w:hAnsi="Arial" w:cs="Arial"/>
          <w:sz w:val="22"/>
          <w:szCs w:val="22"/>
        </w:rPr>
      </w:pPr>
      <w:r>
        <w:rPr>
          <w:rFonts w:ascii="Arial" w:hAnsi="Arial" w:cs="Arial"/>
          <w:sz w:val="22"/>
          <w:szCs w:val="22"/>
        </w:rPr>
        <w:t>Cuando el estudiante</w:t>
      </w:r>
      <w:r w:rsidR="00146E34" w:rsidRPr="003D1714">
        <w:rPr>
          <w:rFonts w:ascii="Arial" w:hAnsi="Arial" w:cs="Arial"/>
          <w:sz w:val="22"/>
          <w:szCs w:val="22"/>
        </w:rPr>
        <w:t xml:space="preserve"> falte</w:t>
      </w:r>
      <w:r w:rsidR="002210EE" w:rsidRPr="003D1714">
        <w:rPr>
          <w:rFonts w:ascii="Arial" w:hAnsi="Arial" w:cs="Arial"/>
          <w:sz w:val="22"/>
          <w:szCs w:val="22"/>
        </w:rPr>
        <w:t xml:space="preserve"> o abandone</w:t>
      </w:r>
      <w:r w:rsidR="003B775B" w:rsidRPr="003D1714">
        <w:rPr>
          <w:rFonts w:ascii="Arial" w:hAnsi="Arial" w:cs="Arial"/>
          <w:sz w:val="22"/>
          <w:szCs w:val="22"/>
        </w:rPr>
        <w:t xml:space="preserve"> las actividades académicas y de apoyo </w:t>
      </w:r>
      <w:r w:rsidR="00146E34" w:rsidRPr="003D1714">
        <w:rPr>
          <w:rFonts w:ascii="Arial" w:hAnsi="Arial" w:cs="Arial"/>
          <w:sz w:val="22"/>
          <w:szCs w:val="22"/>
        </w:rPr>
        <w:t>institucional</w:t>
      </w:r>
      <w:r w:rsidR="003B775B" w:rsidRPr="003D1714">
        <w:rPr>
          <w:rFonts w:ascii="Arial" w:hAnsi="Arial" w:cs="Arial"/>
          <w:sz w:val="22"/>
          <w:szCs w:val="22"/>
        </w:rPr>
        <w:t xml:space="preserve"> que se encuentre realizando</w:t>
      </w:r>
      <w:r w:rsidR="00F12804">
        <w:rPr>
          <w:rFonts w:ascii="Arial" w:hAnsi="Arial" w:cs="Arial"/>
          <w:sz w:val="22"/>
          <w:szCs w:val="22"/>
        </w:rPr>
        <w:t>,</w:t>
      </w:r>
      <w:r w:rsidR="003B775B" w:rsidRPr="003D1714">
        <w:rPr>
          <w:rFonts w:ascii="Arial" w:hAnsi="Arial" w:cs="Arial"/>
          <w:sz w:val="22"/>
          <w:szCs w:val="22"/>
        </w:rPr>
        <w:t xml:space="preserve"> por causa injustificada. </w:t>
      </w:r>
    </w:p>
    <w:p w14:paraId="41BCF10D" w14:textId="77777777" w:rsidR="00155F58" w:rsidRPr="003D1714" w:rsidRDefault="00155F58" w:rsidP="00F03631">
      <w:pPr>
        <w:tabs>
          <w:tab w:val="left" w:pos="1985"/>
        </w:tabs>
        <w:autoSpaceDE w:val="0"/>
        <w:autoSpaceDN w:val="0"/>
        <w:adjustRightInd w:val="0"/>
        <w:spacing w:line="276" w:lineRule="auto"/>
        <w:ind w:right="49"/>
        <w:jc w:val="both"/>
        <w:rPr>
          <w:rFonts w:ascii="Arial" w:hAnsi="Arial" w:cs="Arial"/>
          <w:sz w:val="22"/>
          <w:szCs w:val="22"/>
        </w:rPr>
      </w:pPr>
    </w:p>
    <w:p w14:paraId="0878536C" w14:textId="6F0BEAEB" w:rsidR="003B775B" w:rsidRPr="003D1714" w:rsidRDefault="00490CBC" w:rsidP="00F03631">
      <w:pPr>
        <w:numPr>
          <w:ilvl w:val="0"/>
          <w:numId w:val="22"/>
        </w:numPr>
        <w:tabs>
          <w:tab w:val="clear" w:pos="1983"/>
          <w:tab w:val="left" w:pos="1985"/>
        </w:tabs>
        <w:autoSpaceDE w:val="0"/>
        <w:autoSpaceDN w:val="0"/>
        <w:adjustRightInd w:val="0"/>
        <w:spacing w:line="276" w:lineRule="auto"/>
        <w:ind w:right="49"/>
        <w:jc w:val="both"/>
        <w:rPr>
          <w:rFonts w:ascii="Arial" w:hAnsi="Arial" w:cs="Arial"/>
          <w:sz w:val="22"/>
          <w:szCs w:val="22"/>
        </w:rPr>
      </w:pPr>
      <w:r>
        <w:rPr>
          <w:rFonts w:ascii="Arial" w:hAnsi="Arial" w:cs="Arial"/>
          <w:sz w:val="22"/>
          <w:szCs w:val="22"/>
        </w:rPr>
        <w:t>Cuando el estudiante</w:t>
      </w:r>
      <w:r w:rsidR="003B775B" w:rsidRPr="003D1714">
        <w:rPr>
          <w:rFonts w:ascii="Arial" w:hAnsi="Arial" w:cs="Arial"/>
          <w:sz w:val="22"/>
          <w:szCs w:val="22"/>
        </w:rPr>
        <w:t xml:space="preserve"> no cumpla con el porcentaje de asistencia marcado en el </w:t>
      </w:r>
      <w:r w:rsidR="009A5B2B" w:rsidRPr="003D1714">
        <w:rPr>
          <w:rFonts w:ascii="Arial" w:hAnsi="Arial" w:cs="Arial"/>
          <w:sz w:val="22"/>
          <w:szCs w:val="22"/>
        </w:rPr>
        <w:t>Reglamento de Control Escolar</w:t>
      </w:r>
      <w:r w:rsidR="003B775B" w:rsidRPr="003D1714">
        <w:rPr>
          <w:rFonts w:ascii="Arial" w:hAnsi="Arial" w:cs="Arial"/>
          <w:sz w:val="22"/>
          <w:szCs w:val="22"/>
        </w:rPr>
        <w:t>.</w:t>
      </w:r>
    </w:p>
    <w:p w14:paraId="0B250598" w14:textId="77777777" w:rsidR="0012721F" w:rsidRPr="003D1714" w:rsidRDefault="0012721F" w:rsidP="00F03631">
      <w:pPr>
        <w:tabs>
          <w:tab w:val="left" w:pos="1985"/>
        </w:tabs>
        <w:autoSpaceDE w:val="0"/>
        <w:autoSpaceDN w:val="0"/>
        <w:adjustRightInd w:val="0"/>
        <w:spacing w:line="276" w:lineRule="auto"/>
        <w:ind w:right="49"/>
        <w:jc w:val="both"/>
        <w:rPr>
          <w:rFonts w:ascii="Arial" w:hAnsi="Arial" w:cs="Arial"/>
          <w:sz w:val="22"/>
          <w:szCs w:val="22"/>
        </w:rPr>
      </w:pPr>
    </w:p>
    <w:p w14:paraId="265443E7" w14:textId="412FF615" w:rsidR="003B775B" w:rsidRPr="008463AB" w:rsidRDefault="003B775B" w:rsidP="00F03631">
      <w:pPr>
        <w:numPr>
          <w:ilvl w:val="0"/>
          <w:numId w:val="22"/>
        </w:numPr>
        <w:tabs>
          <w:tab w:val="clear" w:pos="1983"/>
          <w:tab w:val="left" w:pos="1985"/>
        </w:tabs>
        <w:autoSpaceDE w:val="0"/>
        <w:autoSpaceDN w:val="0"/>
        <w:adjustRightInd w:val="0"/>
        <w:spacing w:line="276" w:lineRule="auto"/>
        <w:ind w:right="49"/>
        <w:jc w:val="both"/>
        <w:rPr>
          <w:rFonts w:ascii="Arial" w:hAnsi="Arial" w:cs="Arial"/>
          <w:sz w:val="22"/>
          <w:szCs w:val="22"/>
        </w:rPr>
      </w:pPr>
      <w:r w:rsidRPr="008463AB">
        <w:rPr>
          <w:rFonts w:ascii="Arial" w:hAnsi="Arial" w:cs="Arial"/>
          <w:sz w:val="22"/>
          <w:szCs w:val="22"/>
        </w:rPr>
        <w:t xml:space="preserve">Cuando se proporcione información falsa en los </w:t>
      </w:r>
      <w:r w:rsidR="00BC343B" w:rsidRPr="008463AB">
        <w:rPr>
          <w:rFonts w:ascii="Arial" w:hAnsi="Arial" w:cs="Arial"/>
          <w:sz w:val="22"/>
          <w:szCs w:val="22"/>
        </w:rPr>
        <w:t>informes</w:t>
      </w:r>
      <w:r w:rsidR="006902A6" w:rsidRPr="008463AB">
        <w:rPr>
          <w:rFonts w:ascii="Arial" w:hAnsi="Arial" w:cs="Arial"/>
          <w:sz w:val="22"/>
          <w:szCs w:val="22"/>
        </w:rPr>
        <w:t xml:space="preserve"> y en el estudio </w:t>
      </w:r>
      <w:r w:rsidR="00490CBC" w:rsidRPr="008463AB">
        <w:rPr>
          <w:rFonts w:ascii="Arial" w:hAnsi="Arial" w:cs="Arial"/>
          <w:sz w:val="22"/>
          <w:szCs w:val="22"/>
        </w:rPr>
        <w:t>socioeconómico</w:t>
      </w:r>
      <w:r w:rsidRPr="008463AB">
        <w:rPr>
          <w:rFonts w:ascii="Arial" w:hAnsi="Arial" w:cs="Arial"/>
          <w:sz w:val="22"/>
          <w:szCs w:val="22"/>
        </w:rPr>
        <w:t>.</w:t>
      </w:r>
    </w:p>
    <w:p w14:paraId="09BDCACA" w14:textId="77777777" w:rsidR="003B775B" w:rsidRPr="003D1714"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51196101" w14:textId="0E3289B7" w:rsidR="003B775B" w:rsidRPr="003D1714" w:rsidRDefault="003B775B" w:rsidP="00F03631">
      <w:pPr>
        <w:numPr>
          <w:ilvl w:val="0"/>
          <w:numId w:val="22"/>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 xml:space="preserve">Cuando se pierde la condición de </w:t>
      </w:r>
      <w:r w:rsidR="0004348E">
        <w:rPr>
          <w:rFonts w:ascii="Arial" w:hAnsi="Arial" w:cs="Arial"/>
          <w:sz w:val="22"/>
          <w:szCs w:val="22"/>
        </w:rPr>
        <w:t>estudiante</w:t>
      </w:r>
      <w:r w:rsidRPr="003D1714">
        <w:rPr>
          <w:rFonts w:ascii="Arial" w:hAnsi="Arial" w:cs="Arial"/>
          <w:sz w:val="22"/>
          <w:szCs w:val="22"/>
        </w:rPr>
        <w:t xml:space="preserve"> regular.</w:t>
      </w:r>
    </w:p>
    <w:p w14:paraId="55AB30FD" w14:textId="77777777" w:rsidR="00BD54D9" w:rsidRPr="003D1714" w:rsidRDefault="00BD54D9" w:rsidP="00F03631">
      <w:pPr>
        <w:tabs>
          <w:tab w:val="left" w:pos="1985"/>
        </w:tabs>
        <w:autoSpaceDE w:val="0"/>
        <w:autoSpaceDN w:val="0"/>
        <w:adjustRightInd w:val="0"/>
        <w:spacing w:line="276" w:lineRule="auto"/>
        <w:ind w:right="49"/>
        <w:jc w:val="both"/>
        <w:rPr>
          <w:rFonts w:ascii="Arial" w:hAnsi="Arial" w:cs="Arial"/>
          <w:sz w:val="22"/>
          <w:szCs w:val="22"/>
        </w:rPr>
      </w:pPr>
    </w:p>
    <w:p w14:paraId="23833AA5" w14:textId="4D2D726A" w:rsidR="00BD54D9" w:rsidRDefault="00BD54D9" w:rsidP="00F03631">
      <w:pPr>
        <w:numPr>
          <w:ilvl w:val="0"/>
          <w:numId w:val="22"/>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Cuando falte</w:t>
      </w:r>
      <w:r w:rsidR="00490CBC">
        <w:rPr>
          <w:rFonts w:ascii="Arial" w:hAnsi="Arial" w:cs="Arial"/>
          <w:sz w:val="22"/>
          <w:szCs w:val="22"/>
        </w:rPr>
        <w:t xml:space="preserve"> o abandone las actividades de estancias e</w:t>
      </w:r>
      <w:r w:rsidRPr="003D1714">
        <w:rPr>
          <w:rFonts w:ascii="Arial" w:hAnsi="Arial" w:cs="Arial"/>
          <w:sz w:val="22"/>
          <w:szCs w:val="22"/>
        </w:rPr>
        <w:t xml:space="preserve">studiantiles concertadas con </w:t>
      </w:r>
      <w:r w:rsidR="00490CBC">
        <w:rPr>
          <w:rFonts w:ascii="Arial" w:hAnsi="Arial" w:cs="Arial"/>
          <w:sz w:val="22"/>
          <w:szCs w:val="22"/>
        </w:rPr>
        <w:t>otras instituciones educativas,</w:t>
      </w:r>
      <w:r w:rsidRPr="003D1714">
        <w:rPr>
          <w:rFonts w:ascii="Arial" w:hAnsi="Arial" w:cs="Arial"/>
          <w:sz w:val="22"/>
          <w:szCs w:val="22"/>
        </w:rPr>
        <w:t xml:space="preserve"> de investigación</w:t>
      </w:r>
      <w:r w:rsidR="00490CBC">
        <w:rPr>
          <w:rFonts w:ascii="Arial" w:hAnsi="Arial" w:cs="Arial"/>
          <w:sz w:val="22"/>
          <w:szCs w:val="22"/>
        </w:rPr>
        <w:t xml:space="preserve"> o producción</w:t>
      </w:r>
      <w:r w:rsidRPr="003D1714">
        <w:rPr>
          <w:rFonts w:ascii="Arial" w:hAnsi="Arial" w:cs="Arial"/>
          <w:sz w:val="22"/>
          <w:szCs w:val="22"/>
        </w:rPr>
        <w:t>, debiendo reintegrar la totalidad de la beca que se le otorga para dicho fin.</w:t>
      </w:r>
    </w:p>
    <w:p w14:paraId="7C6D9285" w14:textId="10DED215" w:rsidR="00566EA1" w:rsidRPr="00A46F3E" w:rsidRDefault="00566EA1" w:rsidP="00F03631">
      <w:pPr>
        <w:tabs>
          <w:tab w:val="left" w:pos="1985"/>
        </w:tabs>
        <w:autoSpaceDE w:val="0"/>
        <w:autoSpaceDN w:val="0"/>
        <w:adjustRightInd w:val="0"/>
        <w:spacing w:line="276" w:lineRule="auto"/>
        <w:ind w:right="49"/>
        <w:jc w:val="both"/>
        <w:rPr>
          <w:rFonts w:ascii="Arial" w:hAnsi="Arial" w:cs="Arial"/>
          <w:sz w:val="22"/>
          <w:szCs w:val="22"/>
        </w:rPr>
      </w:pPr>
    </w:p>
    <w:p w14:paraId="129AFC91" w14:textId="18AA42C2" w:rsidR="00566EA1" w:rsidRPr="00E03BA8" w:rsidRDefault="00D748C1" w:rsidP="00F03631">
      <w:pPr>
        <w:numPr>
          <w:ilvl w:val="0"/>
          <w:numId w:val="22"/>
        </w:numPr>
        <w:tabs>
          <w:tab w:val="clear" w:pos="1983"/>
          <w:tab w:val="left" w:pos="1985"/>
        </w:tabs>
        <w:autoSpaceDE w:val="0"/>
        <w:autoSpaceDN w:val="0"/>
        <w:adjustRightInd w:val="0"/>
        <w:spacing w:line="276" w:lineRule="auto"/>
        <w:ind w:right="49"/>
        <w:jc w:val="both"/>
        <w:rPr>
          <w:rFonts w:ascii="Arial" w:hAnsi="Arial" w:cs="Arial"/>
          <w:sz w:val="22"/>
          <w:szCs w:val="22"/>
        </w:rPr>
      </w:pPr>
      <w:r w:rsidRPr="00E03BA8">
        <w:rPr>
          <w:rFonts w:ascii="Arial" w:hAnsi="Arial" w:cs="Arial"/>
          <w:sz w:val="22"/>
          <w:szCs w:val="22"/>
        </w:rPr>
        <w:t xml:space="preserve">Cuando el </w:t>
      </w:r>
      <w:r w:rsidR="0004348E">
        <w:rPr>
          <w:rFonts w:ascii="Arial" w:hAnsi="Arial" w:cs="Arial"/>
          <w:sz w:val="22"/>
          <w:szCs w:val="22"/>
        </w:rPr>
        <w:t>estudiante</w:t>
      </w:r>
      <w:r w:rsidRPr="00E03BA8">
        <w:rPr>
          <w:rFonts w:ascii="Arial" w:hAnsi="Arial" w:cs="Arial"/>
          <w:sz w:val="22"/>
          <w:szCs w:val="22"/>
        </w:rPr>
        <w:t xml:space="preserve"> deje de a</w:t>
      </w:r>
      <w:r w:rsidR="00566EA1" w:rsidRPr="00E03BA8">
        <w:rPr>
          <w:rFonts w:ascii="Arial" w:hAnsi="Arial" w:cs="Arial"/>
          <w:sz w:val="22"/>
          <w:szCs w:val="22"/>
        </w:rPr>
        <w:t>sistir puntualmente a los ensayos</w:t>
      </w:r>
      <w:r w:rsidRPr="00E03BA8">
        <w:rPr>
          <w:rFonts w:ascii="Arial" w:hAnsi="Arial" w:cs="Arial"/>
          <w:sz w:val="22"/>
          <w:szCs w:val="22"/>
        </w:rPr>
        <w:t xml:space="preserve"> o</w:t>
      </w:r>
      <w:r w:rsidR="00566EA1" w:rsidRPr="00E03BA8">
        <w:rPr>
          <w:rFonts w:ascii="Arial" w:hAnsi="Arial" w:cs="Arial"/>
          <w:sz w:val="22"/>
          <w:szCs w:val="22"/>
        </w:rPr>
        <w:t xml:space="preserve"> participaciones de la Banda de Guerra. </w:t>
      </w:r>
    </w:p>
    <w:p w14:paraId="5ED81114" w14:textId="77777777" w:rsidR="002210EE" w:rsidRPr="003D1714" w:rsidRDefault="002210EE" w:rsidP="00F03631">
      <w:pPr>
        <w:tabs>
          <w:tab w:val="left" w:pos="1985"/>
        </w:tabs>
        <w:autoSpaceDE w:val="0"/>
        <w:autoSpaceDN w:val="0"/>
        <w:adjustRightInd w:val="0"/>
        <w:spacing w:line="276" w:lineRule="auto"/>
        <w:ind w:right="49"/>
        <w:jc w:val="both"/>
        <w:rPr>
          <w:rFonts w:ascii="Arial" w:hAnsi="Arial" w:cs="Arial"/>
          <w:sz w:val="22"/>
          <w:szCs w:val="22"/>
        </w:rPr>
      </w:pPr>
    </w:p>
    <w:p w14:paraId="22141445" w14:textId="1E1E180B" w:rsidR="003B775B" w:rsidRPr="003D1714" w:rsidRDefault="003B775B" w:rsidP="00F03631">
      <w:pPr>
        <w:numPr>
          <w:ilvl w:val="0"/>
          <w:numId w:val="22"/>
        </w:numPr>
        <w:tabs>
          <w:tab w:val="clear" w:pos="1983"/>
          <w:tab w:val="left" w:pos="1985"/>
        </w:tabs>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 xml:space="preserve">Cuando los becarios incumplan </w:t>
      </w:r>
      <w:r w:rsidR="00CE2E5B">
        <w:rPr>
          <w:rFonts w:ascii="Arial" w:hAnsi="Arial" w:cs="Arial"/>
          <w:sz w:val="22"/>
          <w:szCs w:val="22"/>
        </w:rPr>
        <w:t xml:space="preserve">en </w:t>
      </w:r>
      <w:r w:rsidRPr="003D1714">
        <w:rPr>
          <w:rFonts w:ascii="Arial" w:hAnsi="Arial" w:cs="Arial"/>
          <w:sz w:val="22"/>
          <w:szCs w:val="22"/>
        </w:rPr>
        <w:t>las obligaciones y disposiciones previstas en este Reglamento</w:t>
      </w:r>
      <w:r w:rsidR="00A16F53" w:rsidRPr="003D1714">
        <w:rPr>
          <w:rFonts w:ascii="Arial" w:hAnsi="Arial" w:cs="Arial"/>
          <w:sz w:val="22"/>
          <w:szCs w:val="22"/>
        </w:rPr>
        <w:t>.</w:t>
      </w:r>
    </w:p>
    <w:p w14:paraId="775A5309" w14:textId="1A493035" w:rsidR="00A16F53" w:rsidRDefault="00A16F53" w:rsidP="00F03631">
      <w:pPr>
        <w:spacing w:line="276" w:lineRule="auto"/>
        <w:ind w:right="49"/>
        <w:rPr>
          <w:rFonts w:ascii="Arial" w:hAnsi="Arial" w:cs="Arial"/>
          <w:sz w:val="22"/>
          <w:szCs w:val="22"/>
        </w:rPr>
      </w:pPr>
    </w:p>
    <w:p w14:paraId="04CB1363" w14:textId="77777777" w:rsidR="009A56D3" w:rsidRPr="003D1714" w:rsidRDefault="009A56D3" w:rsidP="00F03631">
      <w:pPr>
        <w:spacing w:line="276" w:lineRule="auto"/>
        <w:ind w:right="49"/>
        <w:rPr>
          <w:rFonts w:ascii="Arial" w:hAnsi="Arial" w:cs="Arial"/>
          <w:sz w:val="22"/>
          <w:szCs w:val="22"/>
        </w:rPr>
      </w:pPr>
    </w:p>
    <w:p w14:paraId="5F307468" w14:textId="7CCB2BAB" w:rsidR="00EE2F82" w:rsidRPr="003D1714" w:rsidRDefault="00D042E0"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lastRenderedPageBreak/>
        <w:t>Artículo 36</w:t>
      </w:r>
      <w:r w:rsidR="003B775B" w:rsidRPr="003D1714">
        <w:rPr>
          <w:rFonts w:ascii="Arial" w:hAnsi="Arial" w:cs="Arial"/>
          <w:sz w:val="22"/>
          <w:szCs w:val="22"/>
        </w:rPr>
        <w:t>.</w:t>
      </w:r>
      <w:r w:rsidR="003B775B" w:rsidRPr="003D1714">
        <w:rPr>
          <w:rFonts w:ascii="Arial" w:hAnsi="Arial" w:cs="Arial"/>
          <w:sz w:val="22"/>
          <w:szCs w:val="22"/>
        </w:rPr>
        <w:tab/>
      </w:r>
      <w:r w:rsidR="00414105">
        <w:rPr>
          <w:rFonts w:ascii="Arial" w:hAnsi="Arial" w:cs="Arial"/>
          <w:sz w:val="22"/>
          <w:szCs w:val="22"/>
        </w:rPr>
        <w:t>Serán</w:t>
      </w:r>
      <w:r w:rsidR="00EE2F82" w:rsidRPr="003D1714">
        <w:rPr>
          <w:rFonts w:ascii="Arial" w:hAnsi="Arial" w:cs="Arial"/>
          <w:sz w:val="22"/>
          <w:szCs w:val="22"/>
        </w:rPr>
        <w:t xml:space="preserve"> autoridades competentes para la cancelación de una beca, mediante un análisis detallado de</w:t>
      </w:r>
      <w:r w:rsidR="00414105">
        <w:rPr>
          <w:rFonts w:ascii="Arial" w:hAnsi="Arial" w:cs="Arial"/>
          <w:sz w:val="22"/>
          <w:szCs w:val="22"/>
        </w:rPr>
        <w:t xml:space="preserve"> la situación las siguientes</w:t>
      </w:r>
      <w:r w:rsidR="00EE2F82" w:rsidRPr="003D1714">
        <w:rPr>
          <w:rFonts w:ascii="Arial" w:hAnsi="Arial" w:cs="Arial"/>
          <w:sz w:val="22"/>
          <w:szCs w:val="22"/>
        </w:rPr>
        <w:t>:</w:t>
      </w:r>
    </w:p>
    <w:p w14:paraId="60EEA899" w14:textId="77777777" w:rsidR="00EE2F82" w:rsidRPr="003D1714" w:rsidRDefault="00EE2F82" w:rsidP="00F03631">
      <w:pPr>
        <w:autoSpaceDE w:val="0"/>
        <w:autoSpaceDN w:val="0"/>
        <w:adjustRightInd w:val="0"/>
        <w:spacing w:line="276" w:lineRule="auto"/>
        <w:ind w:left="1276" w:right="49" w:hanging="1276"/>
        <w:jc w:val="both"/>
        <w:rPr>
          <w:rFonts w:ascii="Arial" w:hAnsi="Arial" w:cs="Arial"/>
          <w:sz w:val="22"/>
          <w:szCs w:val="22"/>
        </w:rPr>
      </w:pPr>
    </w:p>
    <w:p w14:paraId="3EC6E839" w14:textId="0F690A30" w:rsidR="00EE2F82" w:rsidRPr="003D1714" w:rsidRDefault="00EE2F82" w:rsidP="00F03631">
      <w:pPr>
        <w:numPr>
          <w:ilvl w:val="0"/>
          <w:numId w:val="10"/>
        </w:numPr>
        <w:autoSpaceDE w:val="0"/>
        <w:autoSpaceDN w:val="0"/>
        <w:adjustRightInd w:val="0"/>
        <w:spacing w:line="276" w:lineRule="auto"/>
        <w:ind w:right="49"/>
        <w:jc w:val="both"/>
        <w:rPr>
          <w:rFonts w:ascii="Arial" w:eastAsia="Calibri" w:hAnsi="Arial" w:cs="Arial"/>
          <w:sz w:val="22"/>
          <w:szCs w:val="22"/>
          <w:lang w:eastAsia="en-US"/>
        </w:rPr>
      </w:pPr>
      <w:r w:rsidRPr="003D1714">
        <w:rPr>
          <w:rFonts w:ascii="Arial" w:eastAsia="Calibri" w:hAnsi="Arial" w:cs="Arial"/>
          <w:sz w:val="22"/>
          <w:szCs w:val="22"/>
          <w:lang w:eastAsia="en-US"/>
        </w:rPr>
        <w:t>Coordinación Académica</w:t>
      </w:r>
      <w:r w:rsidR="00203227">
        <w:rPr>
          <w:rFonts w:ascii="Arial" w:eastAsia="Calibri" w:hAnsi="Arial" w:cs="Arial"/>
          <w:sz w:val="22"/>
          <w:szCs w:val="22"/>
          <w:lang w:eastAsia="en-US"/>
        </w:rPr>
        <w:t xml:space="preserve"> </w:t>
      </w:r>
      <w:r w:rsidR="00F0398F" w:rsidRPr="00E03BA8">
        <w:rPr>
          <w:rFonts w:ascii="Arial" w:eastAsia="Calibri" w:hAnsi="Arial" w:cs="Arial"/>
          <w:sz w:val="22"/>
          <w:szCs w:val="22"/>
          <w:lang w:eastAsia="en-US"/>
        </w:rPr>
        <w:t>o</w:t>
      </w:r>
      <w:r w:rsidR="00F0398F">
        <w:rPr>
          <w:rFonts w:ascii="Arial" w:eastAsia="Calibri" w:hAnsi="Arial" w:cs="Arial"/>
          <w:sz w:val="22"/>
          <w:szCs w:val="22"/>
          <w:lang w:eastAsia="en-US"/>
        </w:rPr>
        <w:t xml:space="preserve"> </w:t>
      </w:r>
      <w:r w:rsidR="00F0398F" w:rsidRPr="003D1714">
        <w:rPr>
          <w:rFonts w:ascii="Arial" w:eastAsia="Calibri" w:hAnsi="Arial" w:cs="Arial"/>
          <w:sz w:val="22"/>
          <w:szCs w:val="22"/>
          <w:lang w:eastAsia="en-US"/>
        </w:rPr>
        <w:t>Docente</w:t>
      </w:r>
      <w:r w:rsidRPr="003D1714">
        <w:rPr>
          <w:rFonts w:ascii="Arial" w:eastAsia="Calibri" w:hAnsi="Arial" w:cs="Arial"/>
          <w:sz w:val="22"/>
          <w:szCs w:val="22"/>
          <w:lang w:eastAsia="en-US"/>
        </w:rPr>
        <w:t>.</w:t>
      </w:r>
    </w:p>
    <w:p w14:paraId="6FC7A919" w14:textId="77777777" w:rsidR="00134A18" w:rsidRPr="003D1714" w:rsidRDefault="00134A18" w:rsidP="00F03631">
      <w:pPr>
        <w:autoSpaceDE w:val="0"/>
        <w:autoSpaceDN w:val="0"/>
        <w:adjustRightInd w:val="0"/>
        <w:spacing w:line="276" w:lineRule="auto"/>
        <w:ind w:right="49"/>
        <w:jc w:val="both"/>
        <w:rPr>
          <w:rFonts w:ascii="Arial" w:eastAsia="Calibri" w:hAnsi="Arial" w:cs="Arial"/>
          <w:sz w:val="22"/>
          <w:szCs w:val="22"/>
          <w:lang w:eastAsia="en-US"/>
        </w:rPr>
      </w:pPr>
    </w:p>
    <w:p w14:paraId="59AF0E7B" w14:textId="77777777" w:rsidR="00EE2F82" w:rsidRPr="003D1714" w:rsidRDefault="00EE2F82" w:rsidP="00F03631">
      <w:pPr>
        <w:numPr>
          <w:ilvl w:val="0"/>
          <w:numId w:val="10"/>
        </w:numPr>
        <w:autoSpaceDE w:val="0"/>
        <w:autoSpaceDN w:val="0"/>
        <w:adjustRightInd w:val="0"/>
        <w:spacing w:line="276" w:lineRule="auto"/>
        <w:ind w:right="49"/>
        <w:jc w:val="both"/>
        <w:rPr>
          <w:rFonts w:ascii="Arial" w:eastAsia="Calibri" w:hAnsi="Arial" w:cs="Arial"/>
          <w:sz w:val="22"/>
          <w:szCs w:val="22"/>
          <w:lang w:eastAsia="en-US"/>
        </w:rPr>
      </w:pPr>
      <w:r w:rsidRPr="003D1714">
        <w:rPr>
          <w:rFonts w:ascii="Arial" w:eastAsia="Calibri" w:hAnsi="Arial" w:cs="Arial"/>
          <w:sz w:val="22"/>
          <w:szCs w:val="22"/>
          <w:lang w:eastAsia="en-US"/>
        </w:rPr>
        <w:t>Dirección de Centro.</w:t>
      </w:r>
    </w:p>
    <w:p w14:paraId="2BCB5BD4" w14:textId="77777777" w:rsidR="00134A18" w:rsidRPr="003D1714" w:rsidRDefault="00134A18" w:rsidP="00F03631">
      <w:pPr>
        <w:autoSpaceDE w:val="0"/>
        <w:autoSpaceDN w:val="0"/>
        <w:adjustRightInd w:val="0"/>
        <w:spacing w:line="276" w:lineRule="auto"/>
        <w:ind w:right="49"/>
        <w:jc w:val="both"/>
        <w:rPr>
          <w:rFonts w:ascii="Arial" w:eastAsia="Calibri" w:hAnsi="Arial" w:cs="Arial"/>
          <w:sz w:val="22"/>
          <w:szCs w:val="22"/>
          <w:lang w:eastAsia="en-US"/>
        </w:rPr>
      </w:pPr>
    </w:p>
    <w:p w14:paraId="338E9102" w14:textId="0155C9B3" w:rsidR="00EE2F82" w:rsidRPr="003D1714" w:rsidRDefault="00EE2F82" w:rsidP="00F03631">
      <w:pPr>
        <w:numPr>
          <w:ilvl w:val="0"/>
          <w:numId w:val="10"/>
        </w:numPr>
        <w:autoSpaceDE w:val="0"/>
        <w:autoSpaceDN w:val="0"/>
        <w:adjustRightInd w:val="0"/>
        <w:spacing w:line="276" w:lineRule="auto"/>
        <w:ind w:right="49"/>
        <w:jc w:val="both"/>
        <w:rPr>
          <w:rFonts w:ascii="Arial" w:eastAsia="Calibri" w:hAnsi="Arial" w:cs="Arial"/>
          <w:sz w:val="22"/>
          <w:szCs w:val="22"/>
          <w:lang w:eastAsia="en-US"/>
        </w:rPr>
      </w:pPr>
      <w:r w:rsidRPr="003D1714">
        <w:rPr>
          <w:rFonts w:ascii="Arial" w:eastAsia="Calibri" w:hAnsi="Arial" w:cs="Arial"/>
          <w:sz w:val="22"/>
          <w:szCs w:val="22"/>
          <w:lang w:eastAsia="en-US"/>
        </w:rPr>
        <w:t>H. Comité Académico</w:t>
      </w:r>
      <w:r w:rsidR="00203227">
        <w:rPr>
          <w:rFonts w:ascii="Arial" w:eastAsia="Calibri" w:hAnsi="Arial" w:cs="Arial"/>
          <w:sz w:val="22"/>
          <w:szCs w:val="22"/>
          <w:lang w:eastAsia="en-US"/>
        </w:rPr>
        <w:t xml:space="preserve"> y de B</w:t>
      </w:r>
      <w:r w:rsidR="00067853">
        <w:rPr>
          <w:rFonts w:ascii="Arial" w:eastAsia="Calibri" w:hAnsi="Arial" w:cs="Arial"/>
          <w:sz w:val="22"/>
          <w:szCs w:val="22"/>
          <w:lang w:eastAsia="en-US"/>
        </w:rPr>
        <w:t>ecas</w:t>
      </w:r>
      <w:r w:rsidRPr="003D1714">
        <w:rPr>
          <w:rFonts w:ascii="Arial" w:eastAsia="Calibri" w:hAnsi="Arial" w:cs="Arial"/>
          <w:sz w:val="22"/>
          <w:szCs w:val="22"/>
          <w:lang w:eastAsia="en-US"/>
        </w:rPr>
        <w:t>.</w:t>
      </w:r>
    </w:p>
    <w:p w14:paraId="7F5DCE04" w14:textId="77777777" w:rsidR="00134A18" w:rsidRPr="003D1714" w:rsidRDefault="00134A18" w:rsidP="00F03631">
      <w:pPr>
        <w:autoSpaceDE w:val="0"/>
        <w:autoSpaceDN w:val="0"/>
        <w:adjustRightInd w:val="0"/>
        <w:spacing w:line="276" w:lineRule="auto"/>
        <w:ind w:right="49"/>
        <w:jc w:val="both"/>
        <w:rPr>
          <w:rFonts w:ascii="Arial" w:eastAsia="Calibri" w:hAnsi="Arial" w:cs="Arial"/>
          <w:sz w:val="22"/>
          <w:szCs w:val="22"/>
          <w:lang w:eastAsia="en-US"/>
        </w:rPr>
      </w:pPr>
    </w:p>
    <w:p w14:paraId="4CB57CEB" w14:textId="77777777" w:rsidR="00EE2F82" w:rsidRPr="003D1714" w:rsidRDefault="00EE2F82" w:rsidP="00F03631">
      <w:pPr>
        <w:numPr>
          <w:ilvl w:val="0"/>
          <w:numId w:val="10"/>
        </w:numPr>
        <w:autoSpaceDE w:val="0"/>
        <w:autoSpaceDN w:val="0"/>
        <w:adjustRightInd w:val="0"/>
        <w:spacing w:line="276" w:lineRule="auto"/>
        <w:ind w:right="49"/>
        <w:jc w:val="both"/>
        <w:rPr>
          <w:rFonts w:ascii="Arial" w:eastAsia="Calibri" w:hAnsi="Arial" w:cs="Arial"/>
          <w:sz w:val="22"/>
          <w:szCs w:val="22"/>
          <w:lang w:eastAsia="en-US"/>
        </w:rPr>
      </w:pPr>
      <w:r w:rsidRPr="003D1714">
        <w:rPr>
          <w:rFonts w:ascii="Arial" w:eastAsia="Calibri" w:hAnsi="Arial" w:cs="Arial"/>
          <w:sz w:val="22"/>
          <w:szCs w:val="22"/>
          <w:lang w:eastAsia="en-US"/>
        </w:rPr>
        <w:t>Dirección General.</w:t>
      </w:r>
    </w:p>
    <w:p w14:paraId="69861ACF" w14:textId="77777777" w:rsidR="00134A18" w:rsidRPr="003D1714" w:rsidRDefault="00134A18" w:rsidP="00F03631">
      <w:pPr>
        <w:autoSpaceDE w:val="0"/>
        <w:autoSpaceDN w:val="0"/>
        <w:adjustRightInd w:val="0"/>
        <w:spacing w:line="276" w:lineRule="auto"/>
        <w:ind w:right="49"/>
        <w:jc w:val="both"/>
        <w:rPr>
          <w:rFonts w:ascii="Arial" w:eastAsia="Calibri" w:hAnsi="Arial" w:cs="Arial"/>
          <w:sz w:val="22"/>
          <w:szCs w:val="22"/>
          <w:lang w:eastAsia="en-US"/>
        </w:rPr>
      </w:pPr>
    </w:p>
    <w:p w14:paraId="58BF766D" w14:textId="77777777" w:rsidR="00EE2F82" w:rsidRPr="003D1714" w:rsidRDefault="00EE2F82" w:rsidP="00F03631">
      <w:pPr>
        <w:numPr>
          <w:ilvl w:val="0"/>
          <w:numId w:val="10"/>
        </w:numPr>
        <w:autoSpaceDE w:val="0"/>
        <w:autoSpaceDN w:val="0"/>
        <w:adjustRightInd w:val="0"/>
        <w:spacing w:line="276" w:lineRule="auto"/>
        <w:ind w:right="49"/>
        <w:jc w:val="both"/>
        <w:rPr>
          <w:rFonts w:ascii="Arial" w:eastAsia="Calibri" w:hAnsi="Arial" w:cs="Arial"/>
          <w:sz w:val="22"/>
          <w:szCs w:val="22"/>
          <w:lang w:eastAsia="en-US"/>
        </w:rPr>
      </w:pPr>
      <w:r w:rsidRPr="003D1714">
        <w:rPr>
          <w:rFonts w:ascii="Arial" w:eastAsia="Calibri" w:hAnsi="Arial" w:cs="Arial"/>
          <w:sz w:val="22"/>
          <w:szCs w:val="22"/>
          <w:lang w:eastAsia="en-US"/>
        </w:rPr>
        <w:t>H. Consejo Consultivo.</w:t>
      </w:r>
    </w:p>
    <w:p w14:paraId="442F1DC5" w14:textId="00B362B8" w:rsidR="003B775B" w:rsidRDefault="003B775B" w:rsidP="00F03631">
      <w:pPr>
        <w:spacing w:line="276" w:lineRule="auto"/>
        <w:ind w:right="49"/>
        <w:rPr>
          <w:rFonts w:ascii="Arial" w:hAnsi="Arial" w:cs="Arial"/>
          <w:sz w:val="22"/>
          <w:szCs w:val="22"/>
        </w:rPr>
      </w:pPr>
    </w:p>
    <w:p w14:paraId="7CDED60D" w14:textId="77777777" w:rsidR="009A56D3" w:rsidRPr="003D1714" w:rsidRDefault="009A56D3" w:rsidP="00F03631">
      <w:pPr>
        <w:spacing w:line="276" w:lineRule="auto"/>
        <w:ind w:right="49"/>
        <w:rPr>
          <w:rFonts w:ascii="Arial" w:hAnsi="Arial" w:cs="Arial"/>
          <w:sz w:val="22"/>
          <w:szCs w:val="22"/>
        </w:rPr>
      </w:pPr>
    </w:p>
    <w:p w14:paraId="5E95F72A" w14:textId="45A187CB" w:rsidR="003B775B" w:rsidRPr="003D1714" w:rsidRDefault="00D042E0"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37</w:t>
      </w:r>
      <w:r w:rsidR="003B775B" w:rsidRPr="003D1714">
        <w:rPr>
          <w:rFonts w:ascii="Arial" w:hAnsi="Arial" w:cs="Arial"/>
          <w:sz w:val="22"/>
          <w:szCs w:val="22"/>
        </w:rPr>
        <w:t>.</w:t>
      </w:r>
      <w:r w:rsidR="003B775B" w:rsidRPr="003D1714">
        <w:rPr>
          <w:rFonts w:ascii="Arial" w:hAnsi="Arial" w:cs="Arial"/>
          <w:sz w:val="22"/>
          <w:szCs w:val="22"/>
        </w:rPr>
        <w:tab/>
      </w:r>
      <w:r w:rsidR="003B775B" w:rsidRPr="00203227">
        <w:rPr>
          <w:rFonts w:ascii="Arial" w:hAnsi="Arial" w:cs="Arial"/>
          <w:sz w:val="22"/>
          <w:szCs w:val="22"/>
        </w:rPr>
        <w:t>Las becas podrán</w:t>
      </w:r>
      <w:r w:rsidR="003B775B" w:rsidRPr="003D1714">
        <w:rPr>
          <w:rFonts w:ascii="Arial" w:hAnsi="Arial" w:cs="Arial"/>
          <w:sz w:val="22"/>
          <w:szCs w:val="22"/>
        </w:rPr>
        <w:t xml:space="preserve"> darse por terminadas en los casos siguientes:</w:t>
      </w:r>
    </w:p>
    <w:p w14:paraId="3A37F5FA" w14:textId="77777777" w:rsidR="003B775B" w:rsidRPr="003D1714" w:rsidRDefault="003B775B" w:rsidP="00F03631">
      <w:pPr>
        <w:spacing w:line="276" w:lineRule="auto"/>
        <w:ind w:right="49"/>
        <w:rPr>
          <w:rFonts w:ascii="Arial" w:hAnsi="Arial" w:cs="Arial"/>
          <w:sz w:val="22"/>
          <w:szCs w:val="22"/>
        </w:rPr>
      </w:pPr>
    </w:p>
    <w:p w14:paraId="0FE44AFE" w14:textId="77777777" w:rsidR="003B775B" w:rsidRPr="003D1714" w:rsidRDefault="003B775B" w:rsidP="00F03631">
      <w:pPr>
        <w:numPr>
          <w:ilvl w:val="0"/>
          <w:numId w:val="3"/>
        </w:numPr>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Cuando se agoten los recursos económicos.</w:t>
      </w:r>
    </w:p>
    <w:p w14:paraId="441DBD94" w14:textId="77777777" w:rsidR="003B775B" w:rsidRPr="003D1714" w:rsidRDefault="003B775B" w:rsidP="00F03631">
      <w:pPr>
        <w:spacing w:line="276" w:lineRule="auto"/>
        <w:ind w:right="49"/>
        <w:rPr>
          <w:rFonts w:ascii="Arial" w:hAnsi="Arial" w:cs="Arial"/>
          <w:sz w:val="22"/>
          <w:szCs w:val="22"/>
        </w:rPr>
      </w:pPr>
    </w:p>
    <w:p w14:paraId="43FE9F4C" w14:textId="77777777" w:rsidR="003B775B" w:rsidRPr="003D1714" w:rsidRDefault="003B775B" w:rsidP="00F03631">
      <w:pPr>
        <w:numPr>
          <w:ilvl w:val="0"/>
          <w:numId w:val="3"/>
        </w:numPr>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Cuando se agote el tiempo de duración de la beca.</w:t>
      </w:r>
    </w:p>
    <w:p w14:paraId="1A31F9DB" w14:textId="77777777" w:rsidR="003B775B" w:rsidRPr="003D1714" w:rsidRDefault="003B775B" w:rsidP="00F03631">
      <w:pPr>
        <w:spacing w:line="276" w:lineRule="auto"/>
        <w:ind w:right="49"/>
        <w:rPr>
          <w:rFonts w:ascii="Arial" w:hAnsi="Arial" w:cs="Arial"/>
          <w:sz w:val="22"/>
          <w:szCs w:val="22"/>
        </w:rPr>
      </w:pPr>
    </w:p>
    <w:p w14:paraId="0A4B18D5" w14:textId="0F408BD4" w:rsidR="003B775B" w:rsidRPr="003D1714" w:rsidRDefault="00203227" w:rsidP="00F03631">
      <w:pPr>
        <w:numPr>
          <w:ilvl w:val="0"/>
          <w:numId w:val="3"/>
        </w:numPr>
        <w:autoSpaceDE w:val="0"/>
        <w:autoSpaceDN w:val="0"/>
        <w:adjustRightInd w:val="0"/>
        <w:spacing w:line="276" w:lineRule="auto"/>
        <w:ind w:right="49"/>
        <w:jc w:val="both"/>
        <w:rPr>
          <w:rFonts w:ascii="Arial" w:hAnsi="Arial" w:cs="Arial"/>
          <w:sz w:val="22"/>
          <w:szCs w:val="22"/>
        </w:rPr>
      </w:pPr>
      <w:r>
        <w:rPr>
          <w:rFonts w:ascii="Arial" w:hAnsi="Arial" w:cs="Arial"/>
          <w:sz w:val="22"/>
          <w:szCs w:val="22"/>
        </w:rPr>
        <w:t>Por renuncia expresa del estudiante</w:t>
      </w:r>
      <w:r w:rsidR="003B775B" w:rsidRPr="003D1714">
        <w:rPr>
          <w:rFonts w:ascii="Arial" w:hAnsi="Arial" w:cs="Arial"/>
          <w:sz w:val="22"/>
          <w:szCs w:val="22"/>
        </w:rPr>
        <w:t xml:space="preserve"> a la beca otorgada.</w:t>
      </w:r>
    </w:p>
    <w:p w14:paraId="7E0467C9" w14:textId="77777777" w:rsidR="008E72F1" w:rsidRPr="003D1714" w:rsidRDefault="008E72F1" w:rsidP="00F03631">
      <w:pPr>
        <w:autoSpaceDE w:val="0"/>
        <w:autoSpaceDN w:val="0"/>
        <w:adjustRightInd w:val="0"/>
        <w:spacing w:line="276" w:lineRule="auto"/>
        <w:ind w:right="49"/>
        <w:jc w:val="both"/>
        <w:rPr>
          <w:rFonts w:ascii="Arial" w:hAnsi="Arial" w:cs="Arial"/>
          <w:sz w:val="22"/>
          <w:szCs w:val="22"/>
        </w:rPr>
      </w:pPr>
    </w:p>
    <w:p w14:paraId="0A0E8402" w14:textId="77777777" w:rsidR="003B775B" w:rsidRPr="003D1714" w:rsidRDefault="003B775B" w:rsidP="00F03631">
      <w:pPr>
        <w:numPr>
          <w:ilvl w:val="0"/>
          <w:numId w:val="3"/>
        </w:numPr>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Por fallecimiento del becario.</w:t>
      </w:r>
    </w:p>
    <w:p w14:paraId="69EAE91C" w14:textId="77777777" w:rsidR="00607B69" w:rsidRDefault="00607B69" w:rsidP="00584983">
      <w:pPr>
        <w:autoSpaceDE w:val="0"/>
        <w:autoSpaceDN w:val="0"/>
        <w:adjustRightInd w:val="0"/>
        <w:ind w:right="51"/>
        <w:jc w:val="center"/>
        <w:rPr>
          <w:rFonts w:ascii="Arial" w:eastAsia="Calibri" w:hAnsi="Arial" w:cs="Arial"/>
          <w:sz w:val="22"/>
          <w:szCs w:val="22"/>
          <w:lang w:eastAsia="en-US"/>
        </w:rPr>
      </w:pPr>
      <w:bookmarkStart w:id="42" w:name="_Toc291834926"/>
    </w:p>
    <w:p w14:paraId="73FDD3B3" w14:textId="37A250B1" w:rsidR="006B5508" w:rsidRDefault="006B5508" w:rsidP="00584983">
      <w:pPr>
        <w:autoSpaceDE w:val="0"/>
        <w:autoSpaceDN w:val="0"/>
        <w:adjustRightInd w:val="0"/>
        <w:ind w:right="51"/>
        <w:jc w:val="center"/>
        <w:rPr>
          <w:rFonts w:ascii="Arial" w:eastAsia="Calibri" w:hAnsi="Arial" w:cs="Arial"/>
          <w:sz w:val="22"/>
          <w:szCs w:val="22"/>
          <w:lang w:eastAsia="en-US"/>
        </w:rPr>
      </w:pPr>
    </w:p>
    <w:p w14:paraId="68FE6400" w14:textId="77777777" w:rsidR="00584983" w:rsidRPr="003D1714" w:rsidRDefault="00584983" w:rsidP="00584983">
      <w:pPr>
        <w:autoSpaceDE w:val="0"/>
        <w:autoSpaceDN w:val="0"/>
        <w:adjustRightInd w:val="0"/>
        <w:ind w:right="51"/>
        <w:jc w:val="center"/>
        <w:rPr>
          <w:rFonts w:ascii="Arial" w:eastAsia="Calibri" w:hAnsi="Arial" w:cs="Arial"/>
          <w:sz w:val="22"/>
          <w:szCs w:val="22"/>
          <w:lang w:eastAsia="en-US"/>
        </w:rPr>
      </w:pPr>
    </w:p>
    <w:p w14:paraId="6BAF75E2" w14:textId="77777777" w:rsidR="003B775B" w:rsidRPr="003D1714" w:rsidRDefault="003B775B" w:rsidP="00584983">
      <w:pPr>
        <w:pStyle w:val="Ttulo1"/>
        <w:tabs>
          <w:tab w:val="num" w:pos="0"/>
        </w:tabs>
        <w:spacing w:before="0" w:after="0" w:line="240" w:lineRule="auto"/>
        <w:ind w:right="51"/>
        <w:rPr>
          <w:rFonts w:cs="Arial"/>
          <w:bCs/>
          <w:caps w:val="0"/>
          <w:sz w:val="22"/>
          <w:szCs w:val="22"/>
        </w:rPr>
      </w:pPr>
      <w:bookmarkStart w:id="43" w:name="_Toc43796293"/>
      <w:r w:rsidRPr="003D1714">
        <w:rPr>
          <w:rFonts w:cs="Arial"/>
          <w:bCs/>
          <w:caps w:val="0"/>
          <w:sz w:val="22"/>
          <w:szCs w:val="22"/>
        </w:rPr>
        <w:t>CAPÍTULO VII</w:t>
      </w:r>
      <w:bookmarkEnd w:id="42"/>
      <w:bookmarkEnd w:id="43"/>
    </w:p>
    <w:p w14:paraId="454A42AE" w14:textId="7CB6C24D" w:rsidR="003B775B" w:rsidRPr="003D1714" w:rsidRDefault="003B775B" w:rsidP="00584983">
      <w:pPr>
        <w:pStyle w:val="Ttulo1"/>
        <w:tabs>
          <w:tab w:val="num" w:pos="0"/>
        </w:tabs>
        <w:spacing w:before="0" w:after="0" w:line="240" w:lineRule="auto"/>
        <w:ind w:right="51"/>
        <w:rPr>
          <w:rFonts w:cs="Arial"/>
          <w:bCs/>
          <w:caps w:val="0"/>
          <w:sz w:val="22"/>
          <w:szCs w:val="22"/>
        </w:rPr>
      </w:pPr>
      <w:bookmarkStart w:id="44" w:name="_Toc291834927"/>
      <w:bookmarkStart w:id="45" w:name="_Toc291836204"/>
      <w:bookmarkStart w:id="46" w:name="_Toc43796294"/>
      <w:r w:rsidRPr="003D1714">
        <w:rPr>
          <w:rFonts w:cs="Arial"/>
          <w:bCs/>
          <w:caps w:val="0"/>
          <w:sz w:val="22"/>
          <w:szCs w:val="22"/>
        </w:rPr>
        <w:t xml:space="preserve">DE LAS FUNCIONES DE LAS </w:t>
      </w:r>
      <w:bookmarkEnd w:id="44"/>
      <w:bookmarkEnd w:id="45"/>
      <w:r w:rsidR="00BC7BC3">
        <w:rPr>
          <w:rFonts w:cs="Arial"/>
          <w:bCs/>
          <w:caps w:val="0"/>
          <w:sz w:val="22"/>
          <w:szCs w:val="22"/>
        </w:rPr>
        <w:t>AUTORIDADES</w:t>
      </w:r>
      <w:bookmarkEnd w:id="46"/>
    </w:p>
    <w:p w14:paraId="4CECF67C" w14:textId="5E4093EA" w:rsidR="0000357E" w:rsidRDefault="0000357E" w:rsidP="00584983">
      <w:pPr>
        <w:autoSpaceDE w:val="0"/>
        <w:autoSpaceDN w:val="0"/>
        <w:adjustRightInd w:val="0"/>
        <w:ind w:right="51"/>
        <w:jc w:val="center"/>
        <w:rPr>
          <w:rFonts w:ascii="Arial" w:eastAsia="Calibri" w:hAnsi="Arial" w:cs="Arial"/>
          <w:sz w:val="22"/>
          <w:szCs w:val="22"/>
          <w:lang w:eastAsia="en-US"/>
        </w:rPr>
      </w:pPr>
    </w:p>
    <w:p w14:paraId="6E775ECF" w14:textId="77777777" w:rsidR="00EC7976" w:rsidRPr="003D1714" w:rsidRDefault="00EC7976" w:rsidP="00584983">
      <w:pPr>
        <w:autoSpaceDE w:val="0"/>
        <w:autoSpaceDN w:val="0"/>
        <w:adjustRightInd w:val="0"/>
        <w:ind w:right="51"/>
        <w:jc w:val="center"/>
        <w:rPr>
          <w:rFonts w:ascii="Arial" w:eastAsia="Calibri" w:hAnsi="Arial" w:cs="Arial"/>
          <w:sz w:val="22"/>
          <w:szCs w:val="22"/>
          <w:lang w:eastAsia="en-US"/>
        </w:rPr>
      </w:pPr>
    </w:p>
    <w:p w14:paraId="2C88C524" w14:textId="132D7700" w:rsidR="00A008DE" w:rsidRDefault="003E4616" w:rsidP="00F03631">
      <w:pPr>
        <w:autoSpaceDE w:val="0"/>
        <w:autoSpaceDN w:val="0"/>
        <w:adjustRightInd w:val="0"/>
        <w:spacing w:line="276" w:lineRule="auto"/>
        <w:ind w:left="1410" w:right="49" w:hanging="1410"/>
        <w:jc w:val="both"/>
        <w:rPr>
          <w:rFonts w:ascii="Arial" w:hAnsi="Arial" w:cs="Arial"/>
          <w:sz w:val="22"/>
          <w:szCs w:val="22"/>
        </w:rPr>
      </w:pPr>
      <w:r w:rsidRPr="003D1714">
        <w:rPr>
          <w:rFonts w:ascii="Arial" w:hAnsi="Arial" w:cs="Arial"/>
          <w:sz w:val="22"/>
          <w:szCs w:val="22"/>
        </w:rPr>
        <w:t>Artícul</w:t>
      </w:r>
      <w:r w:rsidR="00D042E0">
        <w:rPr>
          <w:rFonts w:ascii="Arial" w:hAnsi="Arial" w:cs="Arial"/>
          <w:sz w:val="22"/>
          <w:szCs w:val="22"/>
        </w:rPr>
        <w:t>o 38</w:t>
      </w:r>
      <w:r w:rsidR="003B775B" w:rsidRPr="003D1714">
        <w:rPr>
          <w:rFonts w:ascii="Arial" w:hAnsi="Arial" w:cs="Arial"/>
          <w:sz w:val="22"/>
          <w:szCs w:val="22"/>
        </w:rPr>
        <w:t>.</w:t>
      </w:r>
      <w:r w:rsidR="00F3137C">
        <w:rPr>
          <w:rFonts w:ascii="Arial" w:hAnsi="Arial" w:cs="Arial"/>
          <w:sz w:val="22"/>
          <w:szCs w:val="22"/>
        </w:rPr>
        <w:tab/>
      </w:r>
      <w:r w:rsidR="00A008DE">
        <w:rPr>
          <w:rFonts w:ascii="Arial" w:hAnsi="Arial" w:cs="Arial"/>
          <w:sz w:val="22"/>
          <w:szCs w:val="22"/>
        </w:rPr>
        <w:t>Son funciones de la Dirección del CEP en el marco del presente Reglamento las siguientes:</w:t>
      </w:r>
    </w:p>
    <w:p w14:paraId="34BC6DDE" w14:textId="77777777" w:rsidR="00A008DE" w:rsidRDefault="00A008DE" w:rsidP="00F03631">
      <w:pPr>
        <w:autoSpaceDE w:val="0"/>
        <w:autoSpaceDN w:val="0"/>
        <w:adjustRightInd w:val="0"/>
        <w:spacing w:line="276" w:lineRule="auto"/>
        <w:ind w:left="1410" w:right="49" w:hanging="1410"/>
        <w:jc w:val="both"/>
        <w:rPr>
          <w:rFonts w:ascii="Arial" w:hAnsi="Arial" w:cs="Arial"/>
          <w:sz w:val="22"/>
          <w:szCs w:val="22"/>
        </w:rPr>
      </w:pPr>
    </w:p>
    <w:p w14:paraId="7C659329" w14:textId="3BB6A565" w:rsidR="00A008DE" w:rsidRPr="00A008DE" w:rsidRDefault="00A008DE" w:rsidP="00F03631">
      <w:pPr>
        <w:numPr>
          <w:ilvl w:val="0"/>
          <w:numId w:val="9"/>
        </w:numPr>
        <w:autoSpaceDE w:val="0"/>
        <w:autoSpaceDN w:val="0"/>
        <w:adjustRightInd w:val="0"/>
        <w:spacing w:line="276" w:lineRule="auto"/>
        <w:ind w:right="49"/>
        <w:jc w:val="both"/>
        <w:rPr>
          <w:rFonts w:ascii="Arial" w:hAnsi="Arial" w:cs="Arial"/>
          <w:sz w:val="22"/>
          <w:szCs w:val="22"/>
        </w:rPr>
      </w:pPr>
      <w:r w:rsidRPr="00A008DE">
        <w:rPr>
          <w:rFonts w:ascii="Arial" w:hAnsi="Arial" w:cs="Arial"/>
          <w:sz w:val="22"/>
          <w:szCs w:val="22"/>
        </w:rPr>
        <w:t xml:space="preserve">Asignar, coordinar y supervisar las actividades que realizan los </w:t>
      </w:r>
      <w:r w:rsidR="0004348E">
        <w:rPr>
          <w:rFonts w:ascii="Arial" w:hAnsi="Arial" w:cs="Arial"/>
          <w:sz w:val="22"/>
          <w:szCs w:val="22"/>
        </w:rPr>
        <w:t>estudiantes</w:t>
      </w:r>
      <w:r w:rsidRPr="00A008DE">
        <w:rPr>
          <w:rFonts w:ascii="Arial" w:hAnsi="Arial" w:cs="Arial"/>
          <w:sz w:val="22"/>
          <w:szCs w:val="22"/>
        </w:rPr>
        <w:t xml:space="preserve"> con becas de apoyo institucional en las Unidades de Apoyo a la Docencia y Servicios Generales. </w:t>
      </w:r>
    </w:p>
    <w:p w14:paraId="5FCB7FBB" w14:textId="77777777" w:rsidR="00A008DE" w:rsidRPr="003D1714" w:rsidRDefault="00A008DE" w:rsidP="00F03631">
      <w:pPr>
        <w:tabs>
          <w:tab w:val="left" w:pos="1488"/>
          <w:tab w:val="left" w:pos="9262"/>
        </w:tabs>
        <w:spacing w:line="276" w:lineRule="auto"/>
        <w:ind w:left="1560" w:right="49" w:hanging="1560"/>
        <w:jc w:val="both"/>
        <w:rPr>
          <w:rFonts w:ascii="Arial" w:hAnsi="Arial" w:cs="Arial"/>
          <w:sz w:val="22"/>
          <w:szCs w:val="22"/>
        </w:rPr>
      </w:pPr>
    </w:p>
    <w:p w14:paraId="636D8EA1" w14:textId="09BD93F1" w:rsidR="00A008DE" w:rsidRDefault="00A008DE" w:rsidP="00F03631">
      <w:pPr>
        <w:numPr>
          <w:ilvl w:val="0"/>
          <w:numId w:val="9"/>
        </w:numPr>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I</w:t>
      </w:r>
      <w:r>
        <w:rPr>
          <w:rFonts w:ascii="Arial" w:hAnsi="Arial" w:cs="Arial"/>
          <w:sz w:val="22"/>
          <w:szCs w:val="22"/>
        </w:rPr>
        <w:t>nformar al responsable de las Unidades de A</w:t>
      </w:r>
      <w:r w:rsidRPr="003D1714">
        <w:rPr>
          <w:rFonts w:ascii="Arial" w:hAnsi="Arial" w:cs="Arial"/>
          <w:sz w:val="22"/>
          <w:szCs w:val="22"/>
        </w:rPr>
        <w:t>po</w:t>
      </w:r>
      <w:r>
        <w:rPr>
          <w:rFonts w:ascii="Arial" w:hAnsi="Arial" w:cs="Arial"/>
          <w:sz w:val="22"/>
          <w:szCs w:val="22"/>
        </w:rPr>
        <w:t>yo a la Docencia, Servicios Generales y al estudiante</w:t>
      </w:r>
      <w:r w:rsidRPr="003D1714">
        <w:rPr>
          <w:rFonts w:ascii="Arial" w:hAnsi="Arial" w:cs="Arial"/>
          <w:sz w:val="22"/>
          <w:szCs w:val="22"/>
        </w:rPr>
        <w:t xml:space="preserve"> con beca de apoyo institucional, la relación de trabajo que tendrán.</w:t>
      </w:r>
    </w:p>
    <w:p w14:paraId="48E12CA3" w14:textId="77777777" w:rsidR="00F3137C" w:rsidRPr="00F3137C" w:rsidRDefault="00F3137C" w:rsidP="00F03631">
      <w:pPr>
        <w:autoSpaceDE w:val="0"/>
        <w:autoSpaceDN w:val="0"/>
        <w:adjustRightInd w:val="0"/>
        <w:spacing w:line="276" w:lineRule="auto"/>
        <w:ind w:left="1986" w:right="49"/>
        <w:jc w:val="both"/>
        <w:rPr>
          <w:rFonts w:ascii="Arial" w:hAnsi="Arial" w:cs="Arial"/>
          <w:sz w:val="22"/>
          <w:szCs w:val="22"/>
        </w:rPr>
      </w:pPr>
    </w:p>
    <w:p w14:paraId="7D059352" w14:textId="69FF8B32" w:rsidR="00A008DE" w:rsidRPr="00A008DE" w:rsidRDefault="00A008DE" w:rsidP="00F03631">
      <w:pPr>
        <w:numPr>
          <w:ilvl w:val="0"/>
          <w:numId w:val="9"/>
        </w:numPr>
        <w:autoSpaceDE w:val="0"/>
        <w:autoSpaceDN w:val="0"/>
        <w:adjustRightInd w:val="0"/>
        <w:spacing w:line="276" w:lineRule="auto"/>
        <w:ind w:right="49"/>
        <w:jc w:val="both"/>
        <w:rPr>
          <w:rFonts w:ascii="Arial" w:hAnsi="Arial" w:cs="Arial"/>
          <w:sz w:val="22"/>
          <w:szCs w:val="22"/>
        </w:rPr>
      </w:pPr>
      <w:r w:rsidRPr="00A008DE">
        <w:rPr>
          <w:rFonts w:ascii="Arial" w:hAnsi="Arial" w:cs="Arial"/>
          <w:sz w:val="22"/>
          <w:szCs w:val="22"/>
        </w:rPr>
        <w:lastRenderedPageBreak/>
        <w:t>Atender las quejas del personal docente, administrativo y del alumnado en general, tratándose de cualquier asunto relacionado con los becarios.</w:t>
      </w:r>
    </w:p>
    <w:p w14:paraId="59F1B303" w14:textId="77777777" w:rsidR="00A008DE" w:rsidRPr="003D1714" w:rsidRDefault="00A008DE" w:rsidP="00F03631">
      <w:pPr>
        <w:tabs>
          <w:tab w:val="left" w:pos="1488"/>
          <w:tab w:val="left" w:pos="9262"/>
        </w:tabs>
        <w:spacing w:line="276" w:lineRule="auto"/>
        <w:ind w:left="1560" w:right="49" w:hanging="1560"/>
        <w:jc w:val="both"/>
        <w:rPr>
          <w:rFonts w:ascii="Arial" w:hAnsi="Arial" w:cs="Arial"/>
          <w:sz w:val="22"/>
          <w:szCs w:val="22"/>
        </w:rPr>
      </w:pPr>
    </w:p>
    <w:p w14:paraId="4605F049" w14:textId="7F22E4C5" w:rsidR="00A008DE" w:rsidRDefault="000234EA" w:rsidP="00F03631">
      <w:pPr>
        <w:numPr>
          <w:ilvl w:val="0"/>
          <w:numId w:val="9"/>
        </w:numPr>
        <w:autoSpaceDE w:val="0"/>
        <w:autoSpaceDN w:val="0"/>
        <w:adjustRightInd w:val="0"/>
        <w:spacing w:line="276" w:lineRule="auto"/>
        <w:ind w:left="1980" w:right="49" w:hanging="540"/>
        <w:jc w:val="both"/>
        <w:rPr>
          <w:rFonts w:ascii="Arial" w:hAnsi="Arial" w:cs="Arial"/>
          <w:sz w:val="22"/>
          <w:szCs w:val="22"/>
        </w:rPr>
      </w:pPr>
      <w:r w:rsidRPr="000234EA">
        <w:rPr>
          <w:rFonts w:ascii="Arial" w:hAnsi="Arial" w:cs="Arial"/>
          <w:sz w:val="22"/>
          <w:szCs w:val="22"/>
        </w:rPr>
        <w:t xml:space="preserve">Solicitar a los responsables de becarios de apoyo institucional los informes de asistencia semanal y desempeño mensual. </w:t>
      </w:r>
    </w:p>
    <w:p w14:paraId="6C7984CA" w14:textId="77777777" w:rsidR="00FE1197" w:rsidRDefault="00FE1197" w:rsidP="00F03631">
      <w:pPr>
        <w:pStyle w:val="Prrafodelista"/>
        <w:ind w:right="49"/>
        <w:rPr>
          <w:rFonts w:ascii="Arial" w:hAnsi="Arial" w:cs="Arial"/>
          <w:sz w:val="22"/>
          <w:szCs w:val="22"/>
        </w:rPr>
      </w:pPr>
    </w:p>
    <w:p w14:paraId="07F65DE5" w14:textId="1C93B81B" w:rsidR="00FE1197" w:rsidRPr="000234EA" w:rsidRDefault="00FE1197" w:rsidP="00F03631">
      <w:pPr>
        <w:numPr>
          <w:ilvl w:val="0"/>
          <w:numId w:val="9"/>
        </w:numPr>
        <w:autoSpaceDE w:val="0"/>
        <w:autoSpaceDN w:val="0"/>
        <w:adjustRightInd w:val="0"/>
        <w:spacing w:line="276" w:lineRule="auto"/>
        <w:ind w:left="1980" w:right="49" w:hanging="540"/>
        <w:jc w:val="both"/>
        <w:rPr>
          <w:rFonts w:ascii="Arial" w:hAnsi="Arial" w:cs="Arial"/>
          <w:sz w:val="22"/>
          <w:szCs w:val="22"/>
        </w:rPr>
      </w:pPr>
      <w:r>
        <w:rPr>
          <w:rFonts w:ascii="Arial" w:hAnsi="Arial" w:cs="Arial"/>
          <w:sz w:val="22"/>
          <w:szCs w:val="22"/>
        </w:rPr>
        <w:t>Enviar a la Coordinación Administrativa del CSAEGRO la relación de beneficiarios de cada tipo de beca, analizadas y autorizadas por el H. Comité Académico y de Becas</w:t>
      </w:r>
      <w:r w:rsidR="00892D77">
        <w:rPr>
          <w:rFonts w:ascii="Arial" w:hAnsi="Arial" w:cs="Arial"/>
          <w:sz w:val="22"/>
          <w:szCs w:val="22"/>
        </w:rPr>
        <w:t>,</w:t>
      </w:r>
      <w:r>
        <w:rPr>
          <w:rFonts w:ascii="Arial" w:hAnsi="Arial" w:cs="Arial"/>
          <w:sz w:val="22"/>
          <w:szCs w:val="22"/>
        </w:rPr>
        <w:t xml:space="preserve"> solicitando el pago correspondiente.</w:t>
      </w:r>
    </w:p>
    <w:p w14:paraId="7FA35027" w14:textId="12990130" w:rsidR="00A008DE" w:rsidRDefault="00A008DE" w:rsidP="00F03631">
      <w:pPr>
        <w:autoSpaceDE w:val="0"/>
        <w:autoSpaceDN w:val="0"/>
        <w:adjustRightInd w:val="0"/>
        <w:spacing w:line="276" w:lineRule="auto"/>
        <w:ind w:left="1410" w:right="49" w:hanging="1410"/>
        <w:jc w:val="both"/>
        <w:rPr>
          <w:rFonts w:ascii="Arial" w:hAnsi="Arial" w:cs="Arial"/>
          <w:sz w:val="22"/>
          <w:szCs w:val="22"/>
        </w:rPr>
      </w:pPr>
    </w:p>
    <w:p w14:paraId="20AA0FEF" w14:textId="77777777" w:rsidR="00A008DE" w:rsidRDefault="00A008DE" w:rsidP="00F03631">
      <w:pPr>
        <w:autoSpaceDE w:val="0"/>
        <w:autoSpaceDN w:val="0"/>
        <w:adjustRightInd w:val="0"/>
        <w:spacing w:line="276" w:lineRule="auto"/>
        <w:ind w:left="1410" w:right="49" w:hanging="1410"/>
        <w:jc w:val="both"/>
        <w:rPr>
          <w:rFonts w:ascii="Arial" w:hAnsi="Arial" w:cs="Arial"/>
          <w:sz w:val="22"/>
          <w:szCs w:val="22"/>
        </w:rPr>
      </w:pPr>
    </w:p>
    <w:p w14:paraId="39B8D4C1" w14:textId="5DAF6703" w:rsidR="003B775B" w:rsidRPr="003D1714" w:rsidRDefault="00EC7976" w:rsidP="00F03631">
      <w:pPr>
        <w:autoSpaceDE w:val="0"/>
        <w:autoSpaceDN w:val="0"/>
        <w:adjustRightInd w:val="0"/>
        <w:spacing w:line="276" w:lineRule="auto"/>
        <w:ind w:left="1410" w:right="49" w:hanging="1410"/>
        <w:jc w:val="both"/>
        <w:rPr>
          <w:rFonts w:ascii="Arial" w:hAnsi="Arial" w:cs="Arial"/>
          <w:sz w:val="22"/>
          <w:szCs w:val="22"/>
        </w:rPr>
      </w:pPr>
      <w:r w:rsidRPr="00F3137C">
        <w:rPr>
          <w:rFonts w:ascii="Arial" w:hAnsi="Arial" w:cs="Arial"/>
          <w:sz w:val="22"/>
          <w:szCs w:val="22"/>
        </w:rPr>
        <w:t>Artículo</w:t>
      </w:r>
      <w:r>
        <w:rPr>
          <w:rFonts w:ascii="Arial" w:hAnsi="Arial" w:cs="Arial"/>
          <w:sz w:val="22"/>
          <w:szCs w:val="22"/>
        </w:rPr>
        <w:t xml:space="preserve"> 39</w:t>
      </w:r>
      <w:r w:rsidR="00F3137C" w:rsidRPr="00F3137C">
        <w:rPr>
          <w:rFonts w:ascii="Arial" w:hAnsi="Arial" w:cs="Arial"/>
          <w:sz w:val="22"/>
          <w:szCs w:val="22"/>
        </w:rPr>
        <w:t>.</w:t>
      </w:r>
      <w:r w:rsidR="00F3137C">
        <w:rPr>
          <w:rFonts w:ascii="Arial" w:hAnsi="Arial" w:cs="Arial"/>
          <w:sz w:val="22"/>
          <w:szCs w:val="22"/>
        </w:rPr>
        <w:tab/>
      </w:r>
      <w:r w:rsidR="003B775B" w:rsidRPr="003D1714">
        <w:rPr>
          <w:rFonts w:ascii="Arial" w:hAnsi="Arial" w:cs="Arial"/>
          <w:sz w:val="22"/>
          <w:szCs w:val="22"/>
        </w:rPr>
        <w:t>Son funciones de la Coordinación Acad</w:t>
      </w:r>
      <w:r w:rsidR="00DF7B5C" w:rsidRPr="003D1714">
        <w:rPr>
          <w:rFonts w:ascii="Arial" w:hAnsi="Arial" w:cs="Arial"/>
          <w:sz w:val="22"/>
          <w:szCs w:val="22"/>
        </w:rPr>
        <w:t>émica en el marco del presente R</w:t>
      </w:r>
      <w:r w:rsidR="003B775B" w:rsidRPr="003D1714">
        <w:rPr>
          <w:rFonts w:ascii="Arial" w:hAnsi="Arial" w:cs="Arial"/>
          <w:sz w:val="22"/>
          <w:szCs w:val="22"/>
        </w:rPr>
        <w:t>eglamento las siguientes:</w:t>
      </w:r>
    </w:p>
    <w:p w14:paraId="02C6C490" w14:textId="77777777" w:rsidR="003B775B" w:rsidRPr="003D1714" w:rsidRDefault="003B775B" w:rsidP="00F03631">
      <w:pPr>
        <w:spacing w:line="276" w:lineRule="auto"/>
        <w:ind w:right="49"/>
        <w:rPr>
          <w:rFonts w:ascii="Arial" w:hAnsi="Arial" w:cs="Arial"/>
          <w:sz w:val="22"/>
          <w:szCs w:val="22"/>
        </w:rPr>
      </w:pPr>
    </w:p>
    <w:p w14:paraId="1E6F70A0" w14:textId="1B10A610" w:rsidR="003B775B" w:rsidRDefault="00DF7B5C" w:rsidP="00F03631">
      <w:pPr>
        <w:numPr>
          <w:ilvl w:val="0"/>
          <w:numId w:val="4"/>
        </w:numPr>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Solicitar a la Sección de Servicios Escolares que envíe</w:t>
      </w:r>
      <w:r w:rsidR="003B775B" w:rsidRPr="003D1714">
        <w:rPr>
          <w:rFonts w:ascii="Arial" w:hAnsi="Arial" w:cs="Arial"/>
          <w:sz w:val="22"/>
          <w:szCs w:val="22"/>
        </w:rPr>
        <w:t xml:space="preserve"> a</w:t>
      </w:r>
      <w:r w:rsidR="00D769D1">
        <w:rPr>
          <w:rFonts w:ascii="Arial" w:hAnsi="Arial" w:cs="Arial"/>
          <w:sz w:val="22"/>
          <w:szCs w:val="22"/>
        </w:rPr>
        <w:t xml:space="preserve"> la Dirección de Centro la relación de los estudiantes candidatos a recibir</w:t>
      </w:r>
      <w:r w:rsidR="003B775B" w:rsidRPr="003D1714">
        <w:rPr>
          <w:rFonts w:ascii="Arial" w:hAnsi="Arial" w:cs="Arial"/>
          <w:sz w:val="22"/>
          <w:szCs w:val="22"/>
        </w:rPr>
        <w:t xml:space="preserve"> </w:t>
      </w:r>
      <w:r w:rsidR="00CD109F" w:rsidRPr="003D1714">
        <w:rPr>
          <w:rFonts w:ascii="Arial" w:hAnsi="Arial" w:cs="Arial"/>
          <w:sz w:val="22"/>
          <w:szCs w:val="22"/>
        </w:rPr>
        <w:t>beca</w:t>
      </w:r>
      <w:r w:rsidR="00CD109F">
        <w:rPr>
          <w:rFonts w:ascii="Arial" w:hAnsi="Arial" w:cs="Arial"/>
          <w:sz w:val="22"/>
          <w:szCs w:val="22"/>
        </w:rPr>
        <w:t>s</w:t>
      </w:r>
      <w:r w:rsidR="00CD109F" w:rsidRPr="003D1714">
        <w:rPr>
          <w:rFonts w:ascii="Arial" w:hAnsi="Arial" w:cs="Arial"/>
          <w:sz w:val="22"/>
          <w:szCs w:val="22"/>
        </w:rPr>
        <w:t xml:space="preserve"> académicas</w:t>
      </w:r>
      <w:r w:rsidR="00203227">
        <w:rPr>
          <w:rFonts w:ascii="Arial" w:hAnsi="Arial" w:cs="Arial"/>
          <w:sz w:val="22"/>
          <w:szCs w:val="22"/>
        </w:rPr>
        <w:t xml:space="preserve"> y </w:t>
      </w:r>
      <w:r w:rsidR="00231512">
        <w:rPr>
          <w:rFonts w:ascii="Arial" w:hAnsi="Arial" w:cs="Arial"/>
          <w:sz w:val="22"/>
          <w:szCs w:val="22"/>
        </w:rPr>
        <w:t>de formación terminal</w:t>
      </w:r>
      <w:r w:rsidR="005D2C43" w:rsidRPr="003D1714">
        <w:rPr>
          <w:rFonts w:ascii="Arial" w:hAnsi="Arial" w:cs="Arial"/>
          <w:sz w:val="22"/>
          <w:szCs w:val="22"/>
        </w:rPr>
        <w:t>,</w:t>
      </w:r>
      <w:r w:rsidR="003B775B" w:rsidRPr="003D1714">
        <w:rPr>
          <w:rFonts w:ascii="Arial" w:hAnsi="Arial" w:cs="Arial"/>
          <w:sz w:val="22"/>
          <w:szCs w:val="22"/>
        </w:rPr>
        <w:t xml:space="preserve"> para que se realicen los trámites de pago ante las instancias correspondientes.</w:t>
      </w:r>
    </w:p>
    <w:p w14:paraId="34407954" w14:textId="77777777" w:rsidR="003B775B" w:rsidRPr="003D1714" w:rsidRDefault="003B775B" w:rsidP="00F03631">
      <w:pPr>
        <w:autoSpaceDE w:val="0"/>
        <w:autoSpaceDN w:val="0"/>
        <w:adjustRightInd w:val="0"/>
        <w:spacing w:line="276" w:lineRule="auto"/>
        <w:ind w:right="49"/>
        <w:jc w:val="both"/>
        <w:rPr>
          <w:rFonts w:ascii="Arial" w:hAnsi="Arial" w:cs="Arial"/>
          <w:sz w:val="22"/>
          <w:szCs w:val="22"/>
        </w:rPr>
      </w:pPr>
    </w:p>
    <w:p w14:paraId="7343DEBA" w14:textId="0DC47631" w:rsidR="00185DEC" w:rsidRPr="00CD109F" w:rsidRDefault="00185DEC" w:rsidP="00F03631">
      <w:pPr>
        <w:numPr>
          <w:ilvl w:val="0"/>
          <w:numId w:val="4"/>
        </w:numPr>
        <w:autoSpaceDE w:val="0"/>
        <w:autoSpaceDN w:val="0"/>
        <w:adjustRightInd w:val="0"/>
        <w:spacing w:line="276" w:lineRule="auto"/>
        <w:ind w:right="49"/>
        <w:jc w:val="both"/>
        <w:rPr>
          <w:rFonts w:ascii="Arial" w:hAnsi="Arial" w:cs="Arial"/>
          <w:sz w:val="22"/>
          <w:szCs w:val="22"/>
        </w:rPr>
      </w:pPr>
      <w:r w:rsidRPr="00CD109F">
        <w:rPr>
          <w:rFonts w:ascii="Arial" w:hAnsi="Arial" w:cs="Arial"/>
          <w:sz w:val="22"/>
          <w:szCs w:val="22"/>
        </w:rPr>
        <w:t>Recibir reportes sobre la conducta de becarios y si es el caso integrarlo a su expediente escolar</w:t>
      </w:r>
      <w:r>
        <w:rPr>
          <w:rFonts w:ascii="Arial" w:hAnsi="Arial" w:cs="Arial"/>
          <w:sz w:val="22"/>
          <w:szCs w:val="22"/>
        </w:rPr>
        <w:t xml:space="preserve"> o turnar el </w:t>
      </w:r>
      <w:r w:rsidRPr="00185DEC">
        <w:rPr>
          <w:rFonts w:ascii="Arial" w:hAnsi="Arial" w:cs="Arial"/>
          <w:sz w:val="22"/>
          <w:szCs w:val="22"/>
        </w:rPr>
        <w:t>caso a la instancia que</w:t>
      </w:r>
      <w:r>
        <w:rPr>
          <w:rFonts w:ascii="Arial" w:hAnsi="Arial" w:cs="Arial"/>
          <w:sz w:val="22"/>
          <w:szCs w:val="22"/>
        </w:rPr>
        <w:t xml:space="preserve"> corresponda.</w:t>
      </w:r>
    </w:p>
    <w:p w14:paraId="1E9640A2" w14:textId="77777777" w:rsidR="00A96E96" w:rsidRPr="003D1714" w:rsidRDefault="00A96E96" w:rsidP="00F03631">
      <w:pPr>
        <w:autoSpaceDE w:val="0"/>
        <w:autoSpaceDN w:val="0"/>
        <w:adjustRightInd w:val="0"/>
        <w:spacing w:line="276" w:lineRule="auto"/>
        <w:ind w:right="49"/>
        <w:jc w:val="both"/>
        <w:rPr>
          <w:rFonts w:ascii="Arial" w:hAnsi="Arial" w:cs="Arial"/>
          <w:sz w:val="22"/>
          <w:szCs w:val="22"/>
        </w:rPr>
      </w:pPr>
    </w:p>
    <w:p w14:paraId="27C52434" w14:textId="24E4E8C6" w:rsidR="00367E02" w:rsidRDefault="003B775B" w:rsidP="00F03631">
      <w:pPr>
        <w:numPr>
          <w:ilvl w:val="0"/>
          <w:numId w:val="4"/>
        </w:numPr>
        <w:autoSpaceDE w:val="0"/>
        <w:autoSpaceDN w:val="0"/>
        <w:adjustRightInd w:val="0"/>
        <w:spacing w:line="276" w:lineRule="auto"/>
        <w:ind w:right="49"/>
        <w:jc w:val="both"/>
        <w:rPr>
          <w:rFonts w:ascii="Arial" w:hAnsi="Arial" w:cs="Arial"/>
          <w:sz w:val="22"/>
          <w:szCs w:val="22"/>
        </w:rPr>
      </w:pPr>
      <w:r w:rsidRPr="00CD109F">
        <w:rPr>
          <w:rFonts w:ascii="Arial" w:hAnsi="Arial" w:cs="Arial"/>
          <w:sz w:val="22"/>
          <w:szCs w:val="22"/>
        </w:rPr>
        <w:t xml:space="preserve">Dictaminar, </w:t>
      </w:r>
      <w:r w:rsidR="00651FB4" w:rsidRPr="00CD109F">
        <w:rPr>
          <w:rFonts w:ascii="Arial" w:hAnsi="Arial" w:cs="Arial"/>
          <w:sz w:val="22"/>
          <w:szCs w:val="22"/>
        </w:rPr>
        <w:t>de acuerdo a</w:t>
      </w:r>
      <w:r w:rsidRPr="00CD109F">
        <w:rPr>
          <w:rFonts w:ascii="Arial" w:hAnsi="Arial" w:cs="Arial"/>
          <w:sz w:val="22"/>
          <w:szCs w:val="22"/>
        </w:rPr>
        <w:t xml:space="preserve"> la conducta, puntualidad, disposición para el trabajo, participación en eventos organizados por la </w:t>
      </w:r>
      <w:r w:rsidR="00CE2E5B">
        <w:rPr>
          <w:rFonts w:ascii="Arial" w:hAnsi="Arial" w:cs="Arial"/>
          <w:sz w:val="22"/>
          <w:szCs w:val="22"/>
        </w:rPr>
        <w:t>Institución</w:t>
      </w:r>
      <w:r w:rsidRPr="00CD109F">
        <w:rPr>
          <w:rFonts w:ascii="Arial" w:hAnsi="Arial" w:cs="Arial"/>
          <w:sz w:val="22"/>
          <w:szCs w:val="22"/>
        </w:rPr>
        <w:t>, trayectoria académica y buen desempeño del estudiante</w:t>
      </w:r>
      <w:r w:rsidR="00CD109F">
        <w:rPr>
          <w:rFonts w:ascii="Arial" w:hAnsi="Arial" w:cs="Arial"/>
          <w:sz w:val="22"/>
          <w:szCs w:val="22"/>
        </w:rPr>
        <w:t>.</w:t>
      </w:r>
    </w:p>
    <w:p w14:paraId="623A8032" w14:textId="77777777" w:rsidR="00B62F51" w:rsidRDefault="00B62F51" w:rsidP="00F03631">
      <w:pPr>
        <w:pStyle w:val="Prrafodelista"/>
        <w:ind w:right="49"/>
        <w:rPr>
          <w:rFonts w:ascii="Arial" w:hAnsi="Arial" w:cs="Arial"/>
          <w:sz w:val="22"/>
          <w:szCs w:val="22"/>
        </w:rPr>
      </w:pPr>
    </w:p>
    <w:p w14:paraId="510AAE3D" w14:textId="56FE2004" w:rsidR="00367E02" w:rsidRPr="003D1714" w:rsidRDefault="00367E02" w:rsidP="00F03631">
      <w:pPr>
        <w:numPr>
          <w:ilvl w:val="0"/>
          <w:numId w:val="4"/>
        </w:numPr>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Rev</w:t>
      </w:r>
      <w:r w:rsidR="00BC7BC3">
        <w:rPr>
          <w:rFonts w:ascii="Arial" w:hAnsi="Arial" w:cs="Arial"/>
          <w:sz w:val="22"/>
          <w:szCs w:val="22"/>
        </w:rPr>
        <w:t>isar los informes de los estudiantes</w:t>
      </w:r>
      <w:r w:rsidRPr="003D1714">
        <w:rPr>
          <w:rFonts w:ascii="Arial" w:hAnsi="Arial" w:cs="Arial"/>
          <w:sz w:val="22"/>
          <w:szCs w:val="22"/>
        </w:rPr>
        <w:t xml:space="preserve"> que realicen una estancia estudiantil, debidamente firmados por ellos y con el visto bueno de la autoridad competen</w:t>
      </w:r>
      <w:r w:rsidR="00BC7BC3">
        <w:rPr>
          <w:rFonts w:ascii="Arial" w:hAnsi="Arial" w:cs="Arial"/>
          <w:sz w:val="22"/>
          <w:szCs w:val="22"/>
        </w:rPr>
        <w:t xml:space="preserve">te de la </w:t>
      </w:r>
      <w:r w:rsidR="00CE2E5B">
        <w:rPr>
          <w:rFonts w:ascii="Arial" w:hAnsi="Arial" w:cs="Arial"/>
          <w:sz w:val="22"/>
          <w:szCs w:val="22"/>
        </w:rPr>
        <w:t>Institución</w:t>
      </w:r>
      <w:r w:rsidR="00BC7BC3">
        <w:rPr>
          <w:rFonts w:ascii="Arial" w:hAnsi="Arial" w:cs="Arial"/>
          <w:sz w:val="22"/>
          <w:szCs w:val="22"/>
        </w:rPr>
        <w:t xml:space="preserve"> educativa,</w:t>
      </w:r>
      <w:r w:rsidRPr="003D1714">
        <w:rPr>
          <w:rFonts w:ascii="Arial" w:hAnsi="Arial" w:cs="Arial"/>
          <w:sz w:val="22"/>
          <w:szCs w:val="22"/>
        </w:rPr>
        <w:t xml:space="preserve"> de investigación</w:t>
      </w:r>
      <w:r w:rsidR="00BC7BC3">
        <w:rPr>
          <w:rFonts w:ascii="Arial" w:hAnsi="Arial" w:cs="Arial"/>
          <w:sz w:val="22"/>
          <w:szCs w:val="22"/>
        </w:rPr>
        <w:t xml:space="preserve"> o productiva</w:t>
      </w:r>
      <w:r w:rsidRPr="003D1714">
        <w:rPr>
          <w:rFonts w:ascii="Arial" w:hAnsi="Arial" w:cs="Arial"/>
          <w:sz w:val="22"/>
          <w:szCs w:val="22"/>
        </w:rPr>
        <w:t xml:space="preserve"> de las actividades realizadas durante la estancia.</w:t>
      </w:r>
    </w:p>
    <w:p w14:paraId="21CB41B7" w14:textId="77777777" w:rsidR="00155F58" w:rsidRDefault="00155F58" w:rsidP="00F03631">
      <w:pPr>
        <w:tabs>
          <w:tab w:val="left" w:pos="1488"/>
          <w:tab w:val="left" w:pos="9262"/>
        </w:tabs>
        <w:spacing w:line="276" w:lineRule="auto"/>
        <w:ind w:left="1560" w:right="49" w:hanging="1560"/>
        <w:jc w:val="both"/>
        <w:rPr>
          <w:rFonts w:ascii="Arial" w:hAnsi="Arial" w:cs="Arial"/>
          <w:sz w:val="22"/>
          <w:szCs w:val="22"/>
        </w:rPr>
      </w:pPr>
    </w:p>
    <w:p w14:paraId="7954DE38" w14:textId="77777777" w:rsidR="00B62F51" w:rsidRPr="003D1714" w:rsidRDefault="00B62F51" w:rsidP="00F03631">
      <w:pPr>
        <w:tabs>
          <w:tab w:val="left" w:pos="1488"/>
          <w:tab w:val="left" w:pos="9262"/>
        </w:tabs>
        <w:spacing w:line="276" w:lineRule="auto"/>
        <w:ind w:left="1560" w:right="49" w:hanging="1560"/>
        <w:jc w:val="both"/>
        <w:rPr>
          <w:rFonts w:ascii="Arial" w:hAnsi="Arial" w:cs="Arial"/>
          <w:sz w:val="22"/>
          <w:szCs w:val="22"/>
        </w:rPr>
      </w:pPr>
    </w:p>
    <w:p w14:paraId="62A08F63" w14:textId="20B1655C" w:rsidR="003B775B" w:rsidRPr="003D1714" w:rsidRDefault="003E4616" w:rsidP="00F03631">
      <w:pPr>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Art</w:t>
      </w:r>
      <w:r w:rsidR="00D042E0">
        <w:rPr>
          <w:rFonts w:ascii="Arial" w:hAnsi="Arial" w:cs="Arial"/>
          <w:sz w:val="22"/>
          <w:szCs w:val="22"/>
        </w:rPr>
        <w:t>ículo 40</w:t>
      </w:r>
      <w:r w:rsidR="00A4724D" w:rsidRPr="003D1714">
        <w:rPr>
          <w:rFonts w:ascii="Arial" w:hAnsi="Arial" w:cs="Arial"/>
          <w:sz w:val="22"/>
          <w:szCs w:val="22"/>
        </w:rPr>
        <w:t xml:space="preserve">. </w:t>
      </w:r>
      <w:r w:rsidR="00B43A14" w:rsidRPr="003D1714">
        <w:rPr>
          <w:rFonts w:ascii="Arial" w:hAnsi="Arial" w:cs="Arial"/>
          <w:sz w:val="22"/>
          <w:szCs w:val="22"/>
        </w:rPr>
        <w:tab/>
      </w:r>
      <w:r w:rsidR="003B775B" w:rsidRPr="003D1714">
        <w:rPr>
          <w:rFonts w:ascii="Arial" w:hAnsi="Arial" w:cs="Arial"/>
          <w:sz w:val="22"/>
          <w:szCs w:val="22"/>
        </w:rPr>
        <w:t>Son funciones de la Coordinación Docente las siguientes:</w:t>
      </w:r>
    </w:p>
    <w:p w14:paraId="44A9BB75" w14:textId="77777777" w:rsidR="003B775B" w:rsidRPr="003D1714" w:rsidRDefault="003B775B" w:rsidP="00F03631">
      <w:pPr>
        <w:tabs>
          <w:tab w:val="left" w:pos="1985"/>
          <w:tab w:val="left" w:pos="2055"/>
          <w:tab w:val="left" w:pos="2205"/>
          <w:tab w:val="left" w:pos="9262"/>
        </w:tabs>
        <w:spacing w:line="276" w:lineRule="auto"/>
        <w:ind w:right="49"/>
        <w:jc w:val="both"/>
        <w:rPr>
          <w:rFonts w:ascii="Arial" w:hAnsi="Arial" w:cs="Arial"/>
          <w:sz w:val="22"/>
          <w:szCs w:val="22"/>
        </w:rPr>
      </w:pPr>
    </w:p>
    <w:p w14:paraId="32678CA5" w14:textId="6F3A3F9B" w:rsidR="007D5210" w:rsidRDefault="003B775B" w:rsidP="00F03631">
      <w:pPr>
        <w:numPr>
          <w:ilvl w:val="0"/>
          <w:numId w:val="5"/>
        </w:numPr>
        <w:tabs>
          <w:tab w:val="clear" w:pos="2127"/>
          <w:tab w:val="num" w:pos="1985"/>
        </w:tabs>
        <w:autoSpaceDE w:val="0"/>
        <w:autoSpaceDN w:val="0"/>
        <w:adjustRightInd w:val="0"/>
        <w:spacing w:line="276" w:lineRule="auto"/>
        <w:ind w:left="1985" w:right="49"/>
        <w:jc w:val="both"/>
        <w:rPr>
          <w:rFonts w:ascii="Arial" w:hAnsi="Arial" w:cs="Arial"/>
          <w:sz w:val="22"/>
          <w:szCs w:val="22"/>
        </w:rPr>
      </w:pPr>
      <w:r w:rsidRPr="00697C7C">
        <w:rPr>
          <w:rFonts w:ascii="Arial" w:hAnsi="Arial" w:cs="Arial"/>
          <w:sz w:val="22"/>
          <w:szCs w:val="22"/>
        </w:rPr>
        <w:t xml:space="preserve">Enviar a la Dirección de Centro la lista de los </w:t>
      </w:r>
      <w:r w:rsidR="0004348E">
        <w:rPr>
          <w:rFonts w:ascii="Arial" w:hAnsi="Arial" w:cs="Arial"/>
          <w:sz w:val="22"/>
          <w:szCs w:val="22"/>
        </w:rPr>
        <w:t>estudiantes</w:t>
      </w:r>
      <w:r w:rsidRPr="00697C7C">
        <w:rPr>
          <w:rFonts w:ascii="Arial" w:hAnsi="Arial" w:cs="Arial"/>
          <w:sz w:val="22"/>
          <w:szCs w:val="22"/>
        </w:rPr>
        <w:t xml:space="preserve"> beneficiados con la beca académica y de aquellos que hayan logrado uno de los tres primeros lugares en la fase nacional de las Olimpiadas del Conocimiento en alguna de las disciplinas, para que se realicen los trámites de pago ante las instancias </w:t>
      </w:r>
      <w:r w:rsidR="006D17A6" w:rsidRPr="00697C7C">
        <w:rPr>
          <w:rFonts w:ascii="Arial" w:hAnsi="Arial" w:cs="Arial"/>
          <w:sz w:val="22"/>
          <w:szCs w:val="22"/>
        </w:rPr>
        <w:t>respectivas</w:t>
      </w:r>
      <w:r w:rsidR="00697C7C">
        <w:rPr>
          <w:rFonts w:ascii="Arial" w:hAnsi="Arial" w:cs="Arial"/>
          <w:sz w:val="22"/>
          <w:szCs w:val="22"/>
        </w:rPr>
        <w:t>.</w:t>
      </w:r>
    </w:p>
    <w:p w14:paraId="442C3271" w14:textId="77777777" w:rsidR="00697C7C" w:rsidRPr="00697C7C" w:rsidRDefault="00697C7C" w:rsidP="00F03631">
      <w:pPr>
        <w:autoSpaceDE w:val="0"/>
        <w:autoSpaceDN w:val="0"/>
        <w:adjustRightInd w:val="0"/>
        <w:spacing w:line="276" w:lineRule="auto"/>
        <w:ind w:left="1985" w:right="49"/>
        <w:jc w:val="both"/>
        <w:rPr>
          <w:rFonts w:ascii="Arial" w:hAnsi="Arial" w:cs="Arial"/>
          <w:sz w:val="22"/>
          <w:szCs w:val="22"/>
        </w:rPr>
      </w:pPr>
    </w:p>
    <w:p w14:paraId="498B6C55" w14:textId="2997D0CA" w:rsidR="007D5210" w:rsidRPr="00E03BA8" w:rsidRDefault="007D5210" w:rsidP="00F03631">
      <w:pPr>
        <w:numPr>
          <w:ilvl w:val="0"/>
          <w:numId w:val="5"/>
        </w:numPr>
        <w:tabs>
          <w:tab w:val="clear" w:pos="2127"/>
          <w:tab w:val="num" w:pos="1985"/>
        </w:tabs>
        <w:autoSpaceDE w:val="0"/>
        <w:autoSpaceDN w:val="0"/>
        <w:adjustRightInd w:val="0"/>
        <w:spacing w:line="276" w:lineRule="auto"/>
        <w:ind w:left="1985" w:right="49"/>
        <w:jc w:val="both"/>
        <w:rPr>
          <w:rFonts w:ascii="Arial" w:hAnsi="Arial" w:cs="Arial"/>
          <w:sz w:val="22"/>
          <w:szCs w:val="22"/>
        </w:rPr>
      </w:pPr>
      <w:r w:rsidRPr="00E03BA8">
        <w:rPr>
          <w:rFonts w:ascii="Arial" w:hAnsi="Arial" w:cs="Arial"/>
          <w:sz w:val="22"/>
          <w:szCs w:val="22"/>
        </w:rPr>
        <w:lastRenderedPageBreak/>
        <w:t xml:space="preserve">Elaborar la lista de los </w:t>
      </w:r>
      <w:r w:rsidR="0004348E">
        <w:rPr>
          <w:rFonts w:ascii="Arial" w:hAnsi="Arial" w:cs="Arial"/>
          <w:sz w:val="22"/>
          <w:szCs w:val="22"/>
        </w:rPr>
        <w:t>estudiantes</w:t>
      </w:r>
      <w:r w:rsidRPr="00E03BA8">
        <w:rPr>
          <w:rFonts w:ascii="Arial" w:hAnsi="Arial" w:cs="Arial"/>
          <w:sz w:val="22"/>
          <w:szCs w:val="22"/>
        </w:rPr>
        <w:t xml:space="preserve"> beneficiados con la beca por participar en la Banda de Guerra, para que se realicen los trámites de pago ante las instancias correspondientes.</w:t>
      </w:r>
    </w:p>
    <w:p w14:paraId="04C7E348" w14:textId="77777777" w:rsidR="003B775B" w:rsidRPr="003D1714" w:rsidRDefault="003B775B" w:rsidP="00F03631">
      <w:pPr>
        <w:autoSpaceDE w:val="0"/>
        <w:autoSpaceDN w:val="0"/>
        <w:adjustRightInd w:val="0"/>
        <w:spacing w:line="276" w:lineRule="auto"/>
        <w:ind w:right="49"/>
        <w:jc w:val="both"/>
        <w:rPr>
          <w:rFonts w:ascii="Arial" w:hAnsi="Arial" w:cs="Arial"/>
          <w:sz w:val="22"/>
          <w:szCs w:val="22"/>
        </w:rPr>
      </w:pPr>
    </w:p>
    <w:p w14:paraId="0366F1F0" w14:textId="4C4A18D2" w:rsidR="003B775B" w:rsidRPr="003D1714" w:rsidRDefault="003B775B" w:rsidP="00F03631">
      <w:pPr>
        <w:numPr>
          <w:ilvl w:val="0"/>
          <w:numId w:val="5"/>
        </w:numPr>
        <w:tabs>
          <w:tab w:val="clear" w:pos="2127"/>
          <w:tab w:val="num" w:pos="1985"/>
        </w:tabs>
        <w:autoSpaceDE w:val="0"/>
        <w:autoSpaceDN w:val="0"/>
        <w:adjustRightInd w:val="0"/>
        <w:spacing w:line="276" w:lineRule="auto"/>
        <w:ind w:left="1985" w:right="49"/>
        <w:jc w:val="both"/>
        <w:rPr>
          <w:rFonts w:ascii="Arial" w:hAnsi="Arial" w:cs="Arial"/>
          <w:sz w:val="22"/>
          <w:szCs w:val="22"/>
        </w:rPr>
      </w:pPr>
      <w:r w:rsidRPr="003D1714">
        <w:rPr>
          <w:rFonts w:ascii="Arial" w:hAnsi="Arial" w:cs="Arial"/>
          <w:sz w:val="22"/>
          <w:szCs w:val="22"/>
        </w:rPr>
        <w:t xml:space="preserve">Atender las quejas del personal docente y administrativo en relación a la conducta que guarden los </w:t>
      </w:r>
      <w:r w:rsidR="0004348E">
        <w:rPr>
          <w:rFonts w:ascii="Arial" w:hAnsi="Arial" w:cs="Arial"/>
          <w:sz w:val="22"/>
          <w:szCs w:val="22"/>
        </w:rPr>
        <w:t>estudiantes</w:t>
      </w:r>
      <w:r w:rsidRPr="003D1714">
        <w:rPr>
          <w:rFonts w:ascii="Arial" w:hAnsi="Arial" w:cs="Arial"/>
          <w:sz w:val="22"/>
          <w:szCs w:val="22"/>
        </w:rPr>
        <w:t xml:space="preserve"> becados.</w:t>
      </w:r>
    </w:p>
    <w:p w14:paraId="1F5C412E" w14:textId="77777777" w:rsidR="003B775B" w:rsidRPr="003D1714" w:rsidRDefault="003B775B" w:rsidP="00F03631">
      <w:pPr>
        <w:autoSpaceDE w:val="0"/>
        <w:autoSpaceDN w:val="0"/>
        <w:adjustRightInd w:val="0"/>
        <w:spacing w:line="276" w:lineRule="auto"/>
        <w:ind w:right="49"/>
        <w:jc w:val="both"/>
        <w:rPr>
          <w:rFonts w:ascii="Arial" w:hAnsi="Arial" w:cs="Arial"/>
          <w:sz w:val="22"/>
          <w:szCs w:val="22"/>
        </w:rPr>
      </w:pPr>
    </w:p>
    <w:p w14:paraId="313D5602" w14:textId="77777777" w:rsidR="003B775B" w:rsidRPr="003D1714" w:rsidRDefault="003B775B" w:rsidP="00F03631">
      <w:pPr>
        <w:numPr>
          <w:ilvl w:val="0"/>
          <w:numId w:val="5"/>
        </w:numPr>
        <w:tabs>
          <w:tab w:val="clear" w:pos="2127"/>
          <w:tab w:val="num" w:pos="1985"/>
        </w:tabs>
        <w:autoSpaceDE w:val="0"/>
        <w:autoSpaceDN w:val="0"/>
        <w:adjustRightInd w:val="0"/>
        <w:spacing w:line="276" w:lineRule="auto"/>
        <w:ind w:left="1985" w:right="49"/>
        <w:jc w:val="both"/>
        <w:rPr>
          <w:rFonts w:ascii="Arial" w:hAnsi="Arial" w:cs="Arial"/>
          <w:sz w:val="22"/>
          <w:szCs w:val="22"/>
        </w:rPr>
      </w:pPr>
      <w:r w:rsidRPr="003D1714">
        <w:rPr>
          <w:rFonts w:ascii="Arial" w:hAnsi="Arial" w:cs="Arial"/>
          <w:sz w:val="22"/>
          <w:szCs w:val="22"/>
        </w:rPr>
        <w:t xml:space="preserve">Revisar promedios. </w:t>
      </w:r>
    </w:p>
    <w:p w14:paraId="19194B78" w14:textId="77777777" w:rsidR="00155F58" w:rsidRPr="003D1714" w:rsidRDefault="00155F58" w:rsidP="00F03631">
      <w:pPr>
        <w:autoSpaceDE w:val="0"/>
        <w:autoSpaceDN w:val="0"/>
        <w:adjustRightInd w:val="0"/>
        <w:spacing w:line="276" w:lineRule="auto"/>
        <w:ind w:right="49"/>
        <w:jc w:val="both"/>
        <w:rPr>
          <w:rFonts w:ascii="Arial" w:hAnsi="Arial" w:cs="Arial"/>
          <w:sz w:val="22"/>
          <w:szCs w:val="22"/>
        </w:rPr>
      </w:pPr>
    </w:p>
    <w:p w14:paraId="7A70EBAB" w14:textId="39BDEFB6" w:rsidR="003B775B" w:rsidRPr="003D1714" w:rsidRDefault="003B775B" w:rsidP="00F03631">
      <w:pPr>
        <w:numPr>
          <w:ilvl w:val="0"/>
          <w:numId w:val="5"/>
        </w:numPr>
        <w:tabs>
          <w:tab w:val="clear" w:pos="2127"/>
          <w:tab w:val="num" w:pos="1985"/>
        </w:tabs>
        <w:autoSpaceDE w:val="0"/>
        <w:autoSpaceDN w:val="0"/>
        <w:adjustRightInd w:val="0"/>
        <w:spacing w:line="276" w:lineRule="auto"/>
        <w:ind w:left="1985" w:right="49"/>
        <w:jc w:val="both"/>
        <w:rPr>
          <w:rFonts w:ascii="Arial" w:hAnsi="Arial" w:cs="Arial"/>
          <w:sz w:val="22"/>
          <w:szCs w:val="22"/>
        </w:rPr>
      </w:pPr>
      <w:r w:rsidRPr="003D1714">
        <w:rPr>
          <w:rFonts w:ascii="Arial" w:hAnsi="Arial" w:cs="Arial"/>
          <w:sz w:val="22"/>
          <w:szCs w:val="22"/>
        </w:rPr>
        <w:t>Dictaminar, con</w:t>
      </w:r>
      <w:r w:rsidR="00405B44" w:rsidRPr="003D1714">
        <w:rPr>
          <w:rFonts w:ascii="Arial" w:hAnsi="Arial" w:cs="Arial"/>
          <w:sz w:val="22"/>
          <w:szCs w:val="22"/>
        </w:rPr>
        <w:t>siderando</w:t>
      </w:r>
      <w:r w:rsidRPr="003D1714">
        <w:rPr>
          <w:rFonts w:ascii="Arial" w:hAnsi="Arial" w:cs="Arial"/>
          <w:sz w:val="22"/>
          <w:szCs w:val="22"/>
        </w:rPr>
        <w:t xml:space="preserve"> la conducta, puntualidad, disposición para el trabajo, participación en eventos organizados por la </w:t>
      </w:r>
      <w:r w:rsidR="00CE2E5B">
        <w:rPr>
          <w:rFonts w:ascii="Arial" w:hAnsi="Arial" w:cs="Arial"/>
          <w:sz w:val="22"/>
          <w:szCs w:val="22"/>
        </w:rPr>
        <w:t>Institución</w:t>
      </w:r>
      <w:r w:rsidRPr="003D1714">
        <w:rPr>
          <w:rFonts w:ascii="Arial" w:hAnsi="Arial" w:cs="Arial"/>
          <w:sz w:val="22"/>
          <w:szCs w:val="22"/>
        </w:rPr>
        <w:t xml:space="preserve">, trayectoria académica y buen desempeño del estudiante, los casos de empate en el promedio semestral obtenido por dos o más </w:t>
      </w:r>
      <w:r w:rsidR="0004348E">
        <w:rPr>
          <w:rFonts w:ascii="Arial" w:hAnsi="Arial" w:cs="Arial"/>
          <w:sz w:val="22"/>
          <w:szCs w:val="22"/>
        </w:rPr>
        <w:t>estudiantes</w:t>
      </w:r>
      <w:r w:rsidRPr="003D1714">
        <w:rPr>
          <w:rFonts w:ascii="Arial" w:hAnsi="Arial" w:cs="Arial"/>
          <w:sz w:val="22"/>
          <w:szCs w:val="22"/>
        </w:rPr>
        <w:t xml:space="preserve"> cuando éstos se encuentren en el </w:t>
      </w:r>
      <w:r w:rsidR="0053758A">
        <w:rPr>
          <w:rFonts w:ascii="Arial" w:hAnsi="Arial" w:cs="Arial"/>
          <w:sz w:val="22"/>
          <w:szCs w:val="22"/>
        </w:rPr>
        <w:t xml:space="preserve">último </w:t>
      </w:r>
      <w:r w:rsidRPr="003D1714">
        <w:rPr>
          <w:rFonts w:ascii="Arial" w:hAnsi="Arial" w:cs="Arial"/>
          <w:sz w:val="22"/>
          <w:szCs w:val="22"/>
        </w:rPr>
        <w:t>lugar de la lista de candidatos a becarios, de tal manera que se elija únicamente a uno de los estudiantes para poder ajustarse al número de becas autorizadas.</w:t>
      </w:r>
    </w:p>
    <w:p w14:paraId="590DFE59" w14:textId="72FBBFFB" w:rsidR="00607B69" w:rsidRDefault="00607B69" w:rsidP="00EC7976">
      <w:pPr>
        <w:autoSpaceDE w:val="0"/>
        <w:autoSpaceDN w:val="0"/>
        <w:adjustRightInd w:val="0"/>
        <w:ind w:right="51"/>
        <w:jc w:val="center"/>
        <w:rPr>
          <w:rFonts w:ascii="Arial" w:eastAsia="Calibri" w:hAnsi="Arial" w:cs="Arial"/>
          <w:sz w:val="22"/>
          <w:szCs w:val="22"/>
          <w:lang w:eastAsia="en-US"/>
        </w:rPr>
      </w:pPr>
      <w:bookmarkStart w:id="47" w:name="_Toc291834928"/>
    </w:p>
    <w:p w14:paraId="3F00FC7D" w14:textId="77777777" w:rsidR="00EC7976" w:rsidRDefault="00EC7976" w:rsidP="00EC7976">
      <w:pPr>
        <w:autoSpaceDE w:val="0"/>
        <w:autoSpaceDN w:val="0"/>
        <w:adjustRightInd w:val="0"/>
        <w:ind w:right="51"/>
        <w:jc w:val="center"/>
        <w:rPr>
          <w:rFonts w:ascii="Arial" w:eastAsia="Calibri" w:hAnsi="Arial" w:cs="Arial"/>
          <w:sz w:val="22"/>
          <w:szCs w:val="22"/>
          <w:lang w:eastAsia="en-US"/>
        </w:rPr>
      </w:pPr>
    </w:p>
    <w:p w14:paraId="1BB1AB35" w14:textId="77777777" w:rsidR="003B775B" w:rsidRPr="003D1714" w:rsidRDefault="003B775B" w:rsidP="00EC7976">
      <w:pPr>
        <w:pStyle w:val="Ttulo1"/>
        <w:tabs>
          <w:tab w:val="num" w:pos="0"/>
        </w:tabs>
        <w:spacing w:before="0" w:after="0" w:line="240" w:lineRule="auto"/>
        <w:ind w:right="51"/>
        <w:rPr>
          <w:rFonts w:cs="Arial"/>
          <w:bCs/>
          <w:caps w:val="0"/>
          <w:sz w:val="22"/>
          <w:szCs w:val="22"/>
        </w:rPr>
      </w:pPr>
      <w:bookmarkStart w:id="48" w:name="_Toc43796295"/>
      <w:r w:rsidRPr="003D1714">
        <w:rPr>
          <w:rFonts w:cs="Arial"/>
          <w:bCs/>
          <w:caps w:val="0"/>
          <w:sz w:val="22"/>
          <w:szCs w:val="22"/>
        </w:rPr>
        <w:t>CAPÍTULO VIII</w:t>
      </w:r>
      <w:bookmarkEnd w:id="47"/>
      <w:bookmarkEnd w:id="48"/>
    </w:p>
    <w:p w14:paraId="0A01D15F" w14:textId="17C4B431" w:rsidR="003B775B" w:rsidRPr="008463AB" w:rsidRDefault="003B775B" w:rsidP="00EC7976">
      <w:pPr>
        <w:pStyle w:val="Ttulo1"/>
        <w:tabs>
          <w:tab w:val="num" w:pos="0"/>
        </w:tabs>
        <w:spacing w:before="0" w:after="0" w:line="240" w:lineRule="auto"/>
        <w:ind w:right="51"/>
        <w:rPr>
          <w:rFonts w:cs="Arial"/>
          <w:bCs/>
          <w:caps w:val="0"/>
          <w:sz w:val="22"/>
          <w:szCs w:val="22"/>
        </w:rPr>
      </w:pPr>
      <w:bookmarkStart w:id="49" w:name="_Toc291834929"/>
      <w:bookmarkStart w:id="50" w:name="_Toc291836205"/>
      <w:bookmarkStart w:id="51" w:name="_Toc43796296"/>
      <w:r w:rsidRPr="008463AB">
        <w:rPr>
          <w:rFonts w:cs="Arial"/>
          <w:bCs/>
          <w:caps w:val="0"/>
          <w:sz w:val="22"/>
          <w:szCs w:val="22"/>
        </w:rPr>
        <w:t xml:space="preserve">DE LOS </w:t>
      </w:r>
      <w:r w:rsidR="007D4FE5" w:rsidRPr="008463AB">
        <w:rPr>
          <w:rFonts w:cs="Arial"/>
          <w:bCs/>
          <w:caps w:val="0"/>
          <w:sz w:val="22"/>
          <w:szCs w:val="22"/>
        </w:rPr>
        <w:t xml:space="preserve">H. </w:t>
      </w:r>
      <w:r w:rsidRPr="008463AB">
        <w:rPr>
          <w:rFonts w:cs="Arial"/>
          <w:bCs/>
          <w:caps w:val="0"/>
          <w:sz w:val="22"/>
          <w:szCs w:val="22"/>
        </w:rPr>
        <w:t xml:space="preserve">COMITÉS </w:t>
      </w:r>
      <w:r w:rsidR="00F3137C" w:rsidRPr="008463AB">
        <w:rPr>
          <w:rFonts w:cs="Arial"/>
          <w:bCs/>
          <w:caps w:val="0"/>
          <w:sz w:val="22"/>
          <w:szCs w:val="22"/>
        </w:rPr>
        <w:t>ACADÉMICOS</w:t>
      </w:r>
      <w:bookmarkEnd w:id="49"/>
      <w:bookmarkEnd w:id="50"/>
      <w:r w:rsidR="00F3137C" w:rsidRPr="008463AB">
        <w:rPr>
          <w:rFonts w:cs="Arial"/>
          <w:bCs/>
          <w:caps w:val="0"/>
          <w:sz w:val="22"/>
          <w:szCs w:val="22"/>
        </w:rPr>
        <w:t xml:space="preserve"> Y DE BECAS Y DE CONTRALORÍA SOCIAL</w:t>
      </w:r>
      <w:bookmarkEnd w:id="51"/>
    </w:p>
    <w:p w14:paraId="02C9D712" w14:textId="25487BCD" w:rsidR="003B775B" w:rsidRDefault="003B775B" w:rsidP="00EC7976">
      <w:pPr>
        <w:autoSpaceDE w:val="0"/>
        <w:autoSpaceDN w:val="0"/>
        <w:adjustRightInd w:val="0"/>
        <w:ind w:right="51"/>
        <w:jc w:val="center"/>
        <w:rPr>
          <w:rFonts w:ascii="Arial" w:eastAsia="Calibri" w:hAnsi="Arial" w:cs="Arial"/>
          <w:sz w:val="22"/>
          <w:szCs w:val="22"/>
          <w:lang w:eastAsia="en-US"/>
        </w:rPr>
      </w:pPr>
    </w:p>
    <w:p w14:paraId="68C22237" w14:textId="77777777" w:rsidR="00EC7976" w:rsidRPr="008463AB" w:rsidRDefault="00EC7976" w:rsidP="00EC7976">
      <w:pPr>
        <w:autoSpaceDE w:val="0"/>
        <w:autoSpaceDN w:val="0"/>
        <w:adjustRightInd w:val="0"/>
        <w:ind w:right="51"/>
        <w:jc w:val="center"/>
        <w:rPr>
          <w:rFonts w:ascii="Arial" w:eastAsia="Calibri" w:hAnsi="Arial" w:cs="Arial"/>
          <w:sz w:val="22"/>
          <w:szCs w:val="22"/>
          <w:lang w:eastAsia="en-US"/>
        </w:rPr>
      </w:pPr>
    </w:p>
    <w:p w14:paraId="144C91CD" w14:textId="4A792590" w:rsidR="005963AC" w:rsidRPr="008463AB" w:rsidRDefault="003B775B" w:rsidP="00F03631">
      <w:pPr>
        <w:autoSpaceDE w:val="0"/>
        <w:autoSpaceDN w:val="0"/>
        <w:adjustRightInd w:val="0"/>
        <w:spacing w:line="276" w:lineRule="auto"/>
        <w:ind w:left="1412" w:right="49" w:hanging="1412"/>
        <w:jc w:val="both"/>
        <w:rPr>
          <w:rFonts w:ascii="Arial" w:hAnsi="Arial" w:cs="Arial"/>
          <w:sz w:val="22"/>
          <w:szCs w:val="22"/>
        </w:rPr>
      </w:pPr>
      <w:r w:rsidRPr="008463AB">
        <w:rPr>
          <w:rFonts w:ascii="Arial" w:hAnsi="Arial" w:cs="Arial"/>
          <w:sz w:val="22"/>
          <w:szCs w:val="22"/>
        </w:rPr>
        <w:t xml:space="preserve">Artículo </w:t>
      </w:r>
      <w:r w:rsidR="00D042E0">
        <w:rPr>
          <w:rFonts w:ascii="Arial" w:hAnsi="Arial" w:cs="Arial"/>
          <w:sz w:val="22"/>
          <w:szCs w:val="22"/>
        </w:rPr>
        <w:t>41</w:t>
      </w:r>
      <w:r w:rsidRPr="008463AB">
        <w:rPr>
          <w:rFonts w:ascii="Arial" w:hAnsi="Arial" w:cs="Arial"/>
          <w:sz w:val="22"/>
          <w:szCs w:val="22"/>
        </w:rPr>
        <w:t xml:space="preserve">. </w:t>
      </w:r>
      <w:r w:rsidR="002A029E" w:rsidRPr="008463AB">
        <w:rPr>
          <w:rFonts w:ascii="Arial" w:hAnsi="Arial" w:cs="Arial"/>
          <w:sz w:val="22"/>
          <w:szCs w:val="22"/>
        </w:rPr>
        <w:tab/>
      </w:r>
      <w:r w:rsidRPr="008463AB">
        <w:rPr>
          <w:rFonts w:ascii="Arial" w:hAnsi="Arial" w:cs="Arial"/>
          <w:sz w:val="22"/>
          <w:szCs w:val="22"/>
        </w:rPr>
        <w:t xml:space="preserve">En cada </w:t>
      </w:r>
      <w:r w:rsidR="00C272D2" w:rsidRPr="008463AB">
        <w:rPr>
          <w:rFonts w:ascii="Arial" w:hAnsi="Arial" w:cs="Arial"/>
          <w:sz w:val="22"/>
          <w:szCs w:val="22"/>
        </w:rPr>
        <w:t xml:space="preserve">uno de los </w:t>
      </w:r>
      <w:r w:rsidRPr="008463AB">
        <w:rPr>
          <w:rFonts w:ascii="Arial" w:hAnsi="Arial" w:cs="Arial"/>
          <w:sz w:val="22"/>
          <w:szCs w:val="22"/>
        </w:rPr>
        <w:t>Centro</w:t>
      </w:r>
      <w:r w:rsidR="00282890" w:rsidRPr="008463AB">
        <w:rPr>
          <w:rFonts w:ascii="Arial" w:hAnsi="Arial" w:cs="Arial"/>
          <w:sz w:val="22"/>
          <w:szCs w:val="22"/>
        </w:rPr>
        <w:t>s</w:t>
      </w:r>
      <w:r w:rsidRPr="008463AB">
        <w:rPr>
          <w:rFonts w:ascii="Arial" w:hAnsi="Arial" w:cs="Arial"/>
          <w:sz w:val="22"/>
          <w:szCs w:val="22"/>
        </w:rPr>
        <w:t xml:space="preserve"> de Estudios, </w:t>
      </w:r>
      <w:r w:rsidR="00414105" w:rsidRPr="008463AB">
        <w:rPr>
          <w:rFonts w:ascii="Arial" w:hAnsi="Arial" w:cs="Arial"/>
          <w:sz w:val="22"/>
          <w:szCs w:val="22"/>
        </w:rPr>
        <w:t>c</w:t>
      </w:r>
      <w:r w:rsidR="005963AC" w:rsidRPr="008463AB">
        <w:rPr>
          <w:rFonts w:ascii="Arial" w:hAnsi="Arial" w:cs="Arial"/>
          <w:sz w:val="22"/>
          <w:szCs w:val="22"/>
        </w:rPr>
        <w:t>orresponde al H. Comité Académico</w:t>
      </w:r>
      <w:r w:rsidR="000B0560" w:rsidRPr="008463AB">
        <w:rPr>
          <w:rFonts w:ascii="Arial" w:hAnsi="Arial" w:cs="Arial"/>
          <w:sz w:val="22"/>
          <w:szCs w:val="22"/>
        </w:rPr>
        <w:t xml:space="preserve"> y de Becas</w:t>
      </w:r>
      <w:r w:rsidR="005963AC" w:rsidRPr="008463AB">
        <w:rPr>
          <w:rFonts w:ascii="Arial" w:hAnsi="Arial" w:cs="Arial"/>
          <w:sz w:val="22"/>
          <w:szCs w:val="22"/>
        </w:rPr>
        <w:t>, dictaminar sobre cualquier asp</w:t>
      </w:r>
      <w:r w:rsidR="003A1BF1" w:rsidRPr="008463AB">
        <w:rPr>
          <w:rFonts w:ascii="Arial" w:hAnsi="Arial" w:cs="Arial"/>
          <w:sz w:val="22"/>
          <w:szCs w:val="22"/>
        </w:rPr>
        <w:t xml:space="preserve">ecto extraordinario relacionado </w:t>
      </w:r>
      <w:r w:rsidR="005963AC" w:rsidRPr="008463AB">
        <w:rPr>
          <w:rFonts w:ascii="Arial" w:hAnsi="Arial" w:cs="Arial"/>
          <w:sz w:val="22"/>
          <w:szCs w:val="22"/>
        </w:rPr>
        <w:t>con el otorgamiento de las becas, de conformidad con lo establecido en el presente Reglamento y demás disposiciones aplicables.</w:t>
      </w:r>
    </w:p>
    <w:p w14:paraId="7FFA86BB" w14:textId="5072ABAA" w:rsidR="0080548B" w:rsidRDefault="0080548B" w:rsidP="00F03631">
      <w:pPr>
        <w:autoSpaceDE w:val="0"/>
        <w:autoSpaceDN w:val="0"/>
        <w:adjustRightInd w:val="0"/>
        <w:spacing w:line="276" w:lineRule="auto"/>
        <w:ind w:left="1412" w:right="49" w:hanging="1412"/>
        <w:jc w:val="both"/>
        <w:rPr>
          <w:rFonts w:ascii="Arial" w:hAnsi="Arial" w:cs="Arial"/>
          <w:sz w:val="22"/>
          <w:szCs w:val="22"/>
        </w:rPr>
      </w:pPr>
    </w:p>
    <w:p w14:paraId="5A30701F" w14:textId="77777777" w:rsidR="00EC7976" w:rsidRPr="008463AB" w:rsidRDefault="00EC7976" w:rsidP="00F03631">
      <w:pPr>
        <w:autoSpaceDE w:val="0"/>
        <w:autoSpaceDN w:val="0"/>
        <w:adjustRightInd w:val="0"/>
        <w:spacing w:line="276" w:lineRule="auto"/>
        <w:ind w:left="1412" w:right="49" w:hanging="1412"/>
        <w:jc w:val="both"/>
        <w:rPr>
          <w:rFonts w:ascii="Arial" w:hAnsi="Arial" w:cs="Arial"/>
          <w:sz w:val="22"/>
          <w:szCs w:val="22"/>
        </w:rPr>
      </w:pPr>
    </w:p>
    <w:p w14:paraId="5F22CF8C" w14:textId="27F8DABF" w:rsidR="0080548B" w:rsidRPr="008463AB" w:rsidRDefault="00DC2EA5" w:rsidP="00F03631">
      <w:pPr>
        <w:autoSpaceDE w:val="0"/>
        <w:autoSpaceDN w:val="0"/>
        <w:adjustRightInd w:val="0"/>
        <w:spacing w:line="276" w:lineRule="auto"/>
        <w:ind w:left="1412" w:right="49" w:hanging="1412"/>
        <w:jc w:val="both"/>
        <w:rPr>
          <w:rFonts w:ascii="Arial" w:hAnsi="Arial" w:cs="Arial"/>
          <w:sz w:val="22"/>
          <w:szCs w:val="22"/>
        </w:rPr>
      </w:pPr>
      <w:r w:rsidRPr="008463AB">
        <w:rPr>
          <w:rFonts w:ascii="Arial" w:hAnsi="Arial" w:cs="Arial"/>
          <w:sz w:val="22"/>
          <w:szCs w:val="22"/>
        </w:rPr>
        <w:t>Artículo</w:t>
      </w:r>
      <w:r w:rsidR="00D042E0">
        <w:rPr>
          <w:rFonts w:ascii="Arial" w:hAnsi="Arial" w:cs="Arial"/>
          <w:sz w:val="22"/>
          <w:szCs w:val="22"/>
        </w:rPr>
        <w:t xml:space="preserve"> 42</w:t>
      </w:r>
      <w:r w:rsidR="00F3137C" w:rsidRPr="008463AB">
        <w:rPr>
          <w:rFonts w:ascii="Arial" w:hAnsi="Arial" w:cs="Arial"/>
          <w:sz w:val="22"/>
          <w:szCs w:val="22"/>
        </w:rPr>
        <w:t>.</w:t>
      </w:r>
      <w:r w:rsidR="00F3137C" w:rsidRPr="008463AB">
        <w:rPr>
          <w:rFonts w:ascii="Arial" w:hAnsi="Arial" w:cs="Arial"/>
          <w:sz w:val="22"/>
          <w:szCs w:val="22"/>
        </w:rPr>
        <w:tab/>
        <w:t>El Comité de Contraloría Soci</w:t>
      </w:r>
      <w:r w:rsidR="00B62F51" w:rsidRPr="008463AB">
        <w:rPr>
          <w:rFonts w:ascii="Arial" w:hAnsi="Arial" w:cs="Arial"/>
          <w:sz w:val="22"/>
          <w:szCs w:val="22"/>
        </w:rPr>
        <w:t>al vigilará</w:t>
      </w:r>
      <w:r w:rsidR="00F3137C" w:rsidRPr="008463AB">
        <w:rPr>
          <w:rFonts w:ascii="Arial" w:hAnsi="Arial" w:cs="Arial"/>
          <w:sz w:val="22"/>
          <w:szCs w:val="22"/>
        </w:rPr>
        <w:t xml:space="preserve"> que las autoridades competentes den atención a las quejas y denuncias relacionadas </w:t>
      </w:r>
      <w:r w:rsidR="00701B60" w:rsidRPr="008463AB">
        <w:rPr>
          <w:rFonts w:ascii="Arial" w:hAnsi="Arial" w:cs="Arial"/>
          <w:sz w:val="22"/>
          <w:szCs w:val="22"/>
        </w:rPr>
        <w:t xml:space="preserve">con </w:t>
      </w:r>
      <w:r w:rsidR="00701B60">
        <w:rPr>
          <w:rFonts w:ascii="Arial" w:hAnsi="Arial" w:cs="Arial"/>
          <w:sz w:val="22"/>
          <w:szCs w:val="22"/>
        </w:rPr>
        <w:t>el</w:t>
      </w:r>
      <w:r w:rsidR="00F64F6A">
        <w:rPr>
          <w:rFonts w:ascii="Arial" w:hAnsi="Arial" w:cs="Arial"/>
          <w:sz w:val="22"/>
          <w:szCs w:val="22"/>
        </w:rPr>
        <w:t xml:space="preserve"> </w:t>
      </w:r>
      <w:r w:rsidR="00F3137C" w:rsidRPr="008463AB">
        <w:rPr>
          <w:rFonts w:ascii="Arial" w:hAnsi="Arial" w:cs="Arial"/>
          <w:sz w:val="22"/>
          <w:szCs w:val="22"/>
        </w:rPr>
        <w:t>Programa de becas</w:t>
      </w:r>
      <w:r w:rsidRPr="008463AB">
        <w:rPr>
          <w:rFonts w:ascii="Arial" w:hAnsi="Arial" w:cs="Arial"/>
          <w:sz w:val="22"/>
          <w:szCs w:val="22"/>
        </w:rPr>
        <w:t>.</w:t>
      </w:r>
    </w:p>
    <w:p w14:paraId="57F4D491" w14:textId="64E6201F" w:rsidR="00DC2EA5" w:rsidRDefault="00DC2EA5" w:rsidP="00F03631">
      <w:pPr>
        <w:autoSpaceDE w:val="0"/>
        <w:autoSpaceDN w:val="0"/>
        <w:adjustRightInd w:val="0"/>
        <w:spacing w:line="276" w:lineRule="auto"/>
        <w:ind w:left="1412" w:right="49" w:hanging="1412"/>
        <w:jc w:val="both"/>
        <w:rPr>
          <w:rFonts w:ascii="Arial" w:hAnsi="Arial" w:cs="Arial"/>
          <w:sz w:val="22"/>
          <w:szCs w:val="22"/>
        </w:rPr>
      </w:pPr>
    </w:p>
    <w:p w14:paraId="6B6B3B45" w14:textId="77777777" w:rsidR="00EC7976" w:rsidRPr="008463AB" w:rsidRDefault="00EC7976" w:rsidP="00F03631">
      <w:pPr>
        <w:autoSpaceDE w:val="0"/>
        <w:autoSpaceDN w:val="0"/>
        <w:adjustRightInd w:val="0"/>
        <w:spacing w:line="276" w:lineRule="auto"/>
        <w:ind w:left="1412" w:right="49" w:hanging="1412"/>
        <w:jc w:val="both"/>
        <w:rPr>
          <w:rFonts w:ascii="Arial" w:hAnsi="Arial" w:cs="Arial"/>
          <w:sz w:val="22"/>
          <w:szCs w:val="22"/>
        </w:rPr>
      </w:pPr>
    </w:p>
    <w:p w14:paraId="3EED0751" w14:textId="4D13292D" w:rsidR="00DC2EA5" w:rsidRDefault="00D042E0" w:rsidP="00EC7976">
      <w:pPr>
        <w:autoSpaceDE w:val="0"/>
        <w:autoSpaceDN w:val="0"/>
        <w:adjustRightInd w:val="0"/>
        <w:ind w:left="1134" w:right="51" w:hanging="1134"/>
        <w:jc w:val="both"/>
        <w:rPr>
          <w:rFonts w:ascii="Arial" w:eastAsia="Calibri" w:hAnsi="Arial" w:cs="Arial"/>
          <w:sz w:val="22"/>
          <w:szCs w:val="22"/>
          <w:lang w:eastAsia="en-US"/>
        </w:rPr>
      </w:pPr>
      <w:r>
        <w:rPr>
          <w:rFonts w:ascii="Arial" w:hAnsi="Arial" w:cs="Arial"/>
          <w:sz w:val="22"/>
          <w:szCs w:val="22"/>
        </w:rPr>
        <w:t>Artículo 43</w:t>
      </w:r>
      <w:r w:rsidR="00DC2EA5" w:rsidRPr="008463AB">
        <w:rPr>
          <w:rFonts w:ascii="Arial" w:hAnsi="Arial" w:cs="Arial"/>
          <w:sz w:val="22"/>
          <w:szCs w:val="22"/>
        </w:rPr>
        <w:t xml:space="preserve">. </w:t>
      </w:r>
      <w:r w:rsidR="00DC2EA5" w:rsidRPr="008463AB">
        <w:rPr>
          <w:rFonts w:ascii="Arial" w:eastAsia="Calibri" w:hAnsi="Arial" w:cs="Arial"/>
          <w:sz w:val="22"/>
          <w:szCs w:val="22"/>
          <w:lang w:eastAsia="en-US"/>
        </w:rPr>
        <w:t>Se promoverá la participación de los estudiantes beneficiarios del Programa a través de la integración y operación de Comités de Contraloría Social, para el seguimiento, supervisión y vigilancia del cumplimiento de las metas y acciones comprometidas en el Programa, así como de la correcta aplicación de los recursos públicos asignados al mismo.</w:t>
      </w:r>
    </w:p>
    <w:p w14:paraId="731F8906" w14:textId="77777777" w:rsidR="00EC7976" w:rsidRPr="008463AB" w:rsidRDefault="00EC7976" w:rsidP="00EC7976">
      <w:pPr>
        <w:autoSpaceDE w:val="0"/>
        <w:autoSpaceDN w:val="0"/>
        <w:adjustRightInd w:val="0"/>
        <w:ind w:left="1134" w:right="51" w:hanging="1134"/>
        <w:jc w:val="both"/>
        <w:rPr>
          <w:rFonts w:ascii="Arial" w:eastAsia="Calibri" w:hAnsi="Arial" w:cs="Arial"/>
          <w:sz w:val="22"/>
          <w:szCs w:val="22"/>
          <w:lang w:eastAsia="en-US"/>
        </w:rPr>
      </w:pPr>
    </w:p>
    <w:p w14:paraId="263E8AF7" w14:textId="3E83E8C9" w:rsidR="00DC2EA5" w:rsidRDefault="00DC2EA5" w:rsidP="00EC7976">
      <w:pPr>
        <w:autoSpaceDE w:val="0"/>
        <w:autoSpaceDN w:val="0"/>
        <w:adjustRightInd w:val="0"/>
        <w:ind w:left="1134" w:right="51"/>
        <w:jc w:val="both"/>
        <w:rPr>
          <w:rFonts w:ascii="Arial" w:eastAsia="Calibri" w:hAnsi="Arial" w:cs="Arial"/>
          <w:sz w:val="22"/>
          <w:szCs w:val="22"/>
          <w:lang w:eastAsia="en-US"/>
        </w:rPr>
      </w:pPr>
      <w:r w:rsidRPr="008463AB">
        <w:rPr>
          <w:rFonts w:ascii="Arial" w:eastAsia="Calibri" w:hAnsi="Arial" w:cs="Arial"/>
          <w:sz w:val="22"/>
          <w:szCs w:val="22"/>
          <w:lang w:eastAsia="en-US"/>
        </w:rPr>
        <w:t>El programa deberá sujetarse a lo establecido en los</w:t>
      </w:r>
      <w:r w:rsidRPr="008463AB">
        <w:t xml:space="preserve"> </w:t>
      </w:r>
      <w:r w:rsidRPr="008463AB">
        <w:rPr>
          <w:rFonts w:ascii="Arial" w:eastAsia="Calibri" w:hAnsi="Arial" w:cs="Arial"/>
          <w:sz w:val="22"/>
          <w:szCs w:val="22"/>
          <w:lang w:eastAsia="en-US"/>
        </w:rPr>
        <w:t xml:space="preserve">Lineamientos para la promoción y operación de la Contraloría Social en los programas federales de desarrollo social, publicados en el Diario Oficial de la Federación el 28 de octubre de 2016, con el fin de promover y realizar las acciones necesarias para la integración y operación de la </w:t>
      </w:r>
      <w:r w:rsidRPr="008463AB">
        <w:rPr>
          <w:rFonts w:ascii="Arial" w:eastAsia="Calibri" w:hAnsi="Arial" w:cs="Arial"/>
          <w:sz w:val="22"/>
          <w:szCs w:val="22"/>
          <w:lang w:eastAsia="en-US"/>
        </w:rPr>
        <w:lastRenderedPageBreak/>
        <w:t xml:space="preserve">Contraloría Social, bajo el </w:t>
      </w:r>
      <w:r w:rsidR="00F64F6A">
        <w:rPr>
          <w:rFonts w:ascii="Arial" w:eastAsia="Calibri" w:hAnsi="Arial" w:cs="Arial"/>
          <w:sz w:val="22"/>
          <w:szCs w:val="22"/>
          <w:lang w:eastAsia="en-US"/>
        </w:rPr>
        <w:t>e</w:t>
      </w:r>
      <w:r w:rsidRPr="008463AB">
        <w:rPr>
          <w:rFonts w:ascii="Arial" w:eastAsia="Calibri" w:hAnsi="Arial" w:cs="Arial"/>
          <w:sz w:val="22"/>
          <w:szCs w:val="22"/>
          <w:lang w:eastAsia="en-US"/>
        </w:rPr>
        <w:t xml:space="preserve">squema </w:t>
      </w:r>
      <w:r w:rsidR="00481F49">
        <w:rPr>
          <w:rFonts w:ascii="Arial" w:eastAsia="Calibri" w:hAnsi="Arial" w:cs="Arial"/>
          <w:sz w:val="22"/>
          <w:szCs w:val="22"/>
          <w:lang w:eastAsia="en-US"/>
        </w:rPr>
        <w:t xml:space="preserve">indicado en el </w:t>
      </w:r>
      <w:r w:rsidR="00481F49" w:rsidRPr="00185DEC">
        <w:rPr>
          <w:rFonts w:ascii="Arial" w:hAnsi="Arial" w:cs="Arial"/>
          <w:sz w:val="22"/>
          <w:szCs w:val="22"/>
        </w:rPr>
        <w:t>Acuerdo por el que se establecen los lineamientos para la promoción y operación de la Contraloría Social en los programas federales de desarrollo social</w:t>
      </w:r>
      <w:r w:rsidRPr="008463AB">
        <w:rPr>
          <w:rFonts w:ascii="Arial" w:eastAsia="Calibri" w:hAnsi="Arial" w:cs="Arial"/>
          <w:sz w:val="22"/>
          <w:szCs w:val="22"/>
          <w:lang w:eastAsia="en-US"/>
        </w:rPr>
        <w:t>.</w:t>
      </w:r>
    </w:p>
    <w:p w14:paraId="206F42CA" w14:textId="507F41F5" w:rsidR="00DC2EA5" w:rsidRDefault="00DC2EA5" w:rsidP="00C80EE9">
      <w:pPr>
        <w:autoSpaceDE w:val="0"/>
        <w:autoSpaceDN w:val="0"/>
        <w:adjustRightInd w:val="0"/>
        <w:ind w:left="1412" w:right="51" w:hanging="1412"/>
        <w:jc w:val="both"/>
        <w:rPr>
          <w:rFonts w:ascii="Arial" w:hAnsi="Arial" w:cs="Arial"/>
          <w:sz w:val="22"/>
          <w:szCs w:val="22"/>
        </w:rPr>
      </w:pPr>
    </w:p>
    <w:p w14:paraId="3D1231BD" w14:textId="77777777" w:rsidR="00C80EE9" w:rsidRDefault="00C80EE9" w:rsidP="00C80EE9">
      <w:pPr>
        <w:autoSpaceDE w:val="0"/>
        <w:autoSpaceDN w:val="0"/>
        <w:adjustRightInd w:val="0"/>
        <w:ind w:left="1412" w:right="51" w:hanging="1412"/>
        <w:jc w:val="both"/>
        <w:rPr>
          <w:rFonts w:ascii="Arial" w:hAnsi="Arial" w:cs="Arial"/>
          <w:sz w:val="22"/>
          <w:szCs w:val="22"/>
        </w:rPr>
      </w:pPr>
    </w:p>
    <w:p w14:paraId="1031C269" w14:textId="18D28BD6" w:rsidR="001E56AD" w:rsidRPr="00257B68" w:rsidRDefault="001E56AD" w:rsidP="00C80EE9">
      <w:pPr>
        <w:pStyle w:val="Ttulo1"/>
        <w:spacing w:before="0" w:after="0" w:line="240" w:lineRule="auto"/>
        <w:ind w:right="51"/>
        <w:rPr>
          <w:sz w:val="22"/>
        </w:rPr>
      </w:pPr>
      <w:bookmarkStart w:id="52" w:name="_Toc43796297"/>
      <w:r w:rsidRPr="00257B68">
        <w:rPr>
          <w:sz w:val="22"/>
        </w:rPr>
        <w:t>CAPÍTULO IX</w:t>
      </w:r>
      <w:bookmarkEnd w:id="52"/>
    </w:p>
    <w:p w14:paraId="40D4B127" w14:textId="39EDA291" w:rsidR="001E56AD" w:rsidRPr="00257B68" w:rsidRDefault="001E56AD" w:rsidP="00C80EE9">
      <w:pPr>
        <w:pStyle w:val="Ttulo1"/>
        <w:spacing w:before="0" w:after="0" w:line="240" w:lineRule="auto"/>
        <w:ind w:right="51" w:firstLine="1440"/>
        <w:rPr>
          <w:sz w:val="22"/>
        </w:rPr>
      </w:pPr>
      <w:bookmarkStart w:id="53" w:name="_Toc43796298"/>
      <w:r w:rsidRPr="00257B68">
        <w:rPr>
          <w:sz w:val="22"/>
        </w:rPr>
        <w:t>DEL PROCESO DE SELECCIÓN DE BENEFICIARIOS</w:t>
      </w:r>
      <w:bookmarkEnd w:id="53"/>
    </w:p>
    <w:p w14:paraId="51C8F68B" w14:textId="2350413D" w:rsidR="001E56AD" w:rsidRDefault="001E56AD" w:rsidP="00C80EE9">
      <w:pPr>
        <w:autoSpaceDE w:val="0"/>
        <w:autoSpaceDN w:val="0"/>
        <w:adjustRightInd w:val="0"/>
        <w:ind w:left="1412" w:right="51" w:hanging="1412"/>
        <w:jc w:val="both"/>
        <w:rPr>
          <w:rFonts w:ascii="Arial" w:hAnsi="Arial" w:cs="Arial"/>
          <w:sz w:val="22"/>
          <w:szCs w:val="22"/>
        </w:rPr>
      </w:pPr>
    </w:p>
    <w:p w14:paraId="58E385B8" w14:textId="77777777" w:rsidR="00C80EE9" w:rsidRPr="003D1714" w:rsidRDefault="00C80EE9" w:rsidP="00E413F9">
      <w:pPr>
        <w:autoSpaceDE w:val="0"/>
        <w:autoSpaceDN w:val="0"/>
        <w:adjustRightInd w:val="0"/>
        <w:ind w:left="1412" w:right="51" w:hanging="1412"/>
        <w:jc w:val="both"/>
        <w:rPr>
          <w:rFonts w:ascii="Arial" w:hAnsi="Arial" w:cs="Arial"/>
          <w:sz w:val="22"/>
          <w:szCs w:val="22"/>
        </w:rPr>
      </w:pPr>
    </w:p>
    <w:p w14:paraId="58822B28" w14:textId="0CD2CBA5" w:rsidR="002A029E" w:rsidRDefault="00D042E0" w:rsidP="00E413F9">
      <w:pPr>
        <w:autoSpaceDE w:val="0"/>
        <w:autoSpaceDN w:val="0"/>
        <w:adjustRightInd w:val="0"/>
        <w:ind w:left="1440" w:right="49" w:hanging="1440"/>
        <w:jc w:val="both"/>
        <w:rPr>
          <w:rFonts w:ascii="Arial" w:hAnsi="Arial" w:cs="Arial"/>
          <w:sz w:val="22"/>
          <w:szCs w:val="22"/>
        </w:rPr>
      </w:pPr>
      <w:r>
        <w:rPr>
          <w:rFonts w:ascii="Arial" w:eastAsia="Calibri" w:hAnsi="Arial" w:cs="Arial"/>
          <w:sz w:val="22"/>
          <w:szCs w:val="22"/>
          <w:lang w:eastAsia="en-US"/>
        </w:rPr>
        <w:t>Artículo 44</w:t>
      </w:r>
      <w:r w:rsidR="00DC2EA5">
        <w:rPr>
          <w:rFonts w:ascii="Arial" w:eastAsia="Calibri" w:hAnsi="Arial" w:cs="Arial"/>
          <w:sz w:val="22"/>
          <w:szCs w:val="22"/>
          <w:lang w:eastAsia="en-US"/>
        </w:rPr>
        <w:t>.</w:t>
      </w:r>
      <w:r w:rsidR="00F3137C" w:rsidRPr="00257B68">
        <w:rPr>
          <w:rFonts w:ascii="Arial" w:eastAsia="Calibri" w:hAnsi="Arial" w:cs="Arial"/>
          <w:sz w:val="22"/>
          <w:szCs w:val="22"/>
          <w:lang w:eastAsia="en-US"/>
        </w:rPr>
        <w:tab/>
      </w:r>
      <w:r w:rsidR="001E56AD" w:rsidRPr="00257B68">
        <w:rPr>
          <w:rFonts w:ascii="Arial" w:hAnsi="Arial" w:cs="Arial"/>
          <w:sz w:val="22"/>
          <w:szCs w:val="22"/>
        </w:rPr>
        <w:t>Para el caso de las becas</w:t>
      </w:r>
      <w:r w:rsidR="00257B68" w:rsidRPr="00257B68">
        <w:rPr>
          <w:rFonts w:ascii="Arial" w:hAnsi="Arial" w:cs="Arial"/>
          <w:sz w:val="22"/>
          <w:szCs w:val="22"/>
        </w:rPr>
        <w:t xml:space="preserve"> del CEP</w:t>
      </w:r>
      <w:r w:rsidR="00B62F51">
        <w:rPr>
          <w:rFonts w:ascii="Arial" w:hAnsi="Arial" w:cs="Arial"/>
          <w:sz w:val="22"/>
          <w:szCs w:val="22"/>
        </w:rPr>
        <w:t>, A</w:t>
      </w:r>
      <w:r w:rsidR="000B0560" w:rsidRPr="00257B68">
        <w:rPr>
          <w:rFonts w:ascii="Arial" w:hAnsi="Arial" w:cs="Arial"/>
          <w:sz w:val="22"/>
          <w:szCs w:val="22"/>
        </w:rPr>
        <w:t>limenticia</w:t>
      </w:r>
      <w:r w:rsidR="00257B68" w:rsidRPr="00257B68">
        <w:rPr>
          <w:rFonts w:ascii="Arial" w:hAnsi="Arial" w:cs="Arial"/>
          <w:sz w:val="22"/>
          <w:szCs w:val="22"/>
        </w:rPr>
        <w:t>,</w:t>
      </w:r>
      <w:r w:rsidR="00B62F51">
        <w:rPr>
          <w:rFonts w:ascii="Arial" w:hAnsi="Arial" w:cs="Arial"/>
          <w:sz w:val="22"/>
          <w:szCs w:val="22"/>
        </w:rPr>
        <w:t xml:space="preserve"> A</w:t>
      </w:r>
      <w:r w:rsidR="00164A7B" w:rsidRPr="00257B68">
        <w:rPr>
          <w:rFonts w:ascii="Arial" w:hAnsi="Arial" w:cs="Arial"/>
          <w:sz w:val="22"/>
          <w:szCs w:val="22"/>
        </w:rPr>
        <w:t>poyo instituc</w:t>
      </w:r>
      <w:r w:rsidR="00257B68" w:rsidRPr="00257B68">
        <w:rPr>
          <w:rFonts w:ascii="Arial" w:hAnsi="Arial" w:cs="Arial"/>
          <w:sz w:val="22"/>
          <w:szCs w:val="22"/>
        </w:rPr>
        <w:t xml:space="preserve">ional </w:t>
      </w:r>
      <w:r w:rsidR="00B62F51">
        <w:rPr>
          <w:rFonts w:ascii="Arial" w:hAnsi="Arial" w:cs="Arial"/>
          <w:sz w:val="22"/>
          <w:szCs w:val="22"/>
        </w:rPr>
        <w:t>y E</w:t>
      </w:r>
      <w:r w:rsidR="00257B68" w:rsidRPr="00257B68">
        <w:rPr>
          <w:rFonts w:ascii="Arial" w:hAnsi="Arial" w:cs="Arial"/>
          <w:sz w:val="22"/>
          <w:szCs w:val="22"/>
        </w:rPr>
        <w:t>stancias estudiantiles, la Dirección de Centro</w:t>
      </w:r>
      <w:r w:rsidR="00F3137C" w:rsidRPr="00257B68">
        <w:rPr>
          <w:rFonts w:ascii="Arial" w:hAnsi="Arial" w:cs="Arial"/>
          <w:sz w:val="22"/>
          <w:szCs w:val="22"/>
        </w:rPr>
        <w:t xml:space="preserve">, </w:t>
      </w:r>
      <w:r w:rsidR="00164A7B" w:rsidRPr="00257B68">
        <w:rPr>
          <w:rFonts w:ascii="Arial" w:hAnsi="Arial" w:cs="Arial"/>
          <w:sz w:val="22"/>
          <w:szCs w:val="22"/>
        </w:rPr>
        <w:t>deberá emitir</w:t>
      </w:r>
      <w:r w:rsidR="001E56AD" w:rsidRPr="00257B68">
        <w:rPr>
          <w:rFonts w:ascii="Arial" w:hAnsi="Arial" w:cs="Arial"/>
          <w:sz w:val="22"/>
          <w:szCs w:val="22"/>
        </w:rPr>
        <w:t xml:space="preserve"> </w:t>
      </w:r>
      <w:r w:rsidR="00164A7B" w:rsidRPr="00257B68">
        <w:rPr>
          <w:rFonts w:ascii="Arial" w:hAnsi="Arial" w:cs="Arial"/>
          <w:sz w:val="22"/>
          <w:szCs w:val="22"/>
        </w:rPr>
        <w:t>las</w:t>
      </w:r>
      <w:r w:rsidR="001E56AD" w:rsidRPr="00257B68">
        <w:rPr>
          <w:rFonts w:ascii="Arial" w:hAnsi="Arial" w:cs="Arial"/>
          <w:sz w:val="22"/>
          <w:szCs w:val="22"/>
        </w:rPr>
        <w:t xml:space="preserve"> convocatoria</w:t>
      </w:r>
      <w:r w:rsidR="00164A7B" w:rsidRPr="00257B68">
        <w:rPr>
          <w:rFonts w:ascii="Arial" w:hAnsi="Arial" w:cs="Arial"/>
          <w:sz w:val="22"/>
          <w:szCs w:val="22"/>
        </w:rPr>
        <w:t>s correspondientes</w:t>
      </w:r>
      <w:r w:rsidR="001E56AD" w:rsidRPr="00257B68">
        <w:rPr>
          <w:rFonts w:ascii="Arial" w:hAnsi="Arial" w:cs="Arial"/>
          <w:sz w:val="22"/>
          <w:szCs w:val="22"/>
        </w:rPr>
        <w:t xml:space="preserve">, y los aspirantes </w:t>
      </w:r>
      <w:r w:rsidR="00257B68" w:rsidRPr="00257B68">
        <w:rPr>
          <w:rFonts w:ascii="Arial" w:hAnsi="Arial" w:cs="Arial"/>
          <w:sz w:val="22"/>
          <w:szCs w:val="22"/>
        </w:rPr>
        <w:t>deberán realizar</w:t>
      </w:r>
      <w:r w:rsidR="00164A7B" w:rsidRPr="00257B68">
        <w:rPr>
          <w:rFonts w:ascii="Arial" w:hAnsi="Arial" w:cs="Arial"/>
          <w:sz w:val="22"/>
          <w:szCs w:val="22"/>
        </w:rPr>
        <w:t xml:space="preserve"> los trámites que se indiquen en las mismas. </w:t>
      </w:r>
    </w:p>
    <w:p w14:paraId="22013FE2" w14:textId="6DC74D3F" w:rsidR="00257B68" w:rsidRDefault="00257B68" w:rsidP="00E413F9">
      <w:pPr>
        <w:autoSpaceDE w:val="0"/>
        <w:autoSpaceDN w:val="0"/>
        <w:adjustRightInd w:val="0"/>
        <w:ind w:left="1440" w:right="49" w:hanging="1440"/>
        <w:jc w:val="both"/>
        <w:rPr>
          <w:rFonts w:ascii="Arial" w:hAnsi="Arial" w:cs="Arial"/>
          <w:sz w:val="22"/>
          <w:szCs w:val="22"/>
        </w:rPr>
      </w:pPr>
    </w:p>
    <w:p w14:paraId="11EB6020" w14:textId="77777777" w:rsidR="00E413F9" w:rsidRDefault="00E413F9" w:rsidP="00E413F9">
      <w:pPr>
        <w:autoSpaceDE w:val="0"/>
        <w:autoSpaceDN w:val="0"/>
        <w:adjustRightInd w:val="0"/>
        <w:ind w:left="1440" w:right="49" w:hanging="1440"/>
        <w:jc w:val="both"/>
        <w:rPr>
          <w:rFonts w:ascii="Arial" w:hAnsi="Arial" w:cs="Arial"/>
          <w:sz w:val="22"/>
          <w:szCs w:val="22"/>
        </w:rPr>
      </w:pPr>
    </w:p>
    <w:p w14:paraId="465B6DFB" w14:textId="66E47C2B" w:rsidR="001E56AD" w:rsidRDefault="00D042E0" w:rsidP="00E413F9">
      <w:pPr>
        <w:autoSpaceDE w:val="0"/>
        <w:autoSpaceDN w:val="0"/>
        <w:adjustRightInd w:val="0"/>
        <w:ind w:left="1440" w:right="49" w:hanging="1440"/>
        <w:jc w:val="both"/>
        <w:rPr>
          <w:rFonts w:ascii="Arial" w:hAnsi="Arial" w:cs="Arial"/>
          <w:sz w:val="22"/>
          <w:szCs w:val="22"/>
        </w:rPr>
      </w:pPr>
      <w:r>
        <w:rPr>
          <w:rFonts w:ascii="Arial" w:hAnsi="Arial" w:cs="Arial"/>
          <w:sz w:val="22"/>
          <w:szCs w:val="22"/>
        </w:rPr>
        <w:t>Artículo 45</w:t>
      </w:r>
      <w:r w:rsidR="00DC2EA5" w:rsidRPr="008463AB">
        <w:rPr>
          <w:rFonts w:ascii="Arial" w:hAnsi="Arial" w:cs="Arial"/>
          <w:sz w:val="22"/>
          <w:szCs w:val="22"/>
        </w:rPr>
        <w:t>.</w:t>
      </w:r>
      <w:r w:rsidR="00B62F51" w:rsidRPr="008463AB">
        <w:rPr>
          <w:rFonts w:ascii="Arial" w:hAnsi="Arial" w:cs="Arial"/>
          <w:sz w:val="22"/>
          <w:szCs w:val="22"/>
        </w:rPr>
        <w:tab/>
        <w:t>Para el caso de la b</w:t>
      </w:r>
      <w:r w:rsidR="00257B68" w:rsidRPr="008463AB">
        <w:rPr>
          <w:rFonts w:ascii="Arial" w:hAnsi="Arial" w:cs="Arial"/>
          <w:sz w:val="22"/>
          <w:szCs w:val="22"/>
        </w:rPr>
        <w:t>eca Académica en cada semestre se revisarán los promedios obtenidos del semestre inmediato anterior, de los estudiantes que cuenten con los requisitos para obtener la beca, y así poder emitir la lista de beneficiarios.</w:t>
      </w:r>
    </w:p>
    <w:p w14:paraId="2167EB30" w14:textId="2AE4FEF4" w:rsidR="00F83AE5" w:rsidRDefault="00F83AE5" w:rsidP="00E413F9">
      <w:pPr>
        <w:autoSpaceDE w:val="0"/>
        <w:autoSpaceDN w:val="0"/>
        <w:adjustRightInd w:val="0"/>
        <w:ind w:left="1440" w:right="49" w:hanging="1440"/>
        <w:jc w:val="both"/>
        <w:rPr>
          <w:rFonts w:ascii="Arial" w:hAnsi="Arial" w:cs="Arial"/>
          <w:sz w:val="22"/>
          <w:szCs w:val="22"/>
        </w:rPr>
      </w:pPr>
    </w:p>
    <w:p w14:paraId="2E1594D5" w14:textId="77777777" w:rsidR="00E413F9" w:rsidRPr="00F83AE5" w:rsidRDefault="00E413F9" w:rsidP="00E413F9">
      <w:pPr>
        <w:autoSpaceDE w:val="0"/>
        <w:autoSpaceDN w:val="0"/>
        <w:adjustRightInd w:val="0"/>
        <w:ind w:left="1440" w:right="49" w:hanging="1440"/>
        <w:jc w:val="both"/>
        <w:rPr>
          <w:rFonts w:ascii="Arial" w:hAnsi="Arial" w:cs="Arial"/>
          <w:sz w:val="22"/>
          <w:szCs w:val="22"/>
        </w:rPr>
      </w:pPr>
    </w:p>
    <w:p w14:paraId="33EAD56A" w14:textId="1F318AE2" w:rsidR="00F83AE5" w:rsidRDefault="00D042E0" w:rsidP="00E413F9">
      <w:pPr>
        <w:autoSpaceDE w:val="0"/>
        <w:autoSpaceDN w:val="0"/>
        <w:adjustRightInd w:val="0"/>
        <w:ind w:left="1440" w:right="49" w:hanging="1440"/>
        <w:jc w:val="both"/>
        <w:rPr>
          <w:rFonts w:ascii="Arial" w:hAnsi="Arial" w:cs="Arial"/>
          <w:color w:val="00B050"/>
          <w:sz w:val="22"/>
          <w:szCs w:val="22"/>
        </w:rPr>
      </w:pPr>
      <w:r>
        <w:rPr>
          <w:rFonts w:ascii="Arial" w:hAnsi="Arial" w:cs="Arial"/>
          <w:sz w:val="22"/>
          <w:szCs w:val="22"/>
        </w:rPr>
        <w:t>Artículo 46</w:t>
      </w:r>
      <w:r w:rsidR="00F83AE5" w:rsidRPr="004F5344">
        <w:rPr>
          <w:rFonts w:ascii="Arial" w:hAnsi="Arial" w:cs="Arial"/>
          <w:sz w:val="22"/>
          <w:szCs w:val="22"/>
        </w:rPr>
        <w:t>.</w:t>
      </w:r>
      <w:r w:rsidR="00F83AE5" w:rsidRPr="004F5344">
        <w:rPr>
          <w:rFonts w:ascii="Arial" w:hAnsi="Arial" w:cs="Arial"/>
          <w:sz w:val="22"/>
          <w:szCs w:val="22"/>
        </w:rPr>
        <w:tab/>
        <w:t>En los casos de empate en el promedio semestral obtenido por dos o más estudiantes (en el caso particular de la beca académica que s</w:t>
      </w:r>
      <w:r w:rsidR="00B62F51">
        <w:rPr>
          <w:rFonts w:ascii="Arial" w:hAnsi="Arial" w:cs="Arial"/>
          <w:sz w:val="22"/>
          <w:szCs w:val="22"/>
        </w:rPr>
        <w:t>e otorga en el CEP), se revisará</w:t>
      </w:r>
      <w:r w:rsidR="00F83AE5" w:rsidRPr="004F5344">
        <w:rPr>
          <w:rFonts w:ascii="Arial" w:hAnsi="Arial" w:cs="Arial"/>
          <w:sz w:val="22"/>
          <w:szCs w:val="22"/>
        </w:rPr>
        <w:t>n los expedientes de los estudiantes y el Comité Académico y de Becas elijara únicamente a uno de los estudiantes para poder ajustarse al número de becas autorizadas</w:t>
      </w:r>
      <w:r w:rsidR="00603650" w:rsidRPr="00603650">
        <w:rPr>
          <w:rFonts w:ascii="Arial" w:hAnsi="Arial" w:cs="Arial"/>
          <w:sz w:val="22"/>
          <w:szCs w:val="22"/>
        </w:rPr>
        <w:t>.</w:t>
      </w:r>
    </w:p>
    <w:p w14:paraId="0CA7EAC8" w14:textId="2E06716E" w:rsidR="00257B68" w:rsidRDefault="00257B68" w:rsidP="00E413F9">
      <w:pPr>
        <w:autoSpaceDE w:val="0"/>
        <w:autoSpaceDN w:val="0"/>
        <w:adjustRightInd w:val="0"/>
        <w:ind w:left="1440" w:right="49" w:hanging="1440"/>
        <w:jc w:val="both"/>
        <w:rPr>
          <w:rFonts w:ascii="Arial" w:hAnsi="Arial" w:cs="Arial"/>
          <w:color w:val="00B050"/>
          <w:sz w:val="22"/>
          <w:szCs w:val="22"/>
        </w:rPr>
      </w:pPr>
    </w:p>
    <w:p w14:paraId="483A5E9B" w14:textId="77777777" w:rsidR="00E413F9" w:rsidRDefault="00E413F9" w:rsidP="00E413F9">
      <w:pPr>
        <w:autoSpaceDE w:val="0"/>
        <w:autoSpaceDN w:val="0"/>
        <w:adjustRightInd w:val="0"/>
        <w:ind w:left="1440" w:right="49" w:hanging="1440"/>
        <w:jc w:val="both"/>
        <w:rPr>
          <w:rFonts w:ascii="Arial" w:hAnsi="Arial" w:cs="Arial"/>
          <w:color w:val="00B050"/>
          <w:sz w:val="22"/>
          <w:szCs w:val="22"/>
        </w:rPr>
      </w:pPr>
    </w:p>
    <w:p w14:paraId="244E1D31" w14:textId="34E580D8" w:rsidR="00257B68" w:rsidRDefault="00257B68" w:rsidP="00E413F9">
      <w:pPr>
        <w:autoSpaceDE w:val="0"/>
        <w:autoSpaceDN w:val="0"/>
        <w:adjustRightInd w:val="0"/>
        <w:ind w:left="1440" w:right="51" w:hanging="1440"/>
        <w:jc w:val="both"/>
        <w:rPr>
          <w:rFonts w:ascii="Arial" w:hAnsi="Arial" w:cs="Arial"/>
          <w:color w:val="00B050"/>
          <w:sz w:val="22"/>
          <w:szCs w:val="22"/>
        </w:rPr>
      </w:pPr>
      <w:r w:rsidRPr="00257B68">
        <w:rPr>
          <w:rFonts w:ascii="Arial" w:hAnsi="Arial" w:cs="Arial"/>
          <w:sz w:val="22"/>
          <w:szCs w:val="22"/>
        </w:rPr>
        <w:t>Artículo</w:t>
      </w:r>
      <w:r w:rsidR="00D042E0">
        <w:rPr>
          <w:rFonts w:ascii="Arial" w:hAnsi="Arial" w:cs="Arial"/>
          <w:sz w:val="22"/>
          <w:szCs w:val="22"/>
        </w:rPr>
        <w:t xml:space="preserve"> 47</w:t>
      </w:r>
      <w:r w:rsidR="00DC2EA5">
        <w:rPr>
          <w:rFonts w:ascii="Arial" w:hAnsi="Arial" w:cs="Arial"/>
          <w:sz w:val="22"/>
          <w:szCs w:val="22"/>
        </w:rPr>
        <w:t>.</w:t>
      </w:r>
      <w:r w:rsidRPr="00257B68">
        <w:rPr>
          <w:rFonts w:ascii="Arial" w:hAnsi="Arial" w:cs="Arial"/>
          <w:sz w:val="22"/>
          <w:szCs w:val="22"/>
        </w:rPr>
        <w:t xml:space="preserve"> </w:t>
      </w:r>
      <w:r w:rsidRPr="00257B68">
        <w:rPr>
          <w:rFonts w:ascii="Arial" w:hAnsi="Arial" w:cs="Arial"/>
          <w:sz w:val="22"/>
          <w:szCs w:val="22"/>
        </w:rPr>
        <w:tab/>
        <w:t>Para el caso de la Beca Alimenticia, el estudio socioeconómico se realizará a través de una encuesta, los datos obtenidos podrán ser verificados bajo el procedimiento que establezca el H. Comité Académico y de Becas</w:t>
      </w:r>
      <w:r w:rsidRPr="006902A6">
        <w:rPr>
          <w:rFonts w:ascii="Arial" w:hAnsi="Arial" w:cs="Arial"/>
          <w:color w:val="00B050"/>
          <w:sz w:val="22"/>
          <w:szCs w:val="22"/>
        </w:rPr>
        <w:t xml:space="preserve">. </w:t>
      </w:r>
    </w:p>
    <w:p w14:paraId="58C6E2BF" w14:textId="10EA5882" w:rsidR="00257B68" w:rsidRDefault="00257B68" w:rsidP="00E413F9">
      <w:pPr>
        <w:autoSpaceDE w:val="0"/>
        <w:autoSpaceDN w:val="0"/>
        <w:adjustRightInd w:val="0"/>
        <w:ind w:left="1440" w:right="51" w:hanging="1440"/>
        <w:jc w:val="both"/>
        <w:rPr>
          <w:rFonts w:ascii="Arial" w:hAnsi="Arial" w:cs="Arial"/>
          <w:color w:val="00B050"/>
          <w:sz w:val="22"/>
          <w:szCs w:val="22"/>
        </w:rPr>
      </w:pPr>
    </w:p>
    <w:p w14:paraId="09522FD9" w14:textId="77777777" w:rsidR="00E413F9" w:rsidRPr="001E56AD" w:rsidRDefault="00E413F9" w:rsidP="00E413F9">
      <w:pPr>
        <w:autoSpaceDE w:val="0"/>
        <w:autoSpaceDN w:val="0"/>
        <w:adjustRightInd w:val="0"/>
        <w:ind w:left="1440" w:right="51" w:hanging="1440"/>
        <w:jc w:val="both"/>
        <w:rPr>
          <w:rFonts w:ascii="Arial" w:hAnsi="Arial" w:cs="Arial"/>
          <w:color w:val="00B050"/>
          <w:sz w:val="22"/>
          <w:szCs w:val="22"/>
        </w:rPr>
      </w:pPr>
    </w:p>
    <w:p w14:paraId="29744465" w14:textId="445B4E47" w:rsidR="0062436D" w:rsidRDefault="00257B68" w:rsidP="00E413F9">
      <w:pPr>
        <w:autoSpaceDE w:val="0"/>
        <w:autoSpaceDN w:val="0"/>
        <w:adjustRightInd w:val="0"/>
        <w:ind w:left="1440" w:right="51" w:hanging="1440"/>
        <w:jc w:val="both"/>
        <w:rPr>
          <w:rFonts w:ascii="Arial" w:hAnsi="Arial" w:cs="Arial"/>
          <w:sz w:val="22"/>
          <w:szCs w:val="22"/>
        </w:rPr>
      </w:pPr>
      <w:r w:rsidRPr="008463AB">
        <w:rPr>
          <w:rFonts w:ascii="Arial" w:hAnsi="Arial" w:cs="Arial"/>
          <w:sz w:val="22"/>
          <w:szCs w:val="22"/>
        </w:rPr>
        <w:t>Artí</w:t>
      </w:r>
      <w:r w:rsidR="00D042E0">
        <w:rPr>
          <w:rFonts w:ascii="Arial" w:hAnsi="Arial" w:cs="Arial"/>
          <w:sz w:val="22"/>
          <w:szCs w:val="22"/>
        </w:rPr>
        <w:t>culo 48</w:t>
      </w:r>
      <w:r w:rsidRPr="008463AB">
        <w:rPr>
          <w:rFonts w:ascii="Arial" w:hAnsi="Arial" w:cs="Arial"/>
          <w:sz w:val="22"/>
          <w:szCs w:val="22"/>
        </w:rPr>
        <w:t>.</w:t>
      </w:r>
      <w:r w:rsidRPr="008463AB">
        <w:rPr>
          <w:rFonts w:ascii="Arial" w:hAnsi="Arial" w:cs="Arial"/>
          <w:sz w:val="22"/>
          <w:szCs w:val="22"/>
        </w:rPr>
        <w:tab/>
      </w:r>
      <w:r w:rsidR="001E56AD" w:rsidRPr="008463AB">
        <w:rPr>
          <w:rFonts w:ascii="Arial" w:hAnsi="Arial" w:cs="Arial"/>
          <w:sz w:val="22"/>
          <w:szCs w:val="22"/>
        </w:rPr>
        <w:t xml:space="preserve">Para el caso de las becas de estancias estudiantiles, un estudiante podrá </w:t>
      </w:r>
      <w:proofErr w:type="spellStart"/>
      <w:r w:rsidR="001E56AD" w:rsidRPr="008463AB">
        <w:rPr>
          <w:rFonts w:ascii="Arial" w:hAnsi="Arial" w:cs="Arial"/>
          <w:sz w:val="22"/>
          <w:szCs w:val="22"/>
        </w:rPr>
        <w:t>accesar</w:t>
      </w:r>
      <w:proofErr w:type="spellEnd"/>
      <w:r w:rsidR="001E56AD" w:rsidRPr="008463AB">
        <w:rPr>
          <w:rFonts w:ascii="Arial" w:hAnsi="Arial" w:cs="Arial"/>
          <w:sz w:val="22"/>
          <w:szCs w:val="22"/>
        </w:rPr>
        <w:t xml:space="preserve"> a esta beca en más de una ocasión, siempre y cuando cumpla con los requisitos de la beca, sin embargo, se les dará preferencia a aquellas solicitudes de estudiantes que nunca se hayan ido a una estancia.</w:t>
      </w:r>
    </w:p>
    <w:p w14:paraId="7DD6C2EB" w14:textId="75E1CF9A" w:rsidR="00E413F9" w:rsidRDefault="00E413F9" w:rsidP="00E413F9">
      <w:pPr>
        <w:autoSpaceDE w:val="0"/>
        <w:autoSpaceDN w:val="0"/>
        <w:adjustRightInd w:val="0"/>
        <w:ind w:left="1440" w:right="51" w:hanging="1440"/>
        <w:jc w:val="both"/>
        <w:rPr>
          <w:rFonts w:ascii="Arial" w:hAnsi="Arial" w:cs="Arial"/>
          <w:sz w:val="22"/>
          <w:szCs w:val="22"/>
        </w:rPr>
      </w:pPr>
    </w:p>
    <w:p w14:paraId="72E64413" w14:textId="77777777" w:rsidR="00E413F9" w:rsidRDefault="00E413F9" w:rsidP="00E413F9">
      <w:pPr>
        <w:autoSpaceDE w:val="0"/>
        <w:autoSpaceDN w:val="0"/>
        <w:adjustRightInd w:val="0"/>
        <w:ind w:left="1440" w:right="51" w:hanging="1440"/>
        <w:jc w:val="both"/>
        <w:rPr>
          <w:rFonts w:ascii="Arial" w:hAnsi="Arial" w:cs="Arial"/>
          <w:sz w:val="22"/>
          <w:szCs w:val="22"/>
        </w:rPr>
      </w:pPr>
    </w:p>
    <w:p w14:paraId="5CB553A7" w14:textId="4D00FD8A" w:rsidR="00DB2B8A" w:rsidRPr="00F83AE5" w:rsidRDefault="00DB2B8A" w:rsidP="00E413F9">
      <w:pPr>
        <w:autoSpaceDE w:val="0"/>
        <w:autoSpaceDN w:val="0"/>
        <w:adjustRightInd w:val="0"/>
        <w:ind w:left="1440" w:right="51" w:hanging="1440"/>
        <w:jc w:val="both"/>
        <w:rPr>
          <w:rFonts w:ascii="Arial" w:hAnsi="Arial" w:cs="Arial"/>
          <w:sz w:val="22"/>
          <w:szCs w:val="22"/>
        </w:rPr>
      </w:pPr>
      <w:r w:rsidRPr="008463AB">
        <w:rPr>
          <w:rFonts w:ascii="Arial" w:hAnsi="Arial" w:cs="Arial"/>
          <w:sz w:val="22"/>
          <w:szCs w:val="22"/>
        </w:rPr>
        <w:t>Artí</w:t>
      </w:r>
      <w:r>
        <w:rPr>
          <w:rFonts w:ascii="Arial" w:hAnsi="Arial" w:cs="Arial"/>
          <w:sz w:val="22"/>
          <w:szCs w:val="22"/>
        </w:rPr>
        <w:t>culo 49</w:t>
      </w:r>
      <w:r w:rsidRPr="008463AB">
        <w:rPr>
          <w:rFonts w:ascii="Arial" w:hAnsi="Arial" w:cs="Arial"/>
          <w:sz w:val="22"/>
          <w:szCs w:val="22"/>
        </w:rPr>
        <w:t>.</w:t>
      </w:r>
      <w:r w:rsidRPr="008463AB">
        <w:rPr>
          <w:rFonts w:ascii="Arial" w:hAnsi="Arial" w:cs="Arial"/>
          <w:sz w:val="22"/>
          <w:szCs w:val="22"/>
        </w:rPr>
        <w:tab/>
      </w:r>
      <w:r>
        <w:rPr>
          <w:rFonts w:ascii="Arial" w:hAnsi="Arial" w:cs="Arial"/>
          <w:sz w:val="22"/>
          <w:szCs w:val="22"/>
        </w:rPr>
        <w:t>Para el caso de las becas de desarrollo integral</w:t>
      </w:r>
      <w:r w:rsidRPr="008463AB">
        <w:rPr>
          <w:rFonts w:ascii="Arial" w:hAnsi="Arial" w:cs="Arial"/>
          <w:sz w:val="22"/>
          <w:szCs w:val="22"/>
        </w:rPr>
        <w:t xml:space="preserve">, </w:t>
      </w:r>
      <w:r>
        <w:rPr>
          <w:rFonts w:ascii="Arial" w:hAnsi="Arial" w:cs="Arial"/>
          <w:sz w:val="22"/>
          <w:szCs w:val="22"/>
        </w:rPr>
        <w:t xml:space="preserve">no se tomarán en cuenta aquellos </w:t>
      </w:r>
      <w:r w:rsidRPr="008463AB">
        <w:rPr>
          <w:rFonts w:ascii="Arial" w:hAnsi="Arial" w:cs="Arial"/>
          <w:sz w:val="22"/>
          <w:szCs w:val="22"/>
        </w:rPr>
        <w:t>estudiante</w:t>
      </w:r>
      <w:r>
        <w:rPr>
          <w:rFonts w:ascii="Arial" w:hAnsi="Arial" w:cs="Arial"/>
          <w:sz w:val="22"/>
          <w:szCs w:val="22"/>
        </w:rPr>
        <w:t xml:space="preserve">s que se encuentren en el programa de acondicionamiento físico, a no ser que estén en algún equipo deportivo de la </w:t>
      </w:r>
      <w:r w:rsidR="00CE2E5B">
        <w:rPr>
          <w:rFonts w:ascii="Arial" w:hAnsi="Arial" w:cs="Arial"/>
          <w:sz w:val="22"/>
          <w:szCs w:val="22"/>
        </w:rPr>
        <w:t>Institución</w:t>
      </w:r>
      <w:r>
        <w:rPr>
          <w:rFonts w:ascii="Arial" w:hAnsi="Arial" w:cs="Arial"/>
          <w:sz w:val="22"/>
          <w:szCs w:val="22"/>
        </w:rPr>
        <w:t>, en grupo de danza o rondalla.</w:t>
      </w:r>
    </w:p>
    <w:p w14:paraId="14BE8B87" w14:textId="378C6112" w:rsidR="002A029E" w:rsidRDefault="002A029E" w:rsidP="00E413F9">
      <w:pPr>
        <w:autoSpaceDE w:val="0"/>
        <w:autoSpaceDN w:val="0"/>
        <w:adjustRightInd w:val="0"/>
        <w:ind w:right="51"/>
        <w:jc w:val="center"/>
        <w:rPr>
          <w:rFonts w:ascii="Arial" w:eastAsia="Calibri" w:hAnsi="Arial" w:cs="Arial"/>
          <w:sz w:val="22"/>
          <w:szCs w:val="22"/>
          <w:lang w:eastAsia="en-US"/>
        </w:rPr>
      </w:pPr>
    </w:p>
    <w:p w14:paraId="1F74C256" w14:textId="77777777" w:rsidR="00F83AE5" w:rsidRPr="003D1714" w:rsidRDefault="00F83AE5" w:rsidP="00E413F9">
      <w:pPr>
        <w:autoSpaceDE w:val="0"/>
        <w:autoSpaceDN w:val="0"/>
        <w:adjustRightInd w:val="0"/>
        <w:ind w:right="51"/>
        <w:jc w:val="center"/>
        <w:rPr>
          <w:rFonts w:ascii="Arial" w:eastAsia="Calibri" w:hAnsi="Arial" w:cs="Arial"/>
          <w:sz w:val="22"/>
          <w:szCs w:val="22"/>
          <w:lang w:eastAsia="en-US"/>
        </w:rPr>
      </w:pPr>
    </w:p>
    <w:p w14:paraId="6CFB8664" w14:textId="5B680B7E" w:rsidR="003B775B" w:rsidRPr="003D1714" w:rsidRDefault="003B775B" w:rsidP="00E413F9">
      <w:pPr>
        <w:pStyle w:val="Ttulo1"/>
        <w:tabs>
          <w:tab w:val="num" w:pos="0"/>
        </w:tabs>
        <w:spacing w:before="0" w:after="0" w:line="240" w:lineRule="auto"/>
        <w:ind w:right="51"/>
        <w:rPr>
          <w:rFonts w:cs="Arial"/>
          <w:bCs/>
          <w:caps w:val="0"/>
          <w:sz w:val="22"/>
          <w:szCs w:val="22"/>
        </w:rPr>
      </w:pPr>
      <w:bookmarkStart w:id="54" w:name="_Toc291834930"/>
      <w:bookmarkStart w:id="55" w:name="_Toc43796299"/>
      <w:r w:rsidRPr="003D1714">
        <w:rPr>
          <w:rFonts w:cs="Arial"/>
          <w:bCs/>
          <w:caps w:val="0"/>
          <w:sz w:val="22"/>
          <w:szCs w:val="22"/>
        </w:rPr>
        <w:lastRenderedPageBreak/>
        <w:t>CAPÍTULO X</w:t>
      </w:r>
      <w:bookmarkEnd w:id="54"/>
      <w:bookmarkEnd w:id="55"/>
    </w:p>
    <w:p w14:paraId="085FAE0E" w14:textId="77777777" w:rsidR="003B775B" w:rsidRPr="003D1714" w:rsidRDefault="003B775B" w:rsidP="00E413F9">
      <w:pPr>
        <w:pStyle w:val="Ttulo1"/>
        <w:tabs>
          <w:tab w:val="num" w:pos="0"/>
        </w:tabs>
        <w:spacing w:before="0" w:after="0" w:line="240" w:lineRule="auto"/>
        <w:ind w:right="51"/>
        <w:rPr>
          <w:rFonts w:cs="Arial"/>
          <w:bCs/>
          <w:caps w:val="0"/>
          <w:sz w:val="22"/>
          <w:szCs w:val="22"/>
        </w:rPr>
      </w:pPr>
      <w:bookmarkStart w:id="56" w:name="_Toc291834931"/>
      <w:bookmarkStart w:id="57" w:name="_Toc291836206"/>
      <w:bookmarkStart w:id="58" w:name="_Toc43796300"/>
      <w:r w:rsidRPr="003D1714">
        <w:rPr>
          <w:rFonts w:cs="Arial"/>
          <w:bCs/>
          <w:caps w:val="0"/>
          <w:sz w:val="22"/>
          <w:szCs w:val="22"/>
        </w:rPr>
        <w:t>DEL RECURSO DE INCONFORMIDAD</w:t>
      </w:r>
      <w:bookmarkEnd w:id="56"/>
      <w:bookmarkEnd w:id="57"/>
      <w:bookmarkEnd w:id="58"/>
    </w:p>
    <w:p w14:paraId="59A50F26" w14:textId="0A8D43B9" w:rsidR="003B775B" w:rsidRDefault="003B775B" w:rsidP="00E413F9">
      <w:pPr>
        <w:autoSpaceDE w:val="0"/>
        <w:autoSpaceDN w:val="0"/>
        <w:adjustRightInd w:val="0"/>
        <w:ind w:right="51"/>
        <w:jc w:val="center"/>
        <w:rPr>
          <w:rFonts w:ascii="Arial" w:eastAsia="Calibri" w:hAnsi="Arial" w:cs="Arial"/>
          <w:sz w:val="22"/>
          <w:szCs w:val="22"/>
          <w:lang w:eastAsia="en-US"/>
        </w:rPr>
      </w:pPr>
    </w:p>
    <w:p w14:paraId="686BC900" w14:textId="77777777" w:rsidR="00E413F9" w:rsidRPr="003D1714" w:rsidRDefault="00E413F9" w:rsidP="00E413F9">
      <w:pPr>
        <w:autoSpaceDE w:val="0"/>
        <w:autoSpaceDN w:val="0"/>
        <w:adjustRightInd w:val="0"/>
        <w:ind w:right="51"/>
        <w:jc w:val="center"/>
        <w:rPr>
          <w:rFonts w:ascii="Arial" w:eastAsia="Calibri" w:hAnsi="Arial" w:cs="Arial"/>
          <w:sz w:val="22"/>
          <w:szCs w:val="22"/>
          <w:lang w:eastAsia="en-US"/>
        </w:rPr>
      </w:pPr>
    </w:p>
    <w:p w14:paraId="2C430A42" w14:textId="7CEA8E5C" w:rsidR="003B775B" w:rsidRPr="003D1714" w:rsidRDefault="00DB2B8A" w:rsidP="00E413F9">
      <w:pPr>
        <w:autoSpaceDE w:val="0"/>
        <w:autoSpaceDN w:val="0"/>
        <w:adjustRightInd w:val="0"/>
        <w:ind w:left="1410" w:right="51" w:hanging="1410"/>
        <w:jc w:val="both"/>
        <w:rPr>
          <w:rFonts w:ascii="Arial" w:hAnsi="Arial" w:cs="Arial"/>
          <w:sz w:val="22"/>
          <w:szCs w:val="22"/>
        </w:rPr>
      </w:pPr>
      <w:r>
        <w:rPr>
          <w:rFonts w:ascii="Arial" w:hAnsi="Arial" w:cs="Arial"/>
          <w:sz w:val="22"/>
          <w:szCs w:val="22"/>
        </w:rPr>
        <w:t>Artículo 50</w:t>
      </w:r>
      <w:r w:rsidR="003B775B" w:rsidRPr="003D1714">
        <w:rPr>
          <w:rFonts w:ascii="Arial" w:hAnsi="Arial" w:cs="Arial"/>
          <w:sz w:val="22"/>
          <w:szCs w:val="22"/>
        </w:rPr>
        <w:t>.</w:t>
      </w:r>
      <w:r w:rsidR="003B775B" w:rsidRPr="003D1714">
        <w:rPr>
          <w:rFonts w:ascii="Arial" w:hAnsi="Arial" w:cs="Arial"/>
          <w:sz w:val="22"/>
          <w:szCs w:val="22"/>
        </w:rPr>
        <w:tab/>
        <w:t>El recurso de inconformidad es el medio de impugnació</w:t>
      </w:r>
      <w:r w:rsidR="00C14488">
        <w:rPr>
          <w:rFonts w:ascii="Arial" w:hAnsi="Arial" w:cs="Arial"/>
          <w:sz w:val="22"/>
          <w:szCs w:val="22"/>
        </w:rPr>
        <w:t>n que podrá interponer el estudiante</w:t>
      </w:r>
      <w:r w:rsidR="003B775B" w:rsidRPr="003D1714">
        <w:rPr>
          <w:rFonts w:ascii="Arial" w:hAnsi="Arial" w:cs="Arial"/>
          <w:sz w:val="22"/>
          <w:szCs w:val="22"/>
        </w:rPr>
        <w:t xml:space="preserve"> interesado que esté en desacuerdo con el dic</w:t>
      </w:r>
      <w:r w:rsidR="00602CEE" w:rsidRPr="003D1714">
        <w:rPr>
          <w:rFonts w:ascii="Arial" w:hAnsi="Arial" w:cs="Arial"/>
          <w:sz w:val="22"/>
          <w:szCs w:val="22"/>
        </w:rPr>
        <w:t>tamen de asignación de una beca</w:t>
      </w:r>
      <w:r w:rsidR="003B775B" w:rsidRPr="003D1714">
        <w:rPr>
          <w:rFonts w:ascii="Arial" w:hAnsi="Arial" w:cs="Arial"/>
          <w:sz w:val="22"/>
          <w:szCs w:val="22"/>
        </w:rPr>
        <w:t xml:space="preserve"> o bien, el becario que considere que la cancelación de su beca no es justificada.</w:t>
      </w:r>
    </w:p>
    <w:p w14:paraId="22ED5D92" w14:textId="3E23A180" w:rsidR="003B775B" w:rsidRDefault="003B775B" w:rsidP="00E413F9">
      <w:pPr>
        <w:autoSpaceDE w:val="0"/>
        <w:autoSpaceDN w:val="0"/>
        <w:adjustRightInd w:val="0"/>
        <w:ind w:left="1410" w:right="51" w:hanging="1410"/>
        <w:jc w:val="both"/>
        <w:rPr>
          <w:rFonts w:ascii="Arial" w:hAnsi="Arial" w:cs="Arial"/>
          <w:sz w:val="22"/>
          <w:szCs w:val="22"/>
        </w:rPr>
      </w:pPr>
    </w:p>
    <w:p w14:paraId="77F77454" w14:textId="77777777" w:rsidR="00E413F9" w:rsidRPr="003D1714" w:rsidRDefault="00E413F9" w:rsidP="00E413F9">
      <w:pPr>
        <w:autoSpaceDE w:val="0"/>
        <w:autoSpaceDN w:val="0"/>
        <w:adjustRightInd w:val="0"/>
        <w:ind w:left="1410" w:right="51" w:hanging="1410"/>
        <w:jc w:val="both"/>
        <w:rPr>
          <w:rFonts w:ascii="Arial" w:hAnsi="Arial" w:cs="Arial"/>
          <w:sz w:val="22"/>
          <w:szCs w:val="22"/>
        </w:rPr>
      </w:pPr>
    </w:p>
    <w:p w14:paraId="072B6A7B" w14:textId="1D569EA7" w:rsidR="003B775B" w:rsidRPr="008463AB" w:rsidRDefault="00DB2B8A" w:rsidP="00E413F9">
      <w:pPr>
        <w:autoSpaceDE w:val="0"/>
        <w:autoSpaceDN w:val="0"/>
        <w:adjustRightInd w:val="0"/>
        <w:ind w:left="1410" w:right="51" w:hanging="1410"/>
        <w:jc w:val="both"/>
        <w:rPr>
          <w:rFonts w:ascii="Arial" w:hAnsi="Arial" w:cs="Arial"/>
          <w:sz w:val="22"/>
          <w:szCs w:val="22"/>
        </w:rPr>
      </w:pPr>
      <w:r>
        <w:rPr>
          <w:rFonts w:ascii="Arial" w:hAnsi="Arial" w:cs="Arial"/>
          <w:sz w:val="22"/>
          <w:szCs w:val="22"/>
        </w:rPr>
        <w:t>Artículo 51</w:t>
      </w:r>
      <w:r w:rsidR="003B775B" w:rsidRPr="003D1714">
        <w:rPr>
          <w:rFonts w:ascii="Arial" w:hAnsi="Arial" w:cs="Arial"/>
          <w:sz w:val="22"/>
          <w:szCs w:val="22"/>
        </w:rPr>
        <w:t>.</w:t>
      </w:r>
      <w:r w:rsidR="003B775B" w:rsidRPr="003D1714">
        <w:rPr>
          <w:rFonts w:ascii="Arial" w:hAnsi="Arial" w:cs="Arial"/>
          <w:sz w:val="22"/>
          <w:szCs w:val="22"/>
        </w:rPr>
        <w:tab/>
        <w:t>El recurso de in</w:t>
      </w:r>
      <w:r w:rsidR="00231512">
        <w:rPr>
          <w:rFonts w:ascii="Arial" w:hAnsi="Arial" w:cs="Arial"/>
          <w:sz w:val="22"/>
          <w:szCs w:val="22"/>
        </w:rPr>
        <w:t>conformidad deberá interponerse de manera individual y</w:t>
      </w:r>
      <w:r w:rsidR="003B775B" w:rsidRPr="003D1714">
        <w:rPr>
          <w:rFonts w:ascii="Arial" w:hAnsi="Arial" w:cs="Arial"/>
          <w:sz w:val="22"/>
          <w:szCs w:val="22"/>
        </w:rPr>
        <w:t xml:space="preserve"> </w:t>
      </w:r>
      <w:r w:rsidR="003B775B" w:rsidRPr="008463AB">
        <w:rPr>
          <w:rFonts w:ascii="Arial" w:hAnsi="Arial" w:cs="Arial"/>
          <w:sz w:val="22"/>
          <w:szCs w:val="22"/>
        </w:rPr>
        <w:t xml:space="preserve">por escrito, ante </w:t>
      </w:r>
      <w:r w:rsidR="00F83AE5" w:rsidRPr="008463AB">
        <w:rPr>
          <w:rFonts w:ascii="Arial" w:hAnsi="Arial" w:cs="Arial"/>
          <w:sz w:val="22"/>
          <w:szCs w:val="22"/>
        </w:rPr>
        <w:t xml:space="preserve">el H. Comité Académico y de Becas de cada centro, </w:t>
      </w:r>
      <w:r w:rsidR="003B775B" w:rsidRPr="008463AB">
        <w:rPr>
          <w:rFonts w:ascii="Arial" w:hAnsi="Arial" w:cs="Arial"/>
          <w:sz w:val="22"/>
          <w:szCs w:val="22"/>
        </w:rPr>
        <w:t>dentro de un plazo no mayor a cinco</w:t>
      </w:r>
      <w:r w:rsidR="00602CEE" w:rsidRPr="008463AB">
        <w:rPr>
          <w:rFonts w:ascii="Arial" w:hAnsi="Arial" w:cs="Arial"/>
          <w:sz w:val="22"/>
          <w:szCs w:val="22"/>
        </w:rPr>
        <w:t xml:space="preserve"> días hábiles posteriores a la r</w:t>
      </w:r>
      <w:r w:rsidR="003B775B" w:rsidRPr="008463AB">
        <w:rPr>
          <w:rFonts w:ascii="Arial" w:hAnsi="Arial" w:cs="Arial"/>
          <w:sz w:val="22"/>
          <w:szCs w:val="22"/>
        </w:rPr>
        <w:t>esolución que se le haya notificado.</w:t>
      </w:r>
    </w:p>
    <w:p w14:paraId="27A0AC41" w14:textId="12115E13" w:rsidR="003B775B" w:rsidRDefault="003B775B" w:rsidP="00E413F9">
      <w:pPr>
        <w:autoSpaceDE w:val="0"/>
        <w:autoSpaceDN w:val="0"/>
        <w:adjustRightInd w:val="0"/>
        <w:ind w:left="1410" w:right="51" w:hanging="1410"/>
        <w:jc w:val="both"/>
        <w:rPr>
          <w:rFonts w:ascii="Arial" w:hAnsi="Arial" w:cs="Arial"/>
          <w:sz w:val="22"/>
          <w:szCs w:val="22"/>
        </w:rPr>
      </w:pPr>
    </w:p>
    <w:p w14:paraId="3F52B108" w14:textId="77777777" w:rsidR="00E413F9" w:rsidRPr="008463AB" w:rsidRDefault="00E413F9" w:rsidP="00E413F9">
      <w:pPr>
        <w:autoSpaceDE w:val="0"/>
        <w:autoSpaceDN w:val="0"/>
        <w:adjustRightInd w:val="0"/>
        <w:ind w:left="1410" w:right="51" w:hanging="1410"/>
        <w:jc w:val="both"/>
        <w:rPr>
          <w:rFonts w:ascii="Arial" w:hAnsi="Arial" w:cs="Arial"/>
          <w:sz w:val="22"/>
          <w:szCs w:val="22"/>
        </w:rPr>
      </w:pPr>
    </w:p>
    <w:p w14:paraId="59FCFC99" w14:textId="70A04AE0" w:rsidR="003B775B" w:rsidRPr="008463AB" w:rsidRDefault="000A32BB" w:rsidP="00E413F9">
      <w:pPr>
        <w:autoSpaceDE w:val="0"/>
        <w:autoSpaceDN w:val="0"/>
        <w:adjustRightInd w:val="0"/>
        <w:ind w:left="1410" w:right="51" w:hanging="1410"/>
        <w:jc w:val="both"/>
        <w:rPr>
          <w:rFonts w:ascii="Arial" w:hAnsi="Arial" w:cs="Arial"/>
          <w:sz w:val="22"/>
          <w:szCs w:val="22"/>
        </w:rPr>
      </w:pPr>
      <w:r w:rsidRPr="008463AB">
        <w:rPr>
          <w:rFonts w:ascii="Arial" w:hAnsi="Arial" w:cs="Arial"/>
          <w:sz w:val="22"/>
          <w:szCs w:val="22"/>
        </w:rPr>
        <w:t>A</w:t>
      </w:r>
      <w:r w:rsidR="00DB2B8A">
        <w:rPr>
          <w:rFonts w:ascii="Arial" w:hAnsi="Arial" w:cs="Arial"/>
          <w:sz w:val="22"/>
          <w:szCs w:val="22"/>
        </w:rPr>
        <w:t>rtículo 52</w:t>
      </w:r>
      <w:r w:rsidR="003B775B" w:rsidRPr="008463AB">
        <w:rPr>
          <w:rFonts w:ascii="Arial" w:hAnsi="Arial" w:cs="Arial"/>
          <w:sz w:val="22"/>
          <w:szCs w:val="22"/>
        </w:rPr>
        <w:t xml:space="preserve">. </w:t>
      </w:r>
      <w:r w:rsidR="003B775B" w:rsidRPr="008463AB">
        <w:rPr>
          <w:rFonts w:ascii="Arial" w:hAnsi="Arial" w:cs="Arial"/>
          <w:sz w:val="22"/>
          <w:szCs w:val="22"/>
        </w:rPr>
        <w:tab/>
        <w:t>El escrito por el que se interponga el recurso de inconformidad deberá contener como mínimo lo</w:t>
      </w:r>
      <w:r w:rsidR="00AE7A14" w:rsidRPr="008463AB">
        <w:rPr>
          <w:rFonts w:ascii="Arial" w:hAnsi="Arial" w:cs="Arial"/>
          <w:sz w:val="22"/>
          <w:szCs w:val="22"/>
        </w:rPr>
        <w:t>s</w:t>
      </w:r>
      <w:r w:rsidR="003B775B" w:rsidRPr="008463AB">
        <w:rPr>
          <w:rFonts w:ascii="Arial" w:hAnsi="Arial" w:cs="Arial"/>
          <w:sz w:val="22"/>
          <w:szCs w:val="22"/>
        </w:rPr>
        <w:t xml:space="preserve"> siguientes requisitos:</w:t>
      </w:r>
    </w:p>
    <w:p w14:paraId="59736241" w14:textId="77777777" w:rsidR="00231512" w:rsidRPr="008463AB" w:rsidRDefault="00231512" w:rsidP="00F03631">
      <w:pPr>
        <w:autoSpaceDE w:val="0"/>
        <w:autoSpaceDN w:val="0"/>
        <w:adjustRightInd w:val="0"/>
        <w:spacing w:line="276" w:lineRule="auto"/>
        <w:ind w:left="1410" w:right="49" w:hanging="1410"/>
        <w:jc w:val="both"/>
        <w:rPr>
          <w:rFonts w:ascii="Arial" w:hAnsi="Arial" w:cs="Arial"/>
          <w:sz w:val="22"/>
          <w:szCs w:val="22"/>
        </w:rPr>
      </w:pPr>
    </w:p>
    <w:p w14:paraId="3A8D4E4D" w14:textId="77777777" w:rsidR="00231512" w:rsidRPr="008463AB" w:rsidRDefault="00231512" w:rsidP="00F03631">
      <w:pPr>
        <w:numPr>
          <w:ilvl w:val="0"/>
          <w:numId w:val="23"/>
        </w:numPr>
        <w:autoSpaceDE w:val="0"/>
        <w:autoSpaceDN w:val="0"/>
        <w:adjustRightInd w:val="0"/>
        <w:spacing w:line="276" w:lineRule="auto"/>
        <w:ind w:right="49"/>
        <w:jc w:val="both"/>
        <w:rPr>
          <w:rFonts w:ascii="Arial" w:hAnsi="Arial" w:cs="Arial"/>
          <w:sz w:val="22"/>
          <w:szCs w:val="22"/>
        </w:rPr>
      </w:pPr>
      <w:r w:rsidRPr="008463AB">
        <w:rPr>
          <w:rFonts w:ascii="Arial" w:hAnsi="Arial" w:cs="Arial"/>
          <w:sz w:val="22"/>
          <w:szCs w:val="22"/>
        </w:rPr>
        <w:t>La autoridad académica a quien se dirige.</w:t>
      </w:r>
    </w:p>
    <w:p w14:paraId="5A01AF05" w14:textId="77777777" w:rsidR="00231512" w:rsidRPr="008463AB" w:rsidRDefault="00231512" w:rsidP="00F03631">
      <w:pPr>
        <w:autoSpaceDE w:val="0"/>
        <w:autoSpaceDN w:val="0"/>
        <w:adjustRightInd w:val="0"/>
        <w:spacing w:line="276" w:lineRule="auto"/>
        <w:ind w:right="49"/>
        <w:jc w:val="both"/>
        <w:rPr>
          <w:rFonts w:ascii="Arial" w:hAnsi="Arial" w:cs="Arial"/>
          <w:sz w:val="22"/>
          <w:szCs w:val="22"/>
        </w:rPr>
      </w:pPr>
    </w:p>
    <w:p w14:paraId="0DA444DC" w14:textId="7B3A62DA" w:rsidR="00231512" w:rsidRPr="008463AB" w:rsidRDefault="00231512" w:rsidP="00F03631">
      <w:pPr>
        <w:numPr>
          <w:ilvl w:val="0"/>
          <w:numId w:val="23"/>
        </w:numPr>
        <w:autoSpaceDE w:val="0"/>
        <w:autoSpaceDN w:val="0"/>
        <w:adjustRightInd w:val="0"/>
        <w:spacing w:line="276" w:lineRule="auto"/>
        <w:ind w:right="49"/>
        <w:jc w:val="both"/>
        <w:rPr>
          <w:rFonts w:ascii="Arial" w:hAnsi="Arial" w:cs="Arial"/>
          <w:sz w:val="22"/>
          <w:szCs w:val="22"/>
        </w:rPr>
      </w:pPr>
      <w:r w:rsidRPr="008463AB">
        <w:rPr>
          <w:rFonts w:ascii="Arial" w:hAnsi="Arial" w:cs="Arial"/>
          <w:sz w:val="22"/>
          <w:szCs w:val="22"/>
        </w:rPr>
        <w:t xml:space="preserve">El nombre del </w:t>
      </w:r>
      <w:r w:rsidR="0004348E">
        <w:rPr>
          <w:rFonts w:ascii="Arial" w:hAnsi="Arial" w:cs="Arial"/>
          <w:sz w:val="22"/>
          <w:szCs w:val="22"/>
        </w:rPr>
        <w:t>estudiante</w:t>
      </w:r>
      <w:r w:rsidRPr="008463AB">
        <w:rPr>
          <w:rFonts w:ascii="Arial" w:hAnsi="Arial" w:cs="Arial"/>
          <w:sz w:val="22"/>
          <w:szCs w:val="22"/>
        </w:rPr>
        <w:t>, número de control, semestre que cursa y</w:t>
      </w:r>
      <w:r w:rsidR="00F83AE5" w:rsidRPr="008463AB">
        <w:rPr>
          <w:rFonts w:ascii="Arial" w:hAnsi="Arial" w:cs="Arial"/>
          <w:sz w:val="22"/>
          <w:szCs w:val="22"/>
        </w:rPr>
        <w:t xml:space="preserve"> carrera, en el caso del CEP o especialidad en el caso del CET.</w:t>
      </w:r>
    </w:p>
    <w:p w14:paraId="71F270EE" w14:textId="77777777" w:rsidR="003B775B" w:rsidRPr="008463AB"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7CE33F76" w14:textId="77777777" w:rsidR="003B775B" w:rsidRPr="008463AB" w:rsidRDefault="003B775B" w:rsidP="00F03631">
      <w:pPr>
        <w:numPr>
          <w:ilvl w:val="0"/>
          <w:numId w:val="23"/>
        </w:numPr>
        <w:autoSpaceDE w:val="0"/>
        <w:autoSpaceDN w:val="0"/>
        <w:adjustRightInd w:val="0"/>
        <w:spacing w:line="276" w:lineRule="auto"/>
        <w:ind w:right="49"/>
        <w:jc w:val="both"/>
        <w:rPr>
          <w:rFonts w:ascii="Arial" w:hAnsi="Arial" w:cs="Arial"/>
          <w:sz w:val="22"/>
          <w:szCs w:val="22"/>
        </w:rPr>
      </w:pPr>
      <w:r w:rsidRPr="008463AB">
        <w:rPr>
          <w:rFonts w:ascii="Arial" w:hAnsi="Arial" w:cs="Arial"/>
          <w:sz w:val="22"/>
          <w:szCs w:val="22"/>
        </w:rPr>
        <w:t>Los hechos en que sustente la interposición del recurso.</w:t>
      </w:r>
    </w:p>
    <w:p w14:paraId="35068C60" w14:textId="77777777" w:rsidR="00231512" w:rsidRDefault="00231512" w:rsidP="00F03631">
      <w:pPr>
        <w:tabs>
          <w:tab w:val="left" w:pos="1985"/>
        </w:tabs>
        <w:autoSpaceDE w:val="0"/>
        <w:autoSpaceDN w:val="0"/>
        <w:adjustRightInd w:val="0"/>
        <w:spacing w:line="276" w:lineRule="auto"/>
        <w:ind w:right="49"/>
        <w:jc w:val="both"/>
        <w:rPr>
          <w:rFonts w:ascii="Arial" w:hAnsi="Arial" w:cs="Arial"/>
          <w:sz w:val="22"/>
          <w:szCs w:val="22"/>
        </w:rPr>
      </w:pPr>
    </w:p>
    <w:p w14:paraId="5744181D" w14:textId="77777777" w:rsidR="00231512" w:rsidRPr="00231512" w:rsidRDefault="00231512" w:rsidP="00F03631">
      <w:pPr>
        <w:numPr>
          <w:ilvl w:val="0"/>
          <w:numId w:val="23"/>
        </w:numPr>
        <w:autoSpaceDE w:val="0"/>
        <w:autoSpaceDN w:val="0"/>
        <w:adjustRightInd w:val="0"/>
        <w:spacing w:line="276" w:lineRule="auto"/>
        <w:ind w:right="49"/>
        <w:jc w:val="both"/>
        <w:rPr>
          <w:rFonts w:ascii="Arial" w:hAnsi="Arial" w:cs="Arial"/>
          <w:sz w:val="22"/>
          <w:szCs w:val="22"/>
        </w:rPr>
      </w:pPr>
      <w:r w:rsidRPr="00231512">
        <w:rPr>
          <w:rFonts w:ascii="Arial" w:hAnsi="Arial" w:cs="Arial"/>
          <w:sz w:val="22"/>
          <w:szCs w:val="22"/>
        </w:rPr>
        <w:t>Los agravios que se le causan.</w:t>
      </w:r>
    </w:p>
    <w:p w14:paraId="6A5DF72F" w14:textId="77777777" w:rsidR="003B775B" w:rsidRPr="003D1714"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31E0C06F" w14:textId="77777777" w:rsidR="003B775B" w:rsidRPr="003D1714" w:rsidRDefault="003B775B" w:rsidP="00F03631">
      <w:pPr>
        <w:numPr>
          <w:ilvl w:val="0"/>
          <w:numId w:val="23"/>
        </w:numPr>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Las disposiciones del presente Reglamento que considere fueron violadas.</w:t>
      </w:r>
    </w:p>
    <w:p w14:paraId="16432D8E" w14:textId="77777777" w:rsidR="009E3883" w:rsidRPr="003D1714" w:rsidRDefault="009E3883" w:rsidP="00F03631">
      <w:pPr>
        <w:tabs>
          <w:tab w:val="left" w:pos="1985"/>
        </w:tabs>
        <w:autoSpaceDE w:val="0"/>
        <w:autoSpaceDN w:val="0"/>
        <w:adjustRightInd w:val="0"/>
        <w:spacing w:line="276" w:lineRule="auto"/>
        <w:ind w:right="49"/>
        <w:jc w:val="both"/>
        <w:rPr>
          <w:rFonts w:ascii="Arial" w:hAnsi="Arial" w:cs="Arial"/>
          <w:sz w:val="22"/>
          <w:szCs w:val="22"/>
        </w:rPr>
      </w:pPr>
    </w:p>
    <w:p w14:paraId="2A376226" w14:textId="77777777" w:rsidR="003B775B" w:rsidRPr="003D1714" w:rsidRDefault="003B775B" w:rsidP="00F03631">
      <w:pPr>
        <w:numPr>
          <w:ilvl w:val="0"/>
          <w:numId w:val="23"/>
        </w:numPr>
        <w:autoSpaceDE w:val="0"/>
        <w:autoSpaceDN w:val="0"/>
        <w:adjustRightInd w:val="0"/>
        <w:spacing w:line="276" w:lineRule="auto"/>
        <w:ind w:right="49"/>
        <w:jc w:val="both"/>
        <w:rPr>
          <w:rFonts w:ascii="Arial" w:hAnsi="Arial" w:cs="Arial"/>
          <w:sz w:val="22"/>
          <w:szCs w:val="22"/>
        </w:rPr>
      </w:pPr>
      <w:r w:rsidRPr="003D1714">
        <w:rPr>
          <w:rFonts w:ascii="Arial" w:hAnsi="Arial" w:cs="Arial"/>
          <w:sz w:val="22"/>
          <w:szCs w:val="22"/>
        </w:rPr>
        <w:t>En su caso, las pruebas que estime pertinentes para acreditar los hechos.</w:t>
      </w:r>
    </w:p>
    <w:p w14:paraId="29BD232C" w14:textId="1FDC58E7" w:rsidR="003B775B" w:rsidRDefault="003B775B" w:rsidP="00F03631">
      <w:pPr>
        <w:tabs>
          <w:tab w:val="left" w:pos="1985"/>
        </w:tabs>
        <w:autoSpaceDE w:val="0"/>
        <w:autoSpaceDN w:val="0"/>
        <w:adjustRightInd w:val="0"/>
        <w:spacing w:line="276" w:lineRule="auto"/>
        <w:ind w:right="49"/>
        <w:jc w:val="both"/>
        <w:rPr>
          <w:rFonts w:ascii="Arial" w:hAnsi="Arial" w:cs="Arial"/>
          <w:sz w:val="22"/>
          <w:szCs w:val="22"/>
        </w:rPr>
      </w:pPr>
    </w:p>
    <w:p w14:paraId="634B5F6C" w14:textId="77777777" w:rsidR="00E413F9" w:rsidRPr="003D1714" w:rsidRDefault="00E413F9" w:rsidP="00F03631">
      <w:pPr>
        <w:tabs>
          <w:tab w:val="left" w:pos="1985"/>
        </w:tabs>
        <w:autoSpaceDE w:val="0"/>
        <w:autoSpaceDN w:val="0"/>
        <w:adjustRightInd w:val="0"/>
        <w:spacing w:line="276" w:lineRule="auto"/>
        <w:ind w:right="49"/>
        <w:jc w:val="both"/>
        <w:rPr>
          <w:rFonts w:ascii="Arial" w:hAnsi="Arial" w:cs="Arial"/>
          <w:sz w:val="22"/>
          <w:szCs w:val="22"/>
        </w:rPr>
      </w:pPr>
    </w:p>
    <w:p w14:paraId="58294608" w14:textId="5E26F110" w:rsidR="00F06CBA" w:rsidRDefault="006B6015" w:rsidP="00F03631">
      <w:pPr>
        <w:autoSpaceDE w:val="0"/>
        <w:autoSpaceDN w:val="0"/>
        <w:adjustRightInd w:val="0"/>
        <w:spacing w:line="276" w:lineRule="auto"/>
        <w:ind w:left="1410" w:right="49" w:hanging="1410"/>
        <w:jc w:val="both"/>
        <w:rPr>
          <w:rFonts w:ascii="Arial" w:hAnsi="Arial" w:cs="Arial"/>
          <w:sz w:val="22"/>
          <w:szCs w:val="22"/>
        </w:rPr>
      </w:pPr>
      <w:r>
        <w:rPr>
          <w:rFonts w:ascii="Arial" w:hAnsi="Arial" w:cs="Arial"/>
          <w:sz w:val="22"/>
          <w:szCs w:val="22"/>
        </w:rPr>
        <w:t>Artículo 5</w:t>
      </w:r>
      <w:r w:rsidR="00DB2B8A">
        <w:rPr>
          <w:rFonts w:ascii="Arial" w:hAnsi="Arial" w:cs="Arial"/>
          <w:sz w:val="22"/>
          <w:szCs w:val="22"/>
        </w:rPr>
        <w:t>3</w:t>
      </w:r>
      <w:r w:rsidR="005023C9">
        <w:rPr>
          <w:rFonts w:ascii="Arial" w:hAnsi="Arial" w:cs="Arial"/>
          <w:sz w:val="22"/>
          <w:szCs w:val="22"/>
        </w:rPr>
        <w:t>.</w:t>
      </w:r>
      <w:r w:rsidR="005023C9">
        <w:rPr>
          <w:rFonts w:ascii="Arial" w:hAnsi="Arial" w:cs="Arial"/>
          <w:sz w:val="22"/>
          <w:szCs w:val="22"/>
        </w:rPr>
        <w:tab/>
        <w:t xml:space="preserve">La resolución que emita </w:t>
      </w:r>
      <w:r w:rsidR="00F83AE5">
        <w:rPr>
          <w:rFonts w:ascii="Arial" w:hAnsi="Arial" w:cs="Arial"/>
          <w:sz w:val="22"/>
          <w:szCs w:val="22"/>
        </w:rPr>
        <w:t xml:space="preserve">el </w:t>
      </w:r>
      <w:r w:rsidR="000A32BB" w:rsidRPr="00F83AE5">
        <w:rPr>
          <w:rFonts w:ascii="Arial" w:hAnsi="Arial" w:cs="Arial"/>
          <w:sz w:val="22"/>
          <w:szCs w:val="22"/>
        </w:rPr>
        <w:t xml:space="preserve">H. </w:t>
      </w:r>
      <w:r w:rsidR="003B775B" w:rsidRPr="00F83AE5">
        <w:rPr>
          <w:rFonts w:ascii="Arial" w:hAnsi="Arial" w:cs="Arial"/>
          <w:sz w:val="22"/>
          <w:szCs w:val="22"/>
        </w:rPr>
        <w:t>Comité Académico</w:t>
      </w:r>
      <w:r w:rsidR="003B775B" w:rsidRPr="003D1714">
        <w:rPr>
          <w:rFonts w:ascii="Arial" w:hAnsi="Arial" w:cs="Arial"/>
          <w:sz w:val="22"/>
          <w:szCs w:val="22"/>
        </w:rPr>
        <w:t xml:space="preserve"> será definitiva, debiéndose notificar por escrito al interesado</w:t>
      </w:r>
      <w:r w:rsidR="00F83AE5">
        <w:rPr>
          <w:rFonts w:ascii="Arial" w:hAnsi="Arial" w:cs="Arial"/>
          <w:sz w:val="22"/>
          <w:szCs w:val="22"/>
        </w:rPr>
        <w:t>.</w:t>
      </w:r>
    </w:p>
    <w:p w14:paraId="3990E708" w14:textId="556B1443" w:rsidR="00DC2EA5" w:rsidRDefault="00DC2EA5" w:rsidP="00E413F9">
      <w:pPr>
        <w:autoSpaceDE w:val="0"/>
        <w:autoSpaceDN w:val="0"/>
        <w:adjustRightInd w:val="0"/>
        <w:ind w:left="1410" w:right="51" w:hanging="1410"/>
        <w:jc w:val="both"/>
        <w:rPr>
          <w:rFonts w:ascii="Arial" w:hAnsi="Arial" w:cs="Arial"/>
          <w:sz w:val="22"/>
          <w:szCs w:val="22"/>
        </w:rPr>
      </w:pPr>
    </w:p>
    <w:p w14:paraId="07F5378B" w14:textId="76897600" w:rsidR="00E413F9" w:rsidRDefault="00E413F9" w:rsidP="00E413F9">
      <w:pPr>
        <w:autoSpaceDE w:val="0"/>
        <w:autoSpaceDN w:val="0"/>
        <w:adjustRightInd w:val="0"/>
        <w:ind w:left="1410" w:right="51" w:hanging="1410"/>
        <w:jc w:val="both"/>
        <w:rPr>
          <w:rFonts w:ascii="Arial" w:hAnsi="Arial" w:cs="Arial"/>
          <w:sz w:val="22"/>
          <w:szCs w:val="22"/>
        </w:rPr>
      </w:pPr>
    </w:p>
    <w:p w14:paraId="6C6748FD" w14:textId="3E526E34" w:rsidR="00B976D9" w:rsidRPr="00F83AE5" w:rsidRDefault="00B976D9" w:rsidP="00E413F9">
      <w:pPr>
        <w:pStyle w:val="Ttulo1"/>
        <w:tabs>
          <w:tab w:val="num" w:pos="0"/>
        </w:tabs>
        <w:spacing w:before="0" w:after="0" w:line="240" w:lineRule="auto"/>
        <w:ind w:right="51"/>
        <w:rPr>
          <w:rFonts w:cs="Arial"/>
          <w:bCs/>
          <w:caps w:val="0"/>
          <w:sz w:val="22"/>
          <w:szCs w:val="22"/>
        </w:rPr>
      </w:pPr>
      <w:bookmarkStart w:id="59" w:name="_Toc43796301"/>
      <w:r w:rsidRPr="00F83AE5">
        <w:rPr>
          <w:rFonts w:cs="Arial"/>
          <w:bCs/>
          <w:caps w:val="0"/>
          <w:sz w:val="22"/>
          <w:szCs w:val="22"/>
        </w:rPr>
        <w:t>CAPÍTULO XI</w:t>
      </w:r>
      <w:bookmarkEnd w:id="59"/>
    </w:p>
    <w:p w14:paraId="782D4B49" w14:textId="6750C686" w:rsidR="00B976D9" w:rsidRDefault="00B976D9" w:rsidP="00E413F9">
      <w:pPr>
        <w:pStyle w:val="Ttulo1"/>
        <w:tabs>
          <w:tab w:val="num" w:pos="0"/>
        </w:tabs>
        <w:spacing w:before="0" w:after="0" w:line="240" w:lineRule="auto"/>
        <w:ind w:right="49"/>
        <w:rPr>
          <w:rFonts w:cs="Arial"/>
          <w:bCs/>
          <w:caps w:val="0"/>
          <w:sz w:val="22"/>
          <w:szCs w:val="22"/>
        </w:rPr>
      </w:pPr>
      <w:bookmarkStart w:id="60" w:name="_Toc43796302"/>
      <w:r>
        <w:rPr>
          <w:rFonts w:cs="Arial"/>
          <w:bCs/>
          <w:caps w:val="0"/>
          <w:sz w:val="22"/>
          <w:szCs w:val="22"/>
        </w:rPr>
        <w:t>SANCIONES</w:t>
      </w:r>
      <w:bookmarkEnd w:id="60"/>
    </w:p>
    <w:p w14:paraId="20DCE224" w14:textId="1DBFCC55" w:rsidR="00E413F9" w:rsidRDefault="00E413F9" w:rsidP="00E413F9">
      <w:pPr>
        <w:rPr>
          <w:lang w:val="es-ES" w:eastAsia="es-ES"/>
        </w:rPr>
      </w:pPr>
    </w:p>
    <w:p w14:paraId="620E9F62" w14:textId="77777777" w:rsidR="00E413F9" w:rsidRPr="00E413F9" w:rsidRDefault="00E413F9" w:rsidP="00E413F9">
      <w:pPr>
        <w:rPr>
          <w:lang w:val="es-ES" w:eastAsia="es-ES"/>
        </w:rPr>
      </w:pPr>
    </w:p>
    <w:p w14:paraId="22D0B6EF" w14:textId="2ED790D9" w:rsidR="00B976D9" w:rsidRPr="008463AB" w:rsidRDefault="00DB2B8A" w:rsidP="00E413F9">
      <w:pPr>
        <w:ind w:left="1418" w:right="49" w:hanging="1560"/>
        <w:jc w:val="both"/>
        <w:rPr>
          <w:rFonts w:ascii="Arial" w:eastAsia="Calibri" w:hAnsi="Arial" w:cs="Arial"/>
          <w:sz w:val="22"/>
          <w:szCs w:val="22"/>
          <w:lang w:eastAsia="en-US"/>
        </w:rPr>
      </w:pPr>
      <w:r>
        <w:rPr>
          <w:rFonts w:ascii="Arial" w:eastAsia="Calibri" w:hAnsi="Arial" w:cs="Arial"/>
          <w:sz w:val="22"/>
          <w:szCs w:val="22"/>
          <w:lang w:eastAsia="en-US"/>
        </w:rPr>
        <w:t>Artículo 54</w:t>
      </w:r>
      <w:r w:rsidR="00B976D9" w:rsidRPr="008463AB">
        <w:rPr>
          <w:rFonts w:ascii="Arial" w:eastAsia="Calibri" w:hAnsi="Arial" w:cs="Arial"/>
          <w:sz w:val="22"/>
          <w:szCs w:val="22"/>
          <w:lang w:eastAsia="en-US"/>
        </w:rPr>
        <w:t>.</w:t>
      </w:r>
      <w:r w:rsidR="00B976D9" w:rsidRPr="008463AB">
        <w:rPr>
          <w:rFonts w:ascii="Arial" w:eastAsia="Calibri" w:hAnsi="Arial" w:cs="Arial"/>
          <w:sz w:val="22"/>
          <w:szCs w:val="22"/>
          <w:lang w:eastAsia="en-US"/>
        </w:rPr>
        <w:tab/>
      </w:r>
      <w:r w:rsidR="00A009F2" w:rsidRPr="008463AB">
        <w:rPr>
          <w:rFonts w:ascii="Arial" w:eastAsia="Calibri" w:hAnsi="Arial" w:cs="Arial"/>
          <w:sz w:val="22"/>
          <w:szCs w:val="22"/>
          <w:lang w:eastAsia="en-US"/>
        </w:rPr>
        <w:t xml:space="preserve">A los estudiantes cuya beca se cancele en los </w:t>
      </w:r>
      <w:r w:rsidR="00F96D27" w:rsidRPr="008463AB">
        <w:rPr>
          <w:rFonts w:ascii="Arial" w:eastAsia="Calibri" w:hAnsi="Arial" w:cs="Arial"/>
          <w:sz w:val="22"/>
          <w:szCs w:val="22"/>
          <w:lang w:eastAsia="en-US"/>
        </w:rPr>
        <w:t>términos</w:t>
      </w:r>
      <w:r w:rsidR="00D042E0">
        <w:rPr>
          <w:rFonts w:ascii="Arial" w:eastAsia="Calibri" w:hAnsi="Arial" w:cs="Arial"/>
          <w:sz w:val="22"/>
          <w:szCs w:val="22"/>
          <w:lang w:eastAsia="en-US"/>
        </w:rPr>
        <w:t xml:space="preserve"> del artículo </w:t>
      </w:r>
      <w:r w:rsidR="00D042E0" w:rsidRPr="00DB2B8A">
        <w:rPr>
          <w:rFonts w:ascii="Arial" w:eastAsia="Calibri" w:hAnsi="Arial" w:cs="Arial"/>
          <w:sz w:val="22"/>
          <w:szCs w:val="22"/>
          <w:lang w:eastAsia="en-US"/>
        </w:rPr>
        <w:t>35</w:t>
      </w:r>
      <w:r w:rsidR="00EE1FFC" w:rsidRPr="00DB2B8A">
        <w:rPr>
          <w:rFonts w:ascii="Arial" w:eastAsia="Calibri" w:hAnsi="Arial" w:cs="Arial"/>
          <w:sz w:val="22"/>
          <w:szCs w:val="22"/>
          <w:lang w:eastAsia="en-US"/>
        </w:rPr>
        <w:t>,</w:t>
      </w:r>
      <w:r w:rsidR="00EE1FFC" w:rsidRPr="008463AB">
        <w:rPr>
          <w:rFonts w:ascii="Arial" w:eastAsia="Calibri" w:hAnsi="Arial" w:cs="Arial"/>
          <w:sz w:val="22"/>
          <w:szCs w:val="22"/>
          <w:lang w:eastAsia="en-US"/>
        </w:rPr>
        <w:t xml:space="preserve"> fracciones I, III y V</w:t>
      </w:r>
      <w:r w:rsidR="00A009F2" w:rsidRPr="008463AB">
        <w:rPr>
          <w:rFonts w:ascii="Arial" w:eastAsia="Calibri" w:hAnsi="Arial" w:cs="Arial"/>
          <w:sz w:val="22"/>
          <w:szCs w:val="22"/>
          <w:lang w:eastAsia="en-US"/>
        </w:rPr>
        <w:t xml:space="preserve"> de este Reglamento</w:t>
      </w:r>
      <w:r w:rsidR="00F96D27" w:rsidRPr="008463AB">
        <w:rPr>
          <w:rFonts w:ascii="Arial" w:eastAsia="Calibri" w:hAnsi="Arial" w:cs="Arial"/>
          <w:sz w:val="22"/>
          <w:szCs w:val="22"/>
          <w:lang w:eastAsia="en-US"/>
        </w:rPr>
        <w:t xml:space="preserve">, no podrán gozar de </w:t>
      </w:r>
      <w:r w:rsidR="00DC2EA5" w:rsidRPr="008463AB">
        <w:rPr>
          <w:rFonts w:ascii="Arial" w:eastAsia="Calibri" w:hAnsi="Arial" w:cs="Arial"/>
          <w:sz w:val="22"/>
          <w:szCs w:val="22"/>
          <w:lang w:eastAsia="en-US"/>
        </w:rPr>
        <w:t>ningún tipo de beca</w:t>
      </w:r>
      <w:r w:rsidR="00F96D27" w:rsidRPr="008463AB">
        <w:rPr>
          <w:rFonts w:ascii="Arial" w:eastAsia="Calibri" w:hAnsi="Arial" w:cs="Arial"/>
          <w:sz w:val="22"/>
          <w:szCs w:val="22"/>
          <w:lang w:eastAsia="en-US"/>
        </w:rPr>
        <w:t xml:space="preserve"> durante un semestre</w:t>
      </w:r>
      <w:r w:rsidR="00DC2EA5" w:rsidRPr="008463AB">
        <w:rPr>
          <w:rFonts w:ascii="Arial" w:eastAsia="Calibri" w:hAnsi="Arial" w:cs="Arial"/>
          <w:sz w:val="22"/>
          <w:szCs w:val="22"/>
          <w:lang w:eastAsia="en-US"/>
        </w:rPr>
        <w:t xml:space="preserve"> posterior a la falta</w:t>
      </w:r>
      <w:r w:rsidR="00F96D27" w:rsidRPr="008463AB">
        <w:rPr>
          <w:rFonts w:ascii="Arial" w:eastAsia="Calibri" w:hAnsi="Arial" w:cs="Arial"/>
          <w:sz w:val="22"/>
          <w:szCs w:val="22"/>
          <w:lang w:eastAsia="en-US"/>
        </w:rPr>
        <w:t>.</w:t>
      </w:r>
    </w:p>
    <w:p w14:paraId="4E209067" w14:textId="13A72857" w:rsidR="00EE1FFC" w:rsidRPr="00DC2EA5" w:rsidRDefault="00D042E0" w:rsidP="00F03631">
      <w:pPr>
        <w:ind w:left="1418" w:right="49" w:hanging="1560"/>
        <w:jc w:val="both"/>
        <w:rPr>
          <w:rFonts w:ascii="Arial" w:eastAsia="Calibri" w:hAnsi="Arial" w:cs="Arial"/>
          <w:sz w:val="22"/>
          <w:szCs w:val="22"/>
          <w:lang w:eastAsia="en-US"/>
        </w:rPr>
      </w:pPr>
      <w:r>
        <w:rPr>
          <w:rFonts w:ascii="Arial" w:eastAsia="Calibri" w:hAnsi="Arial" w:cs="Arial"/>
          <w:sz w:val="22"/>
          <w:szCs w:val="22"/>
          <w:lang w:eastAsia="en-US"/>
        </w:rPr>
        <w:lastRenderedPageBreak/>
        <w:t>Artícul</w:t>
      </w:r>
      <w:r w:rsidR="00DB2B8A">
        <w:rPr>
          <w:rFonts w:ascii="Arial" w:eastAsia="Calibri" w:hAnsi="Arial" w:cs="Arial"/>
          <w:sz w:val="22"/>
          <w:szCs w:val="22"/>
          <w:lang w:eastAsia="en-US"/>
        </w:rPr>
        <w:t>o 55</w:t>
      </w:r>
      <w:r w:rsidR="00EE1FFC" w:rsidRPr="008463AB">
        <w:rPr>
          <w:rFonts w:ascii="Arial" w:eastAsia="Calibri" w:hAnsi="Arial" w:cs="Arial"/>
          <w:sz w:val="22"/>
          <w:szCs w:val="22"/>
          <w:lang w:eastAsia="en-US"/>
        </w:rPr>
        <w:t>.</w:t>
      </w:r>
      <w:r w:rsidR="00EE1FFC" w:rsidRPr="008463AB">
        <w:rPr>
          <w:rFonts w:ascii="Arial" w:eastAsia="Calibri" w:hAnsi="Arial" w:cs="Arial"/>
          <w:sz w:val="22"/>
          <w:szCs w:val="22"/>
          <w:lang w:eastAsia="en-US"/>
        </w:rPr>
        <w:tab/>
        <w:t>Los estudiantes</w:t>
      </w:r>
      <w:r w:rsidR="002A1108" w:rsidRPr="008463AB">
        <w:rPr>
          <w:rFonts w:ascii="Arial" w:eastAsia="Calibri" w:hAnsi="Arial" w:cs="Arial"/>
          <w:sz w:val="22"/>
          <w:szCs w:val="22"/>
          <w:lang w:eastAsia="en-US"/>
        </w:rPr>
        <w:t xml:space="preserve"> que hayan solicitado la beca de Apoyo Institucional y que</w:t>
      </w:r>
      <w:r w:rsidR="00EE1FFC" w:rsidRPr="008463AB">
        <w:rPr>
          <w:rFonts w:ascii="Arial" w:eastAsia="Calibri" w:hAnsi="Arial" w:cs="Arial"/>
          <w:sz w:val="22"/>
          <w:szCs w:val="22"/>
          <w:lang w:eastAsia="en-US"/>
        </w:rPr>
        <w:t xml:space="preserve"> de manera expresa y sin justificación</w:t>
      </w:r>
      <w:r w:rsidR="00F64F6A">
        <w:rPr>
          <w:rFonts w:ascii="Arial" w:eastAsia="Calibri" w:hAnsi="Arial" w:cs="Arial"/>
          <w:sz w:val="22"/>
          <w:szCs w:val="22"/>
          <w:lang w:eastAsia="en-US"/>
        </w:rPr>
        <w:t xml:space="preserve"> alguna renuncien a é</w:t>
      </w:r>
      <w:r w:rsidR="002A1108" w:rsidRPr="008463AB">
        <w:rPr>
          <w:rFonts w:ascii="Arial" w:eastAsia="Calibri" w:hAnsi="Arial" w:cs="Arial"/>
          <w:sz w:val="22"/>
          <w:szCs w:val="22"/>
          <w:lang w:eastAsia="en-US"/>
        </w:rPr>
        <w:t>sta, no podrán gozar de ninguna beca que otorga el CEP-CSAEGRO durante un semestre.</w:t>
      </w:r>
    </w:p>
    <w:p w14:paraId="1094EEA8" w14:textId="77777777" w:rsidR="00EE1FFC" w:rsidRPr="00EE1FFC" w:rsidRDefault="00EE1FFC" w:rsidP="00F03631">
      <w:pPr>
        <w:ind w:left="1418" w:right="49" w:hanging="1560"/>
        <w:rPr>
          <w:rFonts w:ascii="Arial" w:eastAsia="Calibri" w:hAnsi="Arial" w:cs="Arial"/>
          <w:color w:val="00B050"/>
          <w:sz w:val="22"/>
          <w:szCs w:val="22"/>
          <w:lang w:eastAsia="en-US"/>
        </w:rPr>
      </w:pPr>
    </w:p>
    <w:p w14:paraId="6517441A" w14:textId="5DBF475E" w:rsidR="00A009F2" w:rsidRPr="00F96D27" w:rsidRDefault="00A009F2" w:rsidP="00F03631">
      <w:pPr>
        <w:ind w:right="49"/>
        <w:rPr>
          <w:rFonts w:eastAsia="Calibri"/>
          <w:lang w:eastAsia="es-ES"/>
        </w:rPr>
      </w:pPr>
    </w:p>
    <w:p w14:paraId="58A1A2C1" w14:textId="54079EC5" w:rsidR="003B775B" w:rsidRPr="006B5508" w:rsidRDefault="003B775B" w:rsidP="00F03631">
      <w:pPr>
        <w:pStyle w:val="Ttulo1"/>
        <w:tabs>
          <w:tab w:val="num" w:pos="0"/>
        </w:tabs>
        <w:ind w:right="49"/>
        <w:rPr>
          <w:rFonts w:cs="Arial"/>
          <w:bCs/>
          <w:caps w:val="0"/>
          <w:sz w:val="22"/>
          <w:szCs w:val="22"/>
        </w:rPr>
      </w:pPr>
      <w:bookmarkStart w:id="61" w:name="_Toc291834932"/>
      <w:bookmarkStart w:id="62" w:name="_Toc291836207"/>
      <w:bookmarkStart w:id="63" w:name="_Toc43796303"/>
      <w:r w:rsidRPr="006B5508">
        <w:rPr>
          <w:rFonts w:cs="Arial"/>
          <w:bCs/>
          <w:caps w:val="0"/>
          <w:sz w:val="22"/>
          <w:szCs w:val="22"/>
        </w:rPr>
        <w:t>TRANSITORIOS</w:t>
      </w:r>
      <w:bookmarkEnd w:id="61"/>
      <w:bookmarkEnd w:id="62"/>
      <w:bookmarkEnd w:id="63"/>
    </w:p>
    <w:p w14:paraId="4BEDB8AE" w14:textId="77777777" w:rsidR="0000357E" w:rsidRPr="006B5508" w:rsidRDefault="0000357E" w:rsidP="00F03631">
      <w:pPr>
        <w:autoSpaceDE w:val="0"/>
        <w:autoSpaceDN w:val="0"/>
        <w:adjustRightInd w:val="0"/>
        <w:spacing w:before="120" w:after="120" w:line="276" w:lineRule="auto"/>
        <w:ind w:right="49"/>
        <w:jc w:val="center"/>
        <w:rPr>
          <w:rFonts w:ascii="Arial" w:eastAsia="Calibri" w:hAnsi="Arial" w:cs="Arial"/>
          <w:b/>
          <w:sz w:val="22"/>
          <w:szCs w:val="22"/>
          <w:lang w:eastAsia="en-US"/>
        </w:rPr>
      </w:pPr>
    </w:p>
    <w:p w14:paraId="79D2BAA2" w14:textId="77777777" w:rsidR="00D16F41" w:rsidRPr="003D1714" w:rsidRDefault="003B775B" w:rsidP="00F03631">
      <w:pPr>
        <w:autoSpaceDE w:val="0"/>
        <w:autoSpaceDN w:val="0"/>
        <w:adjustRightInd w:val="0"/>
        <w:spacing w:line="276" w:lineRule="auto"/>
        <w:ind w:left="1410" w:right="49" w:hanging="1410"/>
        <w:jc w:val="both"/>
        <w:rPr>
          <w:rFonts w:ascii="Arial" w:hAnsi="Arial" w:cs="Arial"/>
          <w:sz w:val="22"/>
          <w:szCs w:val="22"/>
        </w:rPr>
      </w:pPr>
      <w:r w:rsidRPr="003D1714">
        <w:rPr>
          <w:rFonts w:ascii="Arial" w:hAnsi="Arial" w:cs="Arial"/>
          <w:sz w:val="22"/>
          <w:szCs w:val="22"/>
        </w:rPr>
        <w:t>Primero.</w:t>
      </w:r>
      <w:r w:rsidRPr="003D1714">
        <w:rPr>
          <w:rFonts w:ascii="Arial" w:hAnsi="Arial" w:cs="Arial"/>
          <w:sz w:val="22"/>
          <w:szCs w:val="22"/>
        </w:rPr>
        <w:tab/>
      </w:r>
      <w:r w:rsidR="00D16F41" w:rsidRPr="003D1714">
        <w:rPr>
          <w:rFonts w:ascii="Arial" w:hAnsi="Arial" w:cs="Arial"/>
          <w:sz w:val="22"/>
          <w:szCs w:val="22"/>
        </w:rPr>
        <w:t>El presente ordenamiento una vez aprobado por el H. Consejo Consultivo del CSAEGRO, entrará en vigor al día siguiente de su aprobación.</w:t>
      </w:r>
    </w:p>
    <w:p w14:paraId="244EC75F" w14:textId="77777777" w:rsidR="00602CEE" w:rsidRPr="003D1714" w:rsidRDefault="00602CEE" w:rsidP="00F03631">
      <w:pPr>
        <w:autoSpaceDE w:val="0"/>
        <w:autoSpaceDN w:val="0"/>
        <w:adjustRightInd w:val="0"/>
        <w:spacing w:line="276" w:lineRule="auto"/>
        <w:ind w:left="1410" w:right="49" w:hanging="1410"/>
        <w:jc w:val="both"/>
        <w:rPr>
          <w:rFonts w:ascii="Arial" w:hAnsi="Arial" w:cs="Arial"/>
          <w:sz w:val="22"/>
          <w:szCs w:val="22"/>
        </w:rPr>
      </w:pPr>
    </w:p>
    <w:p w14:paraId="7D435E5A" w14:textId="77777777" w:rsidR="003B775B" w:rsidRPr="003D1714" w:rsidRDefault="003B775B" w:rsidP="00F03631">
      <w:pPr>
        <w:autoSpaceDE w:val="0"/>
        <w:autoSpaceDN w:val="0"/>
        <w:adjustRightInd w:val="0"/>
        <w:spacing w:line="276" w:lineRule="auto"/>
        <w:ind w:left="1410" w:right="49" w:hanging="1410"/>
        <w:jc w:val="both"/>
        <w:rPr>
          <w:rFonts w:ascii="Arial" w:hAnsi="Arial" w:cs="Arial"/>
          <w:sz w:val="22"/>
          <w:szCs w:val="22"/>
        </w:rPr>
      </w:pPr>
      <w:r w:rsidRPr="003D1714">
        <w:rPr>
          <w:rFonts w:ascii="Arial" w:hAnsi="Arial" w:cs="Arial"/>
          <w:sz w:val="22"/>
          <w:szCs w:val="22"/>
        </w:rPr>
        <w:t xml:space="preserve">Segundo. </w:t>
      </w:r>
      <w:r w:rsidRPr="003D1714">
        <w:rPr>
          <w:rFonts w:ascii="Arial" w:hAnsi="Arial" w:cs="Arial"/>
          <w:sz w:val="22"/>
          <w:szCs w:val="22"/>
        </w:rPr>
        <w:tab/>
      </w:r>
      <w:r w:rsidR="00D16F41" w:rsidRPr="003D1714">
        <w:rPr>
          <w:rFonts w:ascii="Arial" w:hAnsi="Arial" w:cs="Arial"/>
          <w:sz w:val="22"/>
          <w:szCs w:val="22"/>
        </w:rPr>
        <w:t>Al entrar en vigor el presente Reglamento, queda derogado el anterior y demás disposiciones inherentes.</w:t>
      </w:r>
    </w:p>
    <w:p w14:paraId="1C87908B" w14:textId="77777777" w:rsidR="003B775B" w:rsidRPr="003D1714" w:rsidRDefault="003B775B" w:rsidP="00F03631">
      <w:pPr>
        <w:autoSpaceDE w:val="0"/>
        <w:autoSpaceDN w:val="0"/>
        <w:adjustRightInd w:val="0"/>
        <w:spacing w:line="276" w:lineRule="auto"/>
        <w:ind w:left="1410" w:right="49" w:hanging="1410"/>
        <w:jc w:val="both"/>
        <w:rPr>
          <w:rFonts w:ascii="Arial" w:hAnsi="Arial" w:cs="Arial"/>
          <w:sz w:val="22"/>
          <w:szCs w:val="22"/>
        </w:rPr>
      </w:pPr>
    </w:p>
    <w:p w14:paraId="17C0E310" w14:textId="77777777" w:rsidR="003B775B" w:rsidRPr="003D1714" w:rsidRDefault="003B775B" w:rsidP="00F03631">
      <w:pPr>
        <w:autoSpaceDE w:val="0"/>
        <w:autoSpaceDN w:val="0"/>
        <w:adjustRightInd w:val="0"/>
        <w:spacing w:line="276" w:lineRule="auto"/>
        <w:ind w:left="1412" w:right="49" w:hanging="1412"/>
        <w:jc w:val="both"/>
        <w:rPr>
          <w:rFonts w:ascii="Arial" w:hAnsi="Arial" w:cs="Arial"/>
          <w:sz w:val="22"/>
          <w:szCs w:val="22"/>
        </w:rPr>
      </w:pPr>
      <w:r w:rsidRPr="003D1714">
        <w:rPr>
          <w:rFonts w:ascii="Arial" w:hAnsi="Arial" w:cs="Arial"/>
          <w:sz w:val="22"/>
          <w:szCs w:val="22"/>
        </w:rPr>
        <w:t xml:space="preserve">Tercero. </w:t>
      </w:r>
      <w:r w:rsidRPr="003D1714">
        <w:rPr>
          <w:rFonts w:ascii="Arial" w:hAnsi="Arial" w:cs="Arial"/>
          <w:sz w:val="22"/>
          <w:szCs w:val="22"/>
        </w:rPr>
        <w:tab/>
        <w:t>Las becas otorgadas antes de la vigencia del presente Reglamento</w:t>
      </w:r>
      <w:r w:rsidR="00FD1933" w:rsidRPr="003D1714">
        <w:rPr>
          <w:rFonts w:ascii="Arial" w:hAnsi="Arial" w:cs="Arial"/>
          <w:sz w:val="22"/>
          <w:szCs w:val="22"/>
        </w:rPr>
        <w:t xml:space="preserve"> </w:t>
      </w:r>
      <w:r w:rsidRPr="003D1714">
        <w:rPr>
          <w:rFonts w:ascii="Arial" w:hAnsi="Arial" w:cs="Arial"/>
          <w:sz w:val="22"/>
          <w:szCs w:val="22"/>
        </w:rPr>
        <w:t>continuarán rigiéndose conforme a los requisitos, plazos y procedimientos vigentes en el tiempo que se otorgaron, hasta su conclusión.</w:t>
      </w:r>
    </w:p>
    <w:p w14:paraId="5DD3A9FD" w14:textId="77777777" w:rsidR="003B775B" w:rsidRPr="003D1714" w:rsidRDefault="003B775B" w:rsidP="00F03631">
      <w:pPr>
        <w:autoSpaceDE w:val="0"/>
        <w:autoSpaceDN w:val="0"/>
        <w:adjustRightInd w:val="0"/>
        <w:spacing w:line="276" w:lineRule="auto"/>
        <w:ind w:left="1410" w:right="49" w:hanging="1410"/>
        <w:jc w:val="both"/>
        <w:rPr>
          <w:rFonts w:ascii="Arial" w:hAnsi="Arial" w:cs="Arial"/>
          <w:sz w:val="22"/>
          <w:szCs w:val="22"/>
        </w:rPr>
      </w:pPr>
    </w:p>
    <w:p w14:paraId="1C2D2C33" w14:textId="5DDC8401" w:rsidR="00EB27FC" w:rsidRPr="003D1714" w:rsidRDefault="003B775B" w:rsidP="00F03631">
      <w:pPr>
        <w:autoSpaceDE w:val="0"/>
        <w:autoSpaceDN w:val="0"/>
        <w:adjustRightInd w:val="0"/>
        <w:spacing w:line="276" w:lineRule="auto"/>
        <w:ind w:left="1410" w:right="49" w:hanging="1410"/>
        <w:jc w:val="both"/>
        <w:rPr>
          <w:rFonts w:ascii="Arial" w:hAnsi="Arial" w:cs="Arial"/>
          <w:sz w:val="22"/>
          <w:szCs w:val="22"/>
        </w:rPr>
      </w:pPr>
      <w:r w:rsidRPr="003D1714">
        <w:rPr>
          <w:rFonts w:ascii="Arial" w:hAnsi="Arial" w:cs="Arial"/>
          <w:sz w:val="22"/>
          <w:szCs w:val="22"/>
        </w:rPr>
        <w:t xml:space="preserve">Cuarto. </w:t>
      </w:r>
      <w:r w:rsidRPr="003D1714">
        <w:rPr>
          <w:rFonts w:ascii="Arial" w:hAnsi="Arial" w:cs="Arial"/>
          <w:sz w:val="22"/>
          <w:szCs w:val="22"/>
        </w:rPr>
        <w:tab/>
        <w:t xml:space="preserve">El presente Reglamento será revisado anualmente </w:t>
      </w:r>
      <w:r w:rsidR="007412EE">
        <w:rPr>
          <w:rFonts w:ascii="Arial" w:hAnsi="Arial" w:cs="Arial"/>
          <w:sz w:val="22"/>
          <w:szCs w:val="22"/>
        </w:rPr>
        <w:t xml:space="preserve">cuando sea necesaria </w:t>
      </w:r>
      <w:r w:rsidR="007412EE" w:rsidRPr="008463AB">
        <w:rPr>
          <w:rFonts w:ascii="Arial" w:hAnsi="Arial" w:cs="Arial"/>
          <w:sz w:val="22"/>
          <w:szCs w:val="22"/>
        </w:rPr>
        <w:t xml:space="preserve">su actualización, </w:t>
      </w:r>
      <w:r w:rsidRPr="008463AB">
        <w:rPr>
          <w:rFonts w:ascii="Arial" w:hAnsi="Arial" w:cs="Arial"/>
          <w:sz w:val="22"/>
          <w:szCs w:val="22"/>
        </w:rPr>
        <w:t xml:space="preserve">por el </w:t>
      </w:r>
      <w:r w:rsidR="002D60D5" w:rsidRPr="008463AB">
        <w:rPr>
          <w:rFonts w:ascii="Arial" w:hAnsi="Arial" w:cs="Arial"/>
          <w:sz w:val="22"/>
          <w:szCs w:val="22"/>
        </w:rPr>
        <w:t xml:space="preserve">H. </w:t>
      </w:r>
      <w:r w:rsidRPr="008463AB">
        <w:rPr>
          <w:rFonts w:ascii="Arial" w:hAnsi="Arial" w:cs="Arial"/>
          <w:sz w:val="22"/>
          <w:szCs w:val="22"/>
        </w:rPr>
        <w:t>Comité Académico</w:t>
      </w:r>
      <w:r w:rsidR="00603650" w:rsidRPr="008463AB">
        <w:rPr>
          <w:rFonts w:ascii="Arial" w:hAnsi="Arial" w:cs="Arial"/>
          <w:sz w:val="22"/>
          <w:szCs w:val="22"/>
        </w:rPr>
        <w:t xml:space="preserve"> y de Becas</w:t>
      </w:r>
      <w:r w:rsidRPr="008463AB">
        <w:rPr>
          <w:rFonts w:ascii="Arial" w:hAnsi="Arial" w:cs="Arial"/>
          <w:sz w:val="22"/>
          <w:szCs w:val="22"/>
        </w:rPr>
        <w:t xml:space="preserve"> de cada Centro</w:t>
      </w:r>
      <w:r w:rsidRPr="003D1714">
        <w:rPr>
          <w:rFonts w:ascii="Arial" w:hAnsi="Arial" w:cs="Arial"/>
          <w:sz w:val="22"/>
          <w:szCs w:val="22"/>
        </w:rPr>
        <w:t xml:space="preserve"> de Estudios y remitido para su dictamen y en su caso, autorización al H. Consejo Consultivo del </w:t>
      </w:r>
      <w:r w:rsidR="00602CEE" w:rsidRPr="003D1714">
        <w:rPr>
          <w:rFonts w:ascii="Arial" w:hAnsi="Arial" w:cs="Arial"/>
          <w:sz w:val="22"/>
          <w:szCs w:val="22"/>
        </w:rPr>
        <w:t>CSAEGRO.</w:t>
      </w:r>
    </w:p>
    <w:p w14:paraId="0C05597A" w14:textId="77777777" w:rsidR="003C63C6" w:rsidRPr="00AD32B4" w:rsidRDefault="003C63C6" w:rsidP="00F03631">
      <w:pPr>
        <w:tabs>
          <w:tab w:val="left" w:pos="1440"/>
          <w:tab w:val="left" w:pos="9262"/>
        </w:tabs>
        <w:spacing w:line="276" w:lineRule="auto"/>
        <w:ind w:left="1440" w:right="49" w:hanging="1440"/>
        <w:jc w:val="both"/>
        <w:rPr>
          <w:rFonts w:ascii="Arial" w:hAnsi="Arial" w:cs="Arial"/>
          <w:sz w:val="22"/>
          <w:szCs w:val="22"/>
        </w:rPr>
      </w:pPr>
      <w:r w:rsidRPr="00AD32B4">
        <w:rPr>
          <w:rFonts w:ascii="Arial" w:hAnsi="Arial" w:cs="Arial"/>
          <w:sz w:val="22"/>
          <w:szCs w:val="22"/>
        </w:rPr>
        <w:br w:type="page"/>
      </w:r>
    </w:p>
    <w:p w14:paraId="58DB70AD" w14:textId="34E930F9" w:rsidR="003B775B" w:rsidRDefault="00B4412F" w:rsidP="00ED74A3">
      <w:pPr>
        <w:spacing w:line="276" w:lineRule="auto"/>
        <w:ind w:right="49"/>
        <w:jc w:val="center"/>
        <w:rPr>
          <w:rFonts w:ascii="Arial" w:hAnsi="Arial" w:cs="Arial"/>
          <w:b/>
          <w:sz w:val="20"/>
          <w:szCs w:val="22"/>
        </w:rPr>
      </w:pPr>
      <w:r w:rsidRPr="009F0B1F">
        <w:rPr>
          <w:rFonts w:ascii="Arial" w:hAnsi="Arial" w:cs="Arial"/>
          <w:b/>
          <w:sz w:val="20"/>
          <w:szCs w:val="22"/>
        </w:rPr>
        <w:lastRenderedPageBreak/>
        <w:t xml:space="preserve">REGLAMENTO DE BECAS </w:t>
      </w:r>
      <w:r w:rsidR="0007208B" w:rsidRPr="009F0B1F">
        <w:rPr>
          <w:rFonts w:ascii="Arial" w:hAnsi="Arial" w:cs="Arial"/>
          <w:b/>
          <w:sz w:val="20"/>
          <w:szCs w:val="22"/>
        </w:rPr>
        <w:t xml:space="preserve">AUTORIZADO </w:t>
      </w:r>
      <w:r w:rsidR="0007208B" w:rsidRPr="00DB2B8A">
        <w:rPr>
          <w:rFonts w:ascii="Arial" w:hAnsi="Arial" w:cs="Arial"/>
          <w:b/>
          <w:sz w:val="20"/>
          <w:szCs w:val="22"/>
        </w:rPr>
        <w:t xml:space="preserve">EL </w:t>
      </w:r>
      <w:r w:rsidR="00DB2B8A" w:rsidRPr="00DB2B8A">
        <w:rPr>
          <w:rFonts w:ascii="Arial" w:hAnsi="Arial" w:cs="Arial"/>
          <w:b/>
          <w:sz w:val="20"/>
          <w:szCs w:val="22"/>
        </w:rPr>
        <w:t xml:space="preserve">VEINTITRÉS </w:t>
      </w:r>
      <w:r w:rsidR="008463AB" w:rsidRPr="00DB2B8A">
        <w:rPr>
          <w:rFonts w:ascii="Arial" w:hAnsi="Arial" w:cs="Arial"/>
          <w:b/>
          <w:sz w:val="20"/>
          <w:szCs w:val="22"/>
        </w:rPr>
        <w:t xml:space="preserve">DE </w:t>
      </w:r>
      <w:r w:rsidR="007C0D30" w:rsidRPr="00DB2B8A">
        <w:rPr>
          <w:rFonts w:ascii="Arial" w:hAnsi="Arial" w:cs="Arial"/>
          <w:b/>
          <w:sz w:val="20"/>
          <w:szCs w:val="22"/>
        </w:rPr>
        <w:t>JUNIO DE</w:t>
      </w:r>
      <w:r w:rsidR="008463AB" w:rsidRPr="00DB2B8A">
        <w:rPr>
          <w:rFonts w:ascii="Arial" w:hAnsi="Arial" w:cs="Arial"/>
          <w:b/>
          <w:sz w:val="20"/>
          <w:szCs w:val="22"/>
        </w:rPr>
        <w:t xml:space="preserve"> </w:t>
      </w:r>
      <w:r w:rsidR="00DC2EA5" w:rsidRPr="00DB2B8A">
        <w:rPr>
          <w:rFonts w:ascii="Arial" w:hAnsi="Arial" w:cs="Arial"/>
          <w:b/>
          <w:sz w:val="20"/>
          <w:szCs w:val="22"/>
        </w:rPr>
        <w:t>DOS MIL VEINTE</w:t>
      </w:r>
      <w:r w:rsidR="00DC2EA5">
        <w:rPr>
          <w:rFonts w:ascii="Arial" w:hAnsi="Arial" w:cs="Arial"/>
          <w:b/>
          <w:sz w:val="20"/>
          <w:szCs w:val="22"/>
        </w:rPr>
        <w:t xml:space="preserve"> </w:t>
      </w:r>
      <w:r w:rsidR="00D62CF3">
        <w:rPr>
          <w:rFonts w:ascii="Arial" w:hAnsi="Arial" w:cs="Arial"/>
          <w:b/>
          <w:sz w:val="20"/>
          <w:szCs w:val="22"/>
        </w:rPr>
        <w:t xml:space="preserve">POR EL </w:t>
      </w:r>
      <w:r w:rsidR="009A67AE" w:rsidRPr="009F0B1F">
        <w:rPr>
          <w:rFonts w:ascii="Arial" w:hAnsi="Arial" w:cs="Arial"/>
          <w:b/>
          <w:sz w:val="20"/>
          <w:szCs w:val="22"/>
        </w:rPr>
        <w:t>H. CONSEJO CONSULTIVO DEL CSAEGRO</w:t>
      </w:r>
    </w:p>
    <w:p w14:paraId="74527028" w14:textId="77777777" w:rsidR="00DC2EA5" w:rsidRDefault="00DC2EA5" w:rsidP="00F03631">
      <w:pPr>
        <w:pStyle w:val="Encabezado"/>
        <w:ind w:right="49"/>
        <w:rPr>
          <w:sz w:val="16"/>
          <w:szCs w:val="16"/>
        </w:rPr>
      </w:pPr>
    </w:p>
    <w:tbl>
      <w:tblPr>
        <w:tblW w:w="9533" w:type="dxa"/>
        <w:jc w:val="center"/>
        <w:tblLook w:val="04A0" w:firstRow="1" w:lastRow="0" w:firstColumn="1" w:lastColumn="0" w:noHBand="0" w:noVBand="1"/>
      </w:tblPr>
      <w:tblGrid>
        <w:gridCol w:w="4601"/>
        <w:gridCol w:w="4932"/>
      </w:tblGrid>
      <w:tr w:rsidR="008463AB" w:rsidRPr="008D079F" w14:paraId="317E2185" w14:textId="77777777" w:rsidTr="008D079F">
        <w:trPr>
          <w:jc w:val="center"/>
        </w:trPr>
        <w:tc>
          <w:tcPr>
            <w:tcW w:w="4601" w:type="dxa"/>
          </w:tcPr>
          <w:p w14:paraId="05568F61" w14:textId="77777777" w:rsidR="008463AB" w:rsidRPr="008D079F" w:rsidRDefault="008463AB" w:rsidP="008D079F">
            <w:pPr>
              <w:spacing w:line="276" w:lineRule="auto"/>
              <w:ind w:right="49"/>
              <w:jc w:val="center"/>
              <w:rPr>
                <w:rFonts w:ascii="Arial" w:hAnsi="Arial" w:cs="Arial"/>
                <w:bCs/>
                <w:sz w:val="20"/>
                <w:szCs w:val="20"/>
              </w:rPr>
            </w:pPr>
          </w:p>
          <w:p w14:paraId="64C7327C" w14:textId="77777777" w:rsidR="008463AB" w:rsidRPr="008D079F" w:rsidRDefault="008463AB" w:rsidP="008D079F">
            <w:pPr>
              <w:spacing w:line="276" w:lineRule="auto"/>
              <w:ind w:right="49"/>
              <w:jc w:val="center"/>
              <w:rPr>
                <w:rFonts w:ascii="Arial" w:hAnsi="Arial" w:cs="Arial"/>
                <w:bCs/>
                <w:sz w:val="20"/>
                <w:szCs w:val="20"/>
              </w:rPr>
            </w:pPr>
          </w:p>
          <w:p w14:paraId="48E8AC5E" w14:textId="129E6A92" w:rsidR="008463AB" w:rsidRPr="008D079F" w:rsidRDefault="008463AB" w:rsidP="008D079F">
            <w:pPr>
              <w:spacing w:line="276" w:lineRule="auto"/>
              <w:ind w:right="49"/>
              <w:jc w:val="center"/>
              <w:rPr>
                <w:rFonts w:ascii="Arial" w:hAnsi="Arial" w:cs="Arial"/>
                <w:bCs/>
                <w:sz w:val="20"/>
                <w:szCs w:val="20"/>
              </w:rPr>
            </w:pPr>
          </w:p>
          <w:p w14:paraId="21296C84" w14:textId="77777777" w:rsidR="008463AB" w:rsidRPr="008D079F" w:rsidRDefault="008463AB" w:rsidP="008D079F">
            <w:pPr>
              <w:spacing w:line="276" w:lineRule="auto"/>
              <w:ind w:right="49"/>
              <w:jc w:val="center"/>
              <w:rPr>
                <w:rFonts w:ascii="Arial" w:hAnsi="Arial" w:cs="Arial"/>
                <w:bCs/>
                <w:sz w:val="20"/>
                <w:szCs w:val="20"/>
              </w:rPr>
            </w:pPr>
          </w:p>
          <w:p w14:paraId="4D34B9AD"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DR. RÉGULO JIMÉNEZ GUILLÉN</w:t>
            </w:r>
          </w:p>
          <w:p w14:paraId="7AC404C0" w14:textId="77777777" w:rsidR="008463AB" w:rsidRPr="008D079F" w:rsidRDefault="008463AB" w:rsidP="008D079F">
            <w:pPr>
              <w:spacing w:line="276" w:lineRule="auto"/>
              <w:ind w:right="49"/>
              <w:jc w:val="center"/>
              <w:rPr>
                <w:rFonts w:ascii="Arial" w:hAnsi="Arial" w:cs="Arial"/>
                <w:bCs/>
                <w:sz w:val="20"/>
                <w:szCs w:val="20"/>
              </w:rPr>
            </w:pPr>
            <w:r w:rsidRPr="008D079F">
              <w:rPr>
                <w:rFonts w:ascii="Arial" w:hAnsi="Arial" w:cs="Arial"/>
                <w:b/>
                <w:bCs/>
                <w:sz w:val="20"/>
                <w:szCs w:val="20"/>
              </w:rPr>
              <w:t>DIRECTOR GENERAL DEL CSAEGRO</w:t>
            </w:r>
          </w:p>
        </w:tc>
        <w:tc>
          <w:tcPr>
            <w:tcW w:w="4932" w:type="dxa"/>
          </w:tcPr>
          <w:p w14:paraId="4CF730F6" w14:textId="77777777" w:rsidR="008463AB" w:rsidRPr="008D079F" w:rsidRDefault="008463AB" w:rsidP="008D079F">
            <w:pPr>
              <w:spacing w:line="276" w:lineRule="auto"/>
              <w:ind w:right="49"/>
              <w:jc w:val="center"/>
              <w:rPr>
                <w:rFonts w:ascii="Arial" w:hAnsi="Arial" w:cs="Arial"/>
                <w:bCs/>
                <w:sz w:val="20"/>
                <w:szCs w:val="20"/>
              </w:rPr>
            </w:pPr>
          </w:p>
          <w:p w14:paraId="421E26E8" w14:textId="77777777" w:rsidR="008463AB" w:rsidRPr="008D079F" w:rsidRDefault="008463AB" w:rsidP="008D079F">
            <w:pPr>
              <w:spacing w:line="276" w:lineRule="auto"/>
              <w:ind w:right="49"/>
              <w:jc w:val="center"/>
              <w:rPr>
                <w:rFonts w:ascii="Arial" w:hAnsi="Arial" w:cs="Arial"/>
                <w:bCs/>
                <w:sz w:val="20"/>
                <w:szCs w:val="20"/>
              </w:rPr>
            </w:pPr>
          </w:p>
          <w:p w14:paraId="19C76E72" w14:textId="77777777" w:rsidR="008463AB" w:rsidRPr="008D079F" w:rsidRDefault="008463AB" w:rsidP="008D079F">
            <w:pPr>
              <w:spacing w:line="276" w:lineRule="auto"/>
              <w:ind w:right="49"/>
              <w:jc w:val="center"/>
              <w:rPr>
                <w:rFonts w:ascii="Arial" w:hAnsi="Arial" w:cs="Arial"/>
                <w:bCs/>
                <w:sz w:val="20"/>
                <w:szCs w:val="20"/>
              </w:rPr>
            </w:pPr>
          </w:p>
          <w:p w14:paraId="12E4CEED" w14:textId="77777777" w:rsidR="008463AB" w:rsidRPr="008D079F" w:rsidRDefault="008463AB" w:rsidP="008D079F">
            <w:pPr>
              <w:spacing w:line="276" w:lineRule="auto"/>
              <w:ind w:right="49"/>
              <w:jc w:val="center"/>
              <w:rPr>
                <w:rFonts w:ascii="Arial" w:hAnsi="Arial" w:cs="Arial"/>
                <w:bCs/>
                <w:color w:val="00B050"/>
                <w:sz w:val="20"/>
                <w:szCs w:val="20"/>
              </w:rPr>
            </w:pPr>
          </w:p>
          <w:p w14:paraId="6EE326D2" w14:textId="58293609" w:rsidR="008463AB" w:rsidRPr="008D079F" w:rsidRDefault="003454A9" w:rsidP="008D079F">
            <w:pPr>
              <w:spacing w:line="276" w:lineRule="auto"/>
              <w:ind w:right="49"/>
              <w:jc w:val="center"/>
              <w:rPr>
                <w:rFonts w:ascii="Arial" w:hAnsi="Arial" w:cs="Arial"/>
                <w:b/>
                <w:bCs/>
                <w:sz w:val="20"/>
                <w:szCs w:val="20"/>
              </w:rPr>
            </w:pPr>
            <w:r w:rsidRPr="008D079F">
              <w:rPr>
                <w:rFonts w:ascii="Arial" w:hAnsi="Arial" w:cs="Arial"/>
                <w:b/>
                <w:bCs/>
                <w:sz w:val="20"/>
                <w:szCs w:val="20"/>
              </w:rPr>
              <w:t>M.C. RUBÉN GUTIÉRREZ VARGAS</w:t>
            </w:r>
          </w:p>
          <w:p w14:paraId="1B55467E"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ENCARGADO DE LA DIRECCIÓN DEL CEP</w:t>
            </w:r>
          </w:p>
        </w:tc>
      </w:tr>
      <w:tr w:rsidR="008463AB" w:rsidRPr="008D079F" w14:paraId="48009693" w14:textId="77777777" w:rsidTr="008D079F">
        <w:trPr>
          <w:jc w:val="center"/>
        </w:trPr>
        <w:tc>
          <w:tcPr>
            <w:tcW w:w="4601" w:type="dxa"/>
          </w:tcPr>
          <w:p w14:paraId="4ED8CBAC" w14:textId="77777777" w:rsidR="008463AB" w:rsidRPr="008D079F" w:rsidRDefault="008463AB" w:rsidP="008D079F">
            <w:pPr>
              <w:spacing w:line="276" w:lineRule="auto"/>
              <w:ind w:right="49"/>
              <w:jc w:val="center"/>
              <w:rPr>
                <w:rFonts w:ascii="Arial" w:hAnsi="Arial" w:cs="Arial"/>
                <w:bCs/>
                <w:sz w:val="20"/>
                <w:szCs w:val="20"/>
              </w:rPr>
            </w:pPr>
          </w:p>
          <w:p w14:paraId="6E0A75F3" w14:textId="77777777" w:rsidR="008463AB" w:rsidRPr="008D079F" w:rsidRDefault="008463AB" w:rsidP="008D079F">
            <w:pPr>
              <w:spacing w:line="276" w:lineRule="auto"/>
              <w:ind w:right="49"/>
              <w:jc w:val="center"/>
              <w:rPr>
                <w:rFonts w:ascii="Arial" w:hAnsi="Arial" w:cs="Arial"/>
                <w:bCs/>
                <w:sz w:val="20"/>
                <w:szCs w:val="20"/>
              </w:rPr>
            </w:pPr>
          </w:p>
          <w:p w14:paraId="225BDDC5" w14:textId="0DE6341C" w:rsidR="008463AB" w:rsidRPr="008D079F" w:rsidRDefault="008463AB" w:rsidP="008D079F">
            <w:pPr>
              <w:spacing w:line="276" w:lineRule="auto"/>
              <w:ind w:right="49"/>
              <w:jc w:val="center"/>
              <w:rPr>
                <w:rFonts w:ascii="Arial" w:hAnsi="Arial" w:cs="Arial"/>
                <w:bCs/>
                <w:sz w:val="20"/>
                <w:szCs w:val="20"/>
              </w:rPr>
            </w:pPr>
          </w:p>
          <w:p w14:paraId="5369D855" w14:textId="77777777" w:rsidR="002957D8" w:rsidRPr="008D079F" w:rsidRDefault="002957D8" w:rsidP="008D079F">
            <w:pPr>
              <w:spacing w:line="276" w:lineRule="auto"/>
              <w:ind w:right="49"/>
              <w:jc w:val="center"/>
              <w:rPr>
                <w:rFonts w:ascii="Arial" w:hAnsi="Arial" w:cs="Arial"/>
                <w:bCs/>
                <w:sz w:val="20"/>
                <w:szCs w:val="20"/>
              </w:rPr>
            </w:pPr>
          </w:p>
          <w:p w14:paraId="39579706" w14:textId="77777777" w:rsidR="008463AB" w:rsidRPr="008D079F" w:rsidRDefault="008463AB" w:rsidP="008D079F">
            <w:pPr>
              <w:spacing w:line="276" w:lineRule="auto"/>
              <w:ind w:right="49"/>
              <w:jc w:val="center"/>
              <w:rPr>
                <w:rFonts w:ascii="Arial" w:hAnsi="Arial" w:cs="Arial"/>
                <w:bCs/>
                <w:sz w:val="20"/>
                <w:szCs w:val="20"/>
              </w:rPr>
            </w:pPr>
          </w:p>
          <w:p w14:paraId="70498D74" w14:textId="7A70D6A8"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ING. RUTILO</w:t>
            </w:r>
            <w:r w:rsidR="006A5D5A" w:rsidRPr="008D079F">
              <w:rPr>
                <w:rFonts w:ascii="Arial" w:hAnsi="Arial" w:cs="Arial"/>
                <w:b/>
                <w:bCs/>
                <w:sz w:val="20"/>
                <w:szCs w:val="20"/>
              </w:rPr>
              <w:t xml:space="preserve"> SATURNINO CASTREJÓ</w:t>
            </w:r>
            <w:r w:rsidRPr="008D079F">
              <w:rPr>
                <w:rFonts w:ascii="Arial" w:hAnsi="Arial" w:cs="Arial"/>
                <w:b/>
                <w:bCs/>
                <w:sz w:val="20"/>
                <w:szCs w:val="20"/>
              </w:rPr>
              <w:t>N PÉREZ</w:t>
            </w:r>
          </w:p>
          <w:p w14:paraId="50C497E5"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ENCARGADO DE LA DIRECCIÓN DEL CET</w:t>
            </w:r>
          </w:p>
          <w:p w14:paraId="210416AB" w14:textId="77777777" w:rsidR="008463AB" w:rsidRPr="008D079F" w:rsidRDefault="008463AB" w:rsidP="008D079F">
            <w:pPr>
              <w:spacing w:line="276" w:lineRule="auto"/>
              <w:ind w:right="49"/>
              <w:jc w:val="center"/>
              <w:rPr>
                <w:rFonts w:ascii="Arial" w:hAnsi="Arial" w:cs="Arial"/>
                <w:b/>
                <w:bCs/>
                <w:sz w:val="20"/>
                <w:szCs w:val="20"/>
              </w:rPr>
            </w:pPr>
          </w:p>
        </w:tc>
        <w:tc>
          <w:tcPr>
            <w:tcW w:w="4932" w:type="dxa"/>
          </w:tcPr>
          <w:p w14:paraId="34E655DE" w14:textId="77777777" w:rsidR="008463AB" w:rsidRPr="008D079F" w:rsidRDefault="008463AB" w:rsidP="008D079F">
            <w:pPr>
              <w:spacing w:line="276" w:lineRule="auto"/>
              <w:ind w:right="49"/>
              <w:jc w:val="center"/>
              <w:rPr>
                <w:rFonts w:ascii="Arial" w:hAnsi="Arial" w:cs="Arial"/>
                <w:bCs/>
                <w:sz w:val="20"/>
                <w:szCs w:val="20"/>
              </w:rPr>
            </w:pPr>
          </w:p>
          <w:p w14:paraId="037904E3" w14:textId="77777777" w:rsidR="008463AB" w:rsidRPr="008D079F" w:rsidRDefault="008463AB" w:rsidP="008D079F">
            <w:pPr>
              <w:spacing w:line="276" w:lineRule="auto"/>
              <w:ind w:right="49"/>
              <w:jc w:val="center"/>
              <w:rPr>
                <w:rFonts w:ascii="Arial" w:hAnsi="Arial" w:cs="Arial"/>
                <w:bCs/>
                <w:sz w:val="20"/>
                <w:szCs w:val="20"/>
              </w:rPr>
            </w:pPr>
          </w:p>
          <w:p w14:paraId="54BD26C5" w14:textId="529D1A3C" w:rsidR="008463AB" w:rsidRPr="008D079F" w:rsidRDefault="008463AB" w:rsidP="008D079F">
            <w:pPr>
              <w:spacing w:line="276" w:lineRule="auto"/>
              <w:ind w:right="49"/>
              <w:jc w:val="center"/>
              <w:rPr>
                <w:rFonts w:ascii="Arial" w:hAnsi="Arial" w:cs="Arial"/>
                <w:bCs/>
                <w:sz w:val="20"/>
                <w:szCs w:val="20"/>
              </w:rPr>
            </w:pPr>
          </w:p>
          <w:p w14:paraId="70045120" w14:textId="77777777" w:rsidR="002957D8" w:rsidRPr="008D079F" w:rsidRDefault="002957D8" w:rsidP="008D079F">
            <w:pPr>
              <w:spacing w:line="276" w:lineRule="auto"/>
              <w:ind w:right="49"/>
              <w:jc w:val="center"/>
              <w:rPr>
                <w:rFonts w:ascii="Arial" w:hAnsi="Arial" w:cs="Arial"/>
                <w:bCs/>
                <w:sz w:val="20"/>
                <w:szCs w:val="20"/>
              </w:rPr>
            </w:pPr>
          </w:p>
          <w:p w14:paraId="77853725" w14:textId="77777777" w:rsidR="008463AB" w:rsidRPr="008D079F" w:rsidRDefault="008463AB" w:rsidP="008D079F">
            <w:pPr>
              <w:spacing w:line="276" w:lineRule="auto"/>
              <w:ind w:right="49"/>
              <w:jc w:val="center"/>
              <w:rPr>
                <w:rFonts w:ascii="Arial" w:hAnsi="Arial" w:cs="Arial"/>
                <w:bCs/>
                <w:sz w:val="20"/>
                <w:szCs w:val="20"/>
              </w:rPr>
            </w:pPr>
          </w:p>
          <w:p w14:paraId="4CA16FA4"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LIC. MA. DE LOS ÁNGELES ROMÁN RODRÍGUEZ</w:t>
            </w:r>
          </w:p>
          <w:p w14:paraId="6844C150" w14:textId="77777777" w:rsidR="008463AB" w:rsidRPr="008D079F" w:rsidRDefault="008463AB" w:rsidP="008D079F">
            <w:pPr>
              <w:spacing w:line="276" w:lineRule="auto"/>
              <w:ind w:right="49"/>
              <w:jc w:val="center"/>
              <w:rPr>
                <w:rFonts w:ascii="Arial" w:hAnsi="Arial" w:cs="Arial"/>
                <w:bCs/>
                <w:sz w:val="20"/>
                <w:szCs w:val="20"/>
              </w:rPr>
            </w:pPr>
            <w:r w:rsidRPr="008D079F">
              <w:rPr>
                <w:rFonts w:ascii="Arial" w:hAnsi="Arial" w:cs="Arial"/>
                <w:b/>
                <w:bCs/>
                <w:sz w:val="20"/>
                <w:szCs w:val="20"/>
              </w:rPr>
              <w:t>COORDINADORA JURÍDICA DEL CSAEGRO</w:t>
            </w:r>
          </w:p>
          <w:p w14:paraId="30B918FE" w14:textId="77777777" w:rsidR="008463AB" w:rsidRPr="008D079F" w:rsidRDefault="008463AB" w:rsidP="008D079F">
            <w:pPr>
              <w:spacing w:line="276" w:lineRule="auto"/>
              <w:ind w:right="49"/>
              <w:jc w:val="center"/>
              <w:rPr>
                <w:rFonts w:ascii="Arial" w:hAnsi="Arial" w:cs="Arial"/>
                <w:bCs/>
                <w:sz w:val="20"/>
                <w:szCs w:val="20"/>
              </w:rPr>
            </w:pPr>
          </w:p>
        </w:tc>
      </w:tr>
      <w:tr w:rsidR="008463AB" w:rsidRPr="008D079F" w14:paraId="0C977903" w14:textId="77777777" w:rsidTr="008D079F">
        <w:trPr>
          <w:jc w:val="center"/>
        </w:trPr>
        <w:tc>
          <w:tcPr>
            <w:tcW w:w="4601" w:type="dxa"/>
          </w:tcPr>
          <w:p w14:paraId="599D581F" w14:textId="77777777" w:rsidR="008463AB" w:rsidRPr="008D079F" w:rsidRDefault="008463AB" w:rsidP="008D079F">
            <w:pPr>
              <w:spacing w:line="276" w:lineRule="auto"/>
              <w:ind w:right="49"/>
              <w:jc w:val="center"/>
              <w:rPr>
                <w:rFonts w:ascii="Arial" w:hAnsi="Arial" w:cs="Arial"/>
                <w:bCs/>
                <w:sz w:val="20"/>
                <w:szCs w:val="20"/>
              </w:rPr>
            </w:pPr>
          </w:p>
          <w:p w14:paraId="044A8B7C" w14:textId="77777777" w:rsidR="008463AB" w:rsidRPr="008D079F" w:rsidRDefault="008463AB" w:rsidP="008D079F">
            <w:pPr>
              <w:spacing w:line="276" w:lineRule="auto"/>
              <w:ind w:right="49"/>
              <w:jc w:val="center"/>
              <w:rPr>
                <w:rFonts w:ascii="Arial" w:hAnsi="Arial" w:cs="Arial"/>
                <w:bCs/>
                <w:sz w:val="20"/>
                <w:szCs w:val="20"/>
              </w:rPr>
            </w:pPr>
          </w:p>
          <w:p w14:paraId="3AD5CEF1" w14:textId="25F76317" w:rsidR="008463AB" w:rsidRPr="008D079F" w:rsidRDefault="008463AB" w:rsidP="008D079F">
            <w:pPr>
              <w:spacing w:line="276" w:lineRule="auto"/>
              <w:ind w:right="49"/>
              <w:jc w:val="center"/>
              <w:rPr>
                <w:rFonts w:ascii="Arial" w:hAnsi="Arial" w:cs="Arial"/>
                <w:bCs/>
                <w:sz w:val="20"/>
                <w:szCs w:val="20"/>
              </w:rPr>
            </w:pPr>
          </w:p>
          <w:p w14:paraId="1EA121A1" w14:textId="77777777" w:rsidR="002957D8" w:rsidRPr="008D079F" w:rsidRDefault="002957D8" w:rsidP="008D079F">
            <w:pPr>
              <w:spacing w:line="276" w:lineRule="auto"/>
              <w:ind w:right="49"/>
              <w:jc w:val="center"/>
              <w:rPr>
                <w:rFonts w:ascii="Arial" w:hAnsi="Arial" w:cs="Arial"/>
                <w:bCs/>
                <w:sz w:val="20"/>
                <w:szCs w:val="20"/>
              </w:rPr>
            </w:pPr>
          </w:p>
          <w:p w14:paraId="3770C48D" w14:textId="77777777" w:rsidR="008463AB" w:rsidRPr="008D079F" w:rsidRDefault="008463AB" w:rsidP="008D079F">
            <w:pPr>
              <w:spacing w:line="276" w:lineRule="auto"/>
              <w:ind w:right="49"/>
              <w:jc w:val="center"/>
              <w:rPr>
                <w:rFonts w:ascii="Arial" w:hAnsi="Arial" w:cs="Arial"/>
                <w:bCs/>
                <w:sz w:val="20"/>
                <w:szCs w:val="20"/>
              </w:rPr>
            </w:pPr>
          </w:p>
          <w:p w14:paraId="7C311642"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M.C. HÉCTOR HUGO GALICIA AGUILAR</w:t>
            </w:r>
          </w:p>
          <w:p w14:paraId="022FD54C"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COORDINADOR DE INVESTIGACIÓN Y EXTENSIÓN DEL CEP</w:t>
            </w:r>
          </w:p>
        </w:tc>
        <w:tc>
          <w:tcPr>
            <w:tcW w:w="4932" w:type="dxa"/>
          </w:tcPr>
          <w:p w14:paraId="001666B5" w14:textId="77777777" w:rsidR="008463AB" w:rsidRPr="008D079F" w:rsidRDefault="008463AB" w:rsidP="008D079F">
            <w:pPr>
              <w:spacing w:line="276" w:lineRule="auto"/>
              <w:ind w:right="49"/>
              <w:jc w:val="center"/>
              <w:rPr>
                <w:rFonts w:ascii="Arial" w:hAnsi="Arial" w:cs="Arial"/>
                <w:bCs/>
                <w:sz w:val="20"/>
                <w:szCs w:val="20"/>
              </w:rPr>
            </w:pPr>
          </w:p>
          <w:p w14:paraId="766ED3AB" w14:textId="77777777" w:rsidR="008463AB" w:rsidRPr="008D079F" w:rsidRDefault="008463AB" w:rsidP="008D079F">
            <w:pPr>
              <w:spacing w:line="276" w:lineRule="auto"/>
              <w:ind w:right="49"/>
              <w:jc w:val="center"/>
              <w:rPr>
                <w:rFonts w:ascii="Arial" w:hAnsi="Arial" w:cs="Arial"/>
                <w:bCs/>
                <w:sz w:val="20"/>
                <w:szCs w:val="20"/>
              </w:rPr>
            </w:pPr>
          </w:p>
          <w:p w14:paraId="14BB3484" w14:textId="18B86BEF" w:rsidR="008463AB" w:rsidRPr="008D079F" w:rsidRDefault="008463AB" w:rsidP="008D079F">
            <w:pPr>
              <w:spacing w:line="276" w:lineRule="auto"/>
              <w:ind w:right="49"/>
              <w:jc w:val="center"/>
              <w:rPr>
                <w:rFonts w:ascii="Arial" w:hAnsi="Arial" w:cs="Arial"/>
                <w:bCs/>
                <w:sz w:val="20"/>
                <w:szCs w:val="20"/>
              </w:rPr>
            </w:pPr>
          </w:p>
          <w:p w14:paraId="761176DA" w14:textId="77777777" w:rsidR="002957D8" w:rsidRPr="008D079F" w:rsidRDefault="002957D8" w:rsidP="008D079F">
            <w:pPr>
              <w:spacing w:line="276" w:lineRule="auto"/>
              <w:ind w:right="49"/>
              <w:jc w:val="center"/>
              <w:rPr>
                <w:rFonts w:ascii="Arial" w:hAnsi="Arial" w:cs="Arial"/>
                <w:bCs/>
                <w:sz w:val="20"/>
                <w:szCs w:val="20"/>
              </w:rPr>
            </w:pPr>
          </w:p>
          <w:p w14:paraId="6CDA55FC" w14:textId="77777777" w:rsidR="008463AB" w:rsidRPr="008D079F" w:rsidRDefault="008463AB" w:rsidP="008D079F">
            <w:pPr>
              <w:spacing w:line="276" w:lineRule="auto"/>
              <w:ind w:right="49"/>
              <w:jc w:val="center"/>
              <w:rPr>
                <w:rFonts w:ascii="Arial" w:hAnsi="Arial" w:cs="Arial"/>
                <w:bCs/>
                <w:sz w:val="20"/>
                <w:szCs w:val="20"/>
              </w:rPr>
            </w:pPr>
          </w:p>
          <w:p w14:paraId="0F21A0EE"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M.C. ISRAEL ALEJANDRO FERNÁNDEZ JAIMES</w:t>
            </w:r>
          </w:p>
          <w:p w14:paraId="18279205"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COORDINADOR OPERATIVO DEL CET</w:t>
            </w:r>
          </w:p>
          <w:p w14:paraId="41198F33" w14:textId="77777777" w:rsidR="008463AB" w:rsidRPr="008D079F" w:rsidRDefault="008463AB" w:rsidP="008D079F">
            <w:pPr>
              <w:spacing w:line="276" w:lineRule="auto"/>
              <w:ind w:right="49"/>
              <w:jc w:val="center"/>
              <w:rPr>
                <w:rFonts w:ascii="Arial" w:hAnsi="Arial" w:cs="Arial"/>
                <w:bCs/>
                <w:sz w:val="20"/>
                <w:szCs w:val="20"/>
              </w:rPr>
            </w:pPr>
          </w:p>
        </w:tc>
      </w:tr>
      <w:tr w:rsidR="008463AB" w:rsidRPr="008D079F" w14:paraId="5A74538E" w14:textId="77777777" w:rsidTr="008D079F">
        <w:trPr>
          <w:jc w:val="center"/>
        </w:trPr>
        <w:tc>
          <w:tcPr>
            <w:tcW w:w="4601" w:type="dxa"/>
          </w:tcPr>
          <w:p w14:paraId="2A0A27A1" w14:textId="77777777" w:rsidR="008463AB" w:rsidRPr="008D079F" w:rsidRDefault="008463AB" w:rsidP="008D079F">
            <w:pPr>
              <w:spacing w:line="276" w:lineRule="auto"/>
              <w:ind w:right="49"/>
              <w:jc w:val="center"/>
              <w:rPr>
                <w:rFonts w:ascii="Arial" w:hAnsi="Arial" w:cs="Arial"/>
                <w:bCs/>
                <w:sz w:val="20"/>
                <w:szCs w:val="20"/>
              </w:rPr>
            </w:pPr>
          </w:p>
          <w:p w14:paraId="629F2686" w14:textId="74A4315B" w:rsidR="008463AB" w:rsidRPr="008D079F" w:rsidRDefault="008463AB" w:rsidP="008D079F">
            <w:pPr>
              <w:spacing w:line="276" w:lineRule="auto"/>
              <w:ind w:right="49"/>
              <w:jc w:val="center"/>
              <w:rPr>
                <w:rFonts w:ascii="Arial" w:hAnsi="Arial" w:cs="Arial"/>
                <w:bCs/>
                <w:sz w:val="20"/>
                <w:szCs w:val="20"/>
              </w:rPr>
            </w:pPr>
          </w:p>
          <w:p w14:paraId="5A065835" w14:textId="364990E1" w:rsidR="00ED74A3" w:rsidRPr="008D079F" w:rsidRDefault="00ED74A3" w:rsidP="008D079F">
            <w:pPr>
              <w:spacing w:line="276" w:lineRule="auto"/>
              <w:ind w:right="49"/>
              <w:jc w:val="center"/>
              <w:rPr>
                <w:rFonts w:ascii="Arial" w:hAnsi="Arial" w:cs="Arial"/>
                <w:bCs/>
                <w:sz w:val="20"/>
                <w:szCs w:val="20"/>
              </w:rPr>
            </w:pPr>
          </w:p>
          <w:p w14:paraId="3F47DAFC" w14:textId="77777777" w:rsidR="002957D8" w:rsidRPr="008D079F" w:rsidRDefault="002957D8" w:rsidP="008D079F">
            <w:pPr>
              <w:spacing w:line="276" w:lineRule="auto"/>
              <w:ind w:right="49"/>
              <w:jc w:val="center"/>
              <w:rPr>
                <w:rFonts w:ascii="Arial" w:hAnsi="Arial" w:cs="Arial"/>
                <w:bCs/>
                <w:sz w:val="20"/>
                <w:szCs w:val="20"/>
              </w:rPr>
            </w:pPr>
          </w:p>
          <w:p w14:paraId="0E95D71F" w14:textId="77777777" w:rsidR="008463AB" w:rsidRPr="008D079F" w:rsidRDefault="008463AB" w:rsidP="008D079F">
            <w:pPr>
              <w:spacing w:line="276" w:lineRule="auto"/>
              <w:ind w:right="49"/>
              <w:jc w:val="center"/>
              <w:rPr>
                <w:rFonts w:ascii="Arial" w:hAnsi="Arial" w:cs="Arial"/>
                <w:bCs/>
                <w:sz w:val="20"/>
                <w:szCs w:val="20"/>
              </w:rPr>
            </w:pPr>
          </w:p>
          <w:p w14:paraId="256A7E14"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LIC. MARLENNE ARCE MARBÁN</w:t>
            </w:r>
          </w:p>
          <w:p w14:paraId="0173997D"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COORDINADORA DOCENTE</w:t>
            </w:r>
          </w:p>
          <w:p w14:paraId="4AD40A2E" w14:textId="77777777" w:rsidR="008463AB" w:rsidRPr="008D079F" w:rsidRDefault="008463AB" w:rsidP="008D079F">
            <w:pPr>
              <w:spacing w:line="276" w:lineRule="auto"/>
              <w:ind w:right="49"/>
              <w:jc w:val="center"/>
              <w:rPr>
                <w:rFonts w:ascii="Arial" w:hAnsi="Arial" w:cs="Arial"/>
                <w:bCs/>
                <w:sz w:val="20"/>
                <w:szCs w:val="20"/>
              </w:rPr>
            </w:pPr>
            <w:r w:rsidRPr="008D079F">
              <w:rPr>
                <w:rFonts w:ascii="Arial" w:hAnsi="Arial" w:cs="Arial"/>
                <w:b/>
                <w:bCs/>
                <w:sz w:val="20"/>
                <w:szCs w:val="20"/>
              </w:rPr>
              <w:t>DEL CET</w:t>
            </w:r>
          </w:p>
        </w:tc>
        <w:tc>
          <w:tcPr>
            <w:tcW w:w="4932" w:type="dxa"/>
          </w:tcPr>
          <w:p w14:paraId="43976246" w14:textId="77777777" w:rsidR="008463AB" w:rsidRPr="008D079F" w:rsidRDefault="008463AB" w:rsidP="008D079F">
            <w:pPr>
              <w:spacing w:line="276" w:lineRule="auto"/>
              <w:ind w:right="49"/>
              <w:jc w:val="center"/>
              <w:rPr>
                <w:rFonts w:ascii="Arial" w:hAnsi="Arial" w:cs="Arial"/>
                <w:bCs/>
                <w:sz w:val="20"/>
                <w:szCs w:val="20"/>
              </w:rPr>
            </w:pPr>
          </w:p>
          <w:p w14:paraId="21A1FB63" w14:textId="2A80D813" w:rsidR="008463AB" w:rsidRPr="008D079F" w:rsidRDefault="008463AB" w:rsidP="008D079F">
            <w:pPr>
              <w:spacing w:line="276" w:lineRule="auto"/>
              <w:ind w:right="49"/>
              <w:jc w:val="center"/>
              <w:rPr>
                <w:rFonts w:ascii="Arial" w:hAnsi="Arial" w:cs="Arial"/>
                <w:bCs/>
                <w:sz w:val="20"/>
                <w:szCs w:val="20"/>
              </w:rPr>
            </w:pPr>
          </w:p>
          <w:p w14:paraId="2BEE2A71" w14:textId="77777777" w:rsidR="002957D8" w:rsidRPr="008D079F" w:rsidRDefault="002957D8" w:rsidP="008D079F">
            <w:pPr>
              <w:spacing w:line="276" w:lineRule="auto"/>
              <w:ind w:right="49"/>
              <w:jc w:val="center"/>
              <w:rPr>
                <w:rFonts w:ascii="Arial" w:hAnsi="Arial" w:cs="Arial"/>
                <w:bCs/>
                <w:sz w:val="20"/>
                <w:szCs w:val="20"/>
              </w:rPr>
            </w:pPr>
          </w:p>
          <w:p w14:paraId="5E35C447" w14:textId="77777777" w:rsidR="008463AB" w:rsidRPr="008D079F" w:rsidRDefault="008463AB" w:rsidP="008D079F">
            <w:pPr>
              <w:spacing w:line="276" w:lineRule="auto"/>
              <w:ind w:right="49"/>
              <w:jc w:val="center"/>
              <w:rPr>
                <w:rFonts w:ascii="Arial" w:hAnsi="Arial" w:cs="Arial"/>
                <w:bCs/>
                <w:sz w:val="20"/>
                <w:szCs w:val="20"/>
              </w:rPr>
            </w:pPr>
          </w:p>
          <w:p w14:paraId="4FB7C44A" w14:textId="77777777" w:rsidR="008463AB" w:rsidRPr="008D079F" w:rsidRDefault="008463AB" w:rsidP="008D079F">
            <w:pPr>
              <w:spacing w:line="276" w:lineRule="auto"/>
              <w:ind w:right="49"/>
              <w:jc w:val="center"/>
              <w:rPr>
                <w:rFonts w:ascii="Arial" w:hAnsi="Arial" w:cs="Arial"/>
                <w:bCs/>
                <w:sz w:val="20"/>
                <w:szCs w:val="20"/>
              </w:rPr>
            </w:pPr>
          </w:p>
          <w:p w14:paraId="57F22552"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M.C. LUISA ALFONSINA RODRÍGUEZ GONZÁLEZ</w:t>
            </w:r>
          </w:p>
          <w:p w14:paraId="7F8E9DD7" w14:textId="77777777" w:rsidR="008463AB" w:rsidRPr="008D079F" w:rsidRDefault="008463AB" w:rsidP="008D079F">
            <w:pPr>
              <w:spacing w:line="276" w:lineRule="auto"/>
              <w:ind w:right="49"/>
              <w:jc w:val="center"/>
              <w:rPr>
                <w:rFonts w:ascii="Arial" w:hAnsi="Arial" w:cs="Arial"/>
                <w:bCs/>
                <w:sz w:val="20"/>
                <w:szCs w:val="20"/>
              </w:rPr>
            </w:pPr>
            <w:r w:rsidRPr="008D079F">
              <w:rPr>
                <w:rFonts w:ascii="Arial" w:hAnsi="Arial" w:cs="Arial"/>
                <w:b/>
                <w:bCs/>
                <w:sz w:val="20"/>
                <w:szCs w:val="20"/>
              </w:rPr>
              <w:t>COORDINADORA ACADÉMICA DEL CEP</w:t>
            </w:r>
          </w:p>
          <w:p w14:paraId="1D4A4641" w14:textId="77777777" w:rsidR="008463AB" w:rsidRPr="008D079F" w:rsidRDefault="008463AB" w:rsidP="008D079F">
            <w:pPr>
              <w:spacing w:line="276" w:lineRule="auto"/>
              <w:ind w:right="49"/>
              <w:jc w:val="center"/>
              <w:rPr>
                <w:rFonts w:ascii="Arial" w:hAnsi="Arial" w:cs="Arial"/>
                <w:bCs/>
                <w:sz w:val="20"/>
                <w:szCs w:val="20"/>
              </w:rPr>
            </w:pPr>
          </w:p>
          <w:p w14:paraId="4575FCE9" w14:textId="77777777" w:rsidR="008463AB" w:rsidRPr="008D079F" w:rsidRDefault="008463AB" w:rsidP="008D079F">
            <w:pPr>
              <w:spacing w:line="276" w:lineRule="auto"/>
              <w:ind w:right="49"/>
              <w:jc w:val="center"/>
              <w:rPr>
                <w:rFonts w:ascii="Arial" w:hAnsi="Arial" w:cs="Arial"/>
                <w:b/>
                <w:bCs/>
                <w:sz w:val="20"/>
                <w:szCs w:val="20"/>
              </w:rPr>
            </w:pPr>
          </w:p>
        </w:tc>
      </w:tr>
      <w:tr w:rsidR="008463AB" w:rsidRPr="008D079F" w14:paraId="3CAFBF61" w14:textId="77777777" w:rsidTr="008D079F">
        <w:trPr>
          <w:jc w:val="center"/>
        </w:trPr>
        <w:tc>
          <w:tcPr>
            <w:tcW w:w="4601" w:type="dxa"/>
          </w:tcPr>
          <w:p w14:paraId="26C08656" w14:textId="337D2D1B" w:rsidR="008463AB" w:rsidRPr="008D079F" w:rsidRDefault="008463AB" w:rsidP="008D079F">
            <w:pPr>
              <w:spacing w:line="276" w:lineRule="auto"/>
              <w:ind w:right="49"/>
              <w:jc w:val="center"/>
              <w:rPr>
                <w:rFonts w:ascii="Arial" w:hAnsi="Arial" w:cs="Arial"/>
                <w:b/>
                <w:bCs/>
                <w:sz w:val="20"/>
                <w:szCs w:val="20"/>
              </w:rPr>
            </w:pPr>
          </w:p>
          <w:p w14:paraId="64383EF2" w14:textId="77777777" w:rsidR="00ED74A3" w:rsidRPr="008D079F" w:rsidRDefault="00ED74A3" w:rsidP="008D079F">
            <w:pPr>
              <w:spacing w:line="276" w:lineRule="auto"/>
              <w:ind w:right="49"/>
              <w:jc w:val="center"/>
              <w:rPr>
                <w:rFonts w:ascii="Arial" w:hAnsi="Arial" w:cs="Arial"/>
                <w:b/>
                <w:bCs/>
                <w:sz w:val="20"/>
                <w:szCs w:val="20"/>
              </w:rPr>
            </w:pPr>
          </w:p>
          <w:p w14:paraId="42EE6610" w14:textId="77777777" w:rsidR="008463AB" w:rsidRPr="008D079F" w:rsidRDefault="008463AB" w:rsidP="008D079F">
            <w:pPr>
              <w:spacing w:line="276" w:lineRule="auto"/>
              <w:ind w:right="49"/>
              <w:jc w:val="center"/>
              <w:rPr>
                <w:rFonts w:ascii="Arial" w:hAnsi="Arial" w:cs="Arial"/>
                <w:b/>
                <w:bCs/>
                <w:sz w:val="20"/>
                <w:szCs w:val="20"/>
              </w:rPr>
            </w:pPr>
          </w:p>
          <w:p w14:paraId="4ECE3EF7" w14:textId="77777777" w:rsidR="008463AB" w:rsidRPr="008D079F" w:rsidRDefault="008463AB" w:rsidP="008D079F">
            <w:pPr>
              <w:spacing w:line="276" w:lineRule="auto"/>
              <w:ind w:right="49"/>
              <w:jc w:val="center"/>
              <w:rPr>
                <w:rFonts w:ascii="Arial" w:hAnsi="Arial" w:cs="Arial"/>
                <w:b/>
                <w:bCs/>
                <w:sz w:val="20"/>
                <w:szCs w:val="20"/>
              </w:rPr>
            </w:pPr>
          </w:p>
          <w:p w14:paraId="59526AB0" w14:textId="6E87D025" w:rsidR="008463AB" w:rsidRPr="008D079F" w:rsidRDefault="00DB2B8A" w:rsidP="008D079F">
            <w:pPr>
              <w:spacing w:line="276" w:lineRule="auto"/>
              <w:ind w:right="49"/>
              <w:jc w:val="center"/>
              <w:rPr>
                <w:rFonts w:ascii="Arial" w:hAnsi="Arial" w:cs="Arial"/>
                <w:b/>
                <w:bCs/>
                <w:sz w:val="20"/>
                <w:szCs w:val="20"/>
              </w:rPr>
            </w:pPr>
            <w:r w:rsidRPr="008D079F">
              <w:rPr>
                <w:rFonts w:ascii="Arial" w:hAnsi="Arial" w:cs="Arial"/>
                <w:b/>
                <w:bCs/>
                <w:sz w:val="20"/>
                <w:szCs w:val="20"/>
              </w:rPr>
              <w:t>L.</w:t>
            </w:r>
            <w:r w:rsidR="008463AB" w:rsidRPr="008D079F">
              <w:rPr>
                <w:rFonts w:ascii="Arial" w:hAnsi="Arial" w:cs="Arial"/>
                <w:b/>
                <w:bCs/>
                <w:sz w:val="20"/>
                <w:szCs w:val="20"/>
              </w:rPr>
              <w:t>C. LILIA TRUJILLO BELTRÁN</w:t>
            </w:r>
          </w:p>
          <w:p w14:paraId="15B49D0C" w14:textId="1BF4B5DF" w:rsidR="006A5D5A" w:rsidRPr="008D079F" w:rsidRDefault="006A5D5A" w:rsidP="008D079F">
            <w:pPr>
              <w:spacing w:line="276" w:lineRule="auto"/>
              <w:ind w:right="49"/>
              <w:jc w:val="center"/>
              <w:rPr>
                <w:rFonts w:ascii="Arial" w:hAnsi="Arial" w:cs="Arial"/>
                <w:b/>
                <w:bCs/>
                <w:sz w:val="20"/>
                <w:szCs w:val="20"/>
              </w:rPr>
            </w:pPr>
            <w:r w:rsidRPr="008D079F">
              <w:rPr>
                <w:rFonts w:ascii="Arial" w:hAnsi="Arial" w:cs="Arial"/>
                <w:b/>
                <w:bCs/>
                <w:sz w:val="20"/>
                <w:szCs w:val="20"/>
              </w:rPr>
              <w:t>ENCARGADA DEL DESPACHO DE LA COORDINA</w:t>
            </w:r>
            <w:r w:rsidR="00DB2B8A" w:rsidRPr="008D079F">
              <w:rPr>
                <w:rFonts w:ascii="Arial" w:hAnsi="Arial" w:cs="Arial"/>
                <w:b/>
                <w:bCs/>
                <w:sz w:val="20"/>
                <w:szCs w:val="20"/>
              </w:rPr>
              <w:t>CIÓN</w:t>
            </w:r>
            <w:r w:rsidRPr="008D079F">
              <w:rPr>
                <w:rFonts w:ascii="Arial" w:hAnsi="Arial" w:cs="Arial"/>
                <w:b/>
                <w:bCs/>
                <w:sz w:val="20"/>
                <w:szCs w:val="20"/>
              </w:rPr>
              <w:t xml:space="preserve"> ADMINISTRATIVA</w:t>
            </w:r>
          </w:p>
          <w:p w14:paraId="4CF980BE" w14:textId="77777777" w:rsidR="006A5D5A" w:rsidRPr="008D079F" w:rsidRDefault="006A5D5A" w:rsidP="008D079F">
            <w:pPr>
              <w:spacing w:line="276" w:lineRule="auto"/>
              <w:ind w:right="49"/>
              <w:jc w:val="center"/>
              <w:rPr>
                <w:rFonts w:ascii="Arial" w:hAnsi="Arial" w:cs="Arial"/>
                <w:bCs/>
                <w:sz w:val="20"/>
                <w:szCs w:val="20"/>
              </w:rPr>
            </w:pPr>
            <w:r w:rsidRPr="008D079F">
              <w:rPr>
                <w:rFonts w:ascii="Arial" w:hAnsi="Arial" w:cs="Arial"/>
                <w:b/>
                <w:bCs/>
                <w:sz w:val="20"/>
                <w:szCs w:val="20"/>
              </w:rPr>
              <w:t>DEL CSAEGRO</w:t>
            </w:r>
          </w:p>
          <w:p w14:paraId="153B00B8" w14:textId="77777777" w:rsidR="008463AB" w:rsidRPr="008D079F" w:rsidRDefault="008463AB" w:rsidP="008D079F">
            <w:pPr>
              <w:spacing w:line="276" w:lineRule="auto"/>
              <w:ind w:right="49"/>
              <w:jc w:val="center"/>
              <w:rPr>
                <w:rFonts w:ascii="Arial" w:hAnsi="Arial" w:cs="Arial"/>
                <w:bCs/>
                <w:sz w:val="20"/>
                <w:szCs w:val="20"/>
              </w:rPr>
            </w:pPr>
          </w:p>
        </w:tc>
        <w:tc>
          <w:tcPr>
            <w:tcW w:w="4932" w:type="dxa"/>
          </w:tcPr>
          <w:p w14:paraId="139742F3" w14:textId="77777777" w:rsidR="008463AB" w:rsidRPr="008D079F" w:rsidRDefault="008463AB" w:rsidP="008D079F">
            <w:pPr>
              <w:spacing w:line="276" w:lineRule="auto"/>
              <w:ind w:right="49"/>
              <w:jc w:val="center"/>
              <w:rPr>
                <w:rFonts w:ascii="Arial" w:hAnsi="Arial" w:cs="Arial"/>
                <w:bCs/>
                <w:sz w:val="20"/>
                <w:szCs w:val="20"/>
              </w:rPr>
            </w:pPr>
          </w:p>
          <w:p w14:paraId="360F0B54" w14:textId="77777777" w:rsidR="002957D8" w:rsidRPr="008D079F" w:rsidRDefault="002957D8" w:rsidP="008D079F">
            <w:pPr>
              <w:spacing w:line="276" w:lineRule="auto"/>
              <w:ind w:right="49"/>
              <w:jc w:val="center"/>
              <w:rPr>
                <w:rFonts w:ascii="Arial" w:hAnsi="Arial" w:cs="Arial"/>
                <w:bCs/>
                <w:sz w:val="20"/>
                <w:szCs w:val="20"/>
              </w:rPr>
            </w:pPr>
          </w:p>
          <w:p w14:paraId="7309955E" w14:textId="77777777" w:rsidR="00ED74A3" w:rsidRPr="008D079F" w:rsidRDefault="00ED74A3" w:rsidP="008D079F">
            <w:pPr>
              <w:spacing w:line="276" w:lineRule="auto"/>
              <w:ind w:right="49"/>
              <w:jc w:val="center"/>
              <w:rPr>
                <w:rFonts w:ascii="Arial" w:hAnsi="Arial" w:cs="Arial"/>
                <w:bCs/>
                <w:sz w:val="20"/>
                <w:szCs w:val="20"/>
              </w:rPr>
            </w:pPr>
          </w:p>
          <w:p w14:paraId="76AC49FF" w14:textId="77777777" w:rsidR="00DB2B8A" w:rsidRPr="008D079F" w:rsidRDefault="00DB2B8A" w:rsidP="008D079F">
            <w:pPr>
              <w:spacing w:line="276" w:lineRule="auto"/>
              <w:ind w:right="49"/>
              <w:jc w:val="center"/>
              <w:rPr>
                <w:rFonts w:ascii="Arial" w:hAnsi="Arial" w:cs="Arial"/>
                <w:bCs/>
                <w:sz w:val="20"/>
                <w:szCs w:val="20"/>
              </w:rPr>
            </w:pPr>
          </w:p>
          <w:p w14:paraId="5E2079C7" w14:textId="77777777" w:rsidR="00DB2B8A" w:rsidRPr="008D079F" w:rsidRDefault="00DB2B8A" w:rsidP="008D079F">
            <w:pPr>
              <w:spacing w:line="276" w:lineRule="auto"/>
              <w:ind w:right="49"/>
              <w:jc w:val="center"/>
              <w:rPr>
                <w:rFonts w:ascii="Arial" w:hAnsi="Arial" w:cs="Arial"/>
                <w:b/>
                <w:bCs/>
                <w:sz w:val="20"/>
                <w:szCs w:val="20"/>
              </w:rPr>
            </w:pPr>
            <w:r w:rsidRPr="008D079F">
              <w:rPr>
                <w:rFonts w:ascii="Arial" w:hAnsi="Arial" w:cs="Arial"/>
                <w:b/>
                <w:bCs/>
                <w:sz w:val="20"/>
                <w:szCs w:val="20"/>
              </w:rPr>
              <w:t>LIC. MARÍA ÁVILA LÓPEZ</w:t>
            </w:r>
          </w:p>
          <w:p w14:paraId="1552B02E" w14:textId="1EEC9F69" w:rsidR="008463AB" w:rsidRPr="008D079F" w:rsidRDefault="00DB2B8A" w:rsidP="008D079F">
            <w:pPr>
              <w:spacing w:line="276" w:lineRule="auto"/>
              <w:ind w:right="49"/>
              <w:jc w:val="center"/>
              <w:rPr>
                <w:rFonts w:ascii="Arial" w:hAnsi="Arial" w:cs="Arial"/>
                <w:bCs/>
                <w:sz w:val="20"/>
                <w:szCs w:val="20"/>
              </w:rPr>
            </w:pPr>
            <w:r w:rsidRPr="008D079F">
              <w:rPr>
                <w:rFonts w:ascii="Arial" w:hAnsi="Arial" w:cs="Arial"/>
                <w:b/>
                <w:bCs/>
                <w:sz w:val="20"/>
                <w:szCs w:val="20"/>
              </w:rPr>
              <w:t>PROFESORA INVESTIGADORA DEL CSAEGRO</w:t>
            </w:r>
          </w:p>
          <w:p w14:paraId="7BCE8420" w14:textId="15F1F12C" w:rsidR="008463AB" w:rsidRPr="008D079F" w:rsidRDefault="008463AB" w:rsidP="008D079F">
            <w:pPr>
              <w:spacing w:line="276" w:lineRule="auto"/>
              <w:ind w:right="49"/>
              <w:jc w:val="center"/>
              <w:rPr>
                <w:rFonts w:ascii="Arial" w:hAnsi="Arial" w:cs="Arial"/>
                <w:bCs/>
                <w:sz w:val="20"/>
                <w:szCs w:val="20"/>
              </w:rPr>
            </w:pPr>
          </w:p>
        </w:tc>
      </w:tr>
      <w:tr w:rsidR="008463AB" w:rsidRPr="008D079F" w14:paraId="6CF15EDC" w14:textId="77777777" w:rsidTr="008D079F">
        <w:trPr>
          <w:jc w:val="center"/>
        </w:trPr>
        <w:tc>
          <w:tcPr>
            <w:tcW w:w="4601" w:type="dxa"/>
          </w:tcPr>
          <w:p w14:paraId="02057AC5" w14:textId="77777777" w:rsidR="008463AB" w:rsidRPr="008D079F" w:rsidRDefault="008463AB" w:rsidP="008D079F">
            <w:pPr>
              <w:spacing w:line="276" w:lineRule="auto"/>
              <w:ind w:right="49"/>
              <w:jc w:val="center"/>
              <w:rPr>
                <w:rFonts w:ascii="Arial" w:hAnsi="Arial" w:cs="Arial"/>
                <w:bCs/>
                <w:sz w:val="20"/>
                <w:szCs w:val="20"/>
              </w:rPr>
            </w:pPr>
          </w:p>
          <w:p w14:paraId="27438234" w14:textId="77777777" w:rsidR="008463AB" w:rsidRPr="008D079F" w:rsidRDefault="008463AB" w:rsidP="008D079F">
            <w:pPr>
              <w:spacing w:line="276" w:lineRule="auto"/>
              <w:ind w:right="49"/>
              <w:jc w:val="center"/>
              <w:rPr>
                <w:rFonts w:ascii="Arial" w:hAnsi="Arial" w:cs="Arial"/>
                <w:bCs/>
                <w:sz w:val="20"/>
                <w:szCs w:val="20"/>
              </w:rPr>
            </w:pPr>
          </w:p>
          <w:p w14:paraId="63E6C5EE" w14:textId="77777777" w:rsidR="008463AB" w:rsidRPr="008D079F" w:rsidRDefault="008463AB" w:rsidP="008D079F">
            <w:pPr>
              <w:spacing w:line="276" w:lineRule="auto"/>
              <w:ind w:right="49"/>
              <w:jc w:val="center"/>
              <w:rPr>
                <w:rFonts w:ascii="Arial" w:hAnsi="Arial" w:cs="Arial"/>
                <w:bCs/>
                <w:sz w:val="20"/>
                <w:szCs w:val="20"/>
              </w:rPr>
            </w:pPr>
          </w:p>
          <w:p w14:paraId="3AEC08B4" w14:textId="77777777" w:rsidR="00DB2B8A" w:rsidRPr="008D079F" w:rsidRDefault="00DB2B8A" w:rsidP="008D079F">
            <w:pPr>
              <w:spacing w:line="276" w:lineRule="auto"/>
              <w:ind w:right="49"/>
              <w:jc w:val="center"/>
              <w:rPr>
                <w:rFonts w:ascii="Arial" w:hAnsi="Arial" w:cs="Arial"/>
                <w:bCs/>
                <w:sz w:val="20"/>
                <w:szCs w:val="20"/>
              </w:rPr>
            </w:pPr>
          </w:p>
          <w:p w14:paraId="27441F6B" w14:textId="77777777" w:rsidR="008463AB" w:rsidRPr="008D079F" w:rsidRDefault="008463AB" w:rsidP="008D079F">
            <w:pPr>
              <w:spacing w:line="276" w:lineRule="auto"/>
              <w:ind w:right="49"/>
              <w:jc w:val="center"/>
              <w:rPr>
                <w:rFonts w:ascii="Arial" w:hAnsi="Arial" w:cs="Arial"/>
                <w:bCs/>
                <w:sz w:val="20"/>
                <w:szCs w:val="20"/>
              </w:rPr>
            </w:pPr>
          </w:p>
          <w:p w14:paraId="473AEA6A" w14:textId="44DA556D" w:rsidR="00DB2B8A" w:rsidRPr="008D079F" w:rsidRDefault="00DB2B8A" w:rsidP="008D079F">
            <w:pPr>
              <w:spacing w:line="276" w:lineRule="auto"/>
              <w:ind w:right="49"/>
              <w:jc w:val="center"/>
              <w:rPr>
                <w:rFonts w:ascii="Arial" w:hAnsi="Arial" w:cs="Arial"/>
                <w:b/>
                <w:bCs/>
                <w:sz w:val="20"/>
                <w:szCs w:val="20"/>
              </w:rPr>
            </w:pPr>
            <w:r w:rsidRPr="008D079F">
              <w:rPr>
                <w:rFonts w:ascii="Arial" w:hAnsi="Arial" w:cs="Arial"/>
                <w:b/>
                <w:bCs/>
                <w:sz w:val="20"/>
                <w:szCs w:val="20"/>
              </w:rPr>
              <w:t xml:space="preserve">ING. ADOLFO MONTES </w:t>
            </w:r>
            <w:r w:rsidR="00701B60" w:rsidRPr="008D079F">
              <w:rPr>
                <w:rFonts w:ascii="Arial" w:hAnsi="Arial" w:cs="Arial"/>
                <w:b/>
                <w:bCs/>
                <w:sz w:val="20"/>
                <w:szCs w:val="20"/>
              </w:rPr>
              <w:t>GUTIÉRREZ</w:t>
            </w:r>
          </w:p>
          <w:p w14:paraId="3A3FC16B" w14:textId="77777777" w:rsidR="00DB2B8A" w:rsidRPr="008D079F" w:rsidRDefault="00DB2B8A" w:rsidP="008D079F">
            <w:pPr>
              <w:spacing w:line="276" w:lineRule="auto"/>
              <w:ind w:right="49"/>
              <w:jc w:val="center"/>
              <w:rPr>
                <w:rFonts w:ascii="Arial" w:hAnsi="Arial" w:cs="Arial"/>
                <w:bCs/>
                <w:sz w:val="20"/>
                <w:szCs w:val="20"/>
              </w:rPr>
            </w:pPr>
            <w:r w:rsidRPr="008D079F">
              <w:rPr>
                <w:rFonts w:ascii="Arial" w:hAnsi="Arial" w:cs="Arial"/>
                <w:b/>
                <w:bCs/>
                <w:sz w:val="20"/>
                <w:szCs w:val="20"/>
              </w:rPr>
              <w:t>PROFESOR INVESTIGADOR DEL CSAEGRO</w:t>
            </w:r>
          </w:p>
          <w:p w14:paraId="7A97F691" w14:textId="30CC428C" w:rsidR="008463AB" w:rsidRPr="008D079F" w:rsidRDefault="008463AB" w:rsidP="008D079F">
            <w:pPr>
              <w:spacing w:line="276" w:lineRule="auto"/>
              <w:ind w:right="49"/>
              <w:jc w:val="center"/>
              <w:rPr>
                <w:rFonts w:ascii="Arial" w:hAnsi="Arial" w:cs="Arial"/>
                <w:bCs/>
                <w:sz w:val="20"/>
                <w:szCs w:val="20"/>
              </w:rPr>
            </w:pPr>
          </w:p>
        </w:tc>
        <w:tc>
          <w:tcPr>
            <w:tcW w:w="4932" w:type="dxa"/>
          </w:tcPr>
          <w:p w14:paraId="16006B83" w14:textId="77777777" w:rsidR="008463AB" w:rsidRPr="008D079F" w:rsidRDefault="008463AB" w:rsidP="008D079F">
            <w:pPr>
              <w:spacing w:line="276" w:lineRule="auto"/>
              <w:ind w:right="49"/>
              <w:jc w:val="center"/>
              <w:rPr>
                <w:rFonts w:ascii="Arial" w:hAnsi="Arial" w:cs="Arial"/>
                <w:bCs/>
                <w:sz w:val="20"/>
                <w:szCs w:val="20"/>
              </w:rPr>
            </w:pPr>
          </w:p>
          <w:p w14:paraId="2929309F" w14:textId="77777777" w:rsidR="008463AB" w:rsidRPr="008D079F" w:rsidRDefault="008463AB" w:rsidP="008D079F">
            <w:pPr>
              <w:spacing w:line="276" w:lineRule="auto"/>
              <w:ind w:right="49"/>
              <w:jc w:val="center"/>
              <w:rPr>
                <w:rFonts w:ascii="Arial" w:hAnsi="Arial" w:cs="Arial"/>
                <w:b/>
                <w:bCs/>
                <w:sz w:val="20"/>
                <w:szCs w:val="20"/>
              </w:rPr>
            </w:pPr>
          </w:p>
          <w:p w14:paraId="2C3B07CC" w14:textId="77777777" w:rsidR="008463AB" w:rsidRPr="008D079F" w:rsidRDefault="008463AB" w:rsidP="008D079F">
            <w:pPr>
              <w:spacing w:line="276" w:lineRule="auto"/>
              <w:ind w:right="49"/>
              <w:jc w:val="center"/>
              <w:rPr>
                <w:rFonts w:ascii="Arial" w:hAnsi="Arial" w:cs="Arial"/>
                <w:b/>
                <w:bCs/>
                <w:sz w:val="20"/>
                <w:szCs w:val="20"/>
              </w:rPr>
            </w:pPr>
          </w:p>
          <w:p w14:paraId="6FA6F440" w14:textId="77777777" w:rsidR="008463AB" w:rsidRPr="008D079F" w:rsidRDefault="008463AB" w:rsidP="008D079F">
            <w:pPr>
              <w:spacing w:line="276" w:lineRule="auto"/>
              <w:ind w:right="49"/>
              <w:jc w:val="center"/>
              <w:rPr>
                <w:rFonts w:ascii="Arial" w:hAnsi="Arial" w:cs="Arial"/>
                <w:b/>
                <w:bCs/>
                <w:sz w:val="20"/>
                <w:szCs w:val="20"/>
              </w:rPr>
            </w:pPr>
          </w:p>
          <w:p w14:paraId="0C16AB46" w14:textId="77777777" w:rsidR="00DB2B8A" w:rsidRPr="008D079F" w:rsidRDefault="00DB2B8A" w:rsidP="008D079F">
            <w:pPr>
              <w:spacing w:line="276" w:lineRule="auto"/>
              <w:ind w:right="49"/>
              <w:jc w:val="center"/>
              <w:rPr>
                <w:rFonts w:ascii="Arial" w:hAnsi="Arial" w:cs="Arial"/>
                <w:b/>
                <w:bCs/>
                <w:sz w:val="20"/>
                <w:szCs w:val="20"/>
              </w:rPr>
            </w:pPr>
          </w:p>
          <w:p w14:paraId="72F51E9A"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M.C. SILVINO CARRILLO PITA</w:t>
            </w:r>
          </w:p>
          <w:p w14:paraId="40A3F4C1" w14:textId="77777777" w:rsidR="008463AB" w:rsidRPr="008D079F" w:rsidRDefault="008463AB" w:rsidP="008D079F">
            <w:pPr>
              <w:spacing w:line="276" w:lineRule="auto"/>
              <w:ind w:right="49"/>
              <w:jc w:val="center"/>
              <w:rPr>
                <w:rFonts w:ascii="Arial" w:hAnsi="Arial" w:cs="Arial"/>
                <w:bCs/>
                <w:sz w:val="20"/>
                <w:szCs w:val="20"/>
              </w:rPr>
            </w:pPr>
            <w:r w:rsidRPr="008D079F">
              <w:rPr>
                <w:rFonts w:ascii="Arial" w:hAnsi="Arial" w:cs="Arial"/>
                <w:b/>
                <w:bCs/>
                <w:sz w:val="20"/>
                <w:szCs w:val="20"/>
              </w:rPr>
              <w:t>PROFESOR INVESTIGADOR DEL CSAEGRO</w:t>
            </w:r>
          </w:p>
        </w:tc>
      </w:tr>
      <w:tr w:rsidR="008463AB" w:rsidRPr="008D079F" w14:paraId="30F255D0" w14:textId="77777777" w:rsidTr="008D079F">
        <w:trPr>
          <w:jc w:val="center"/>
        </w:trPr>
        <w:tc>
          <w:tcPr>
            <w:tcW w:w="4601" w:type="dxa"/>
          </w:tcPr>
          <w:p w14:paraId="02D11A75" w14:textId="77777777" w:rsidR="008463AB" w:rsidRPr="008D079F" w:rsidRDefault="008463AB" w:rsidP="008D079F">
            <w:pPr>
              <w:spacing w:line="276" w:lineRule="auto"/>
              <w:ind w:right="49"/>
              <w:jc w:val="center"/>
              <w:rPr>
                <w:rFonts w:ascii="Arial" w:hAnsi="Arial" w:cs="Arial"/>
                <w:bCs/>
                <w:sz w:val="20"/>
                <w:szCs w:val="20"/>
              </w:rPr>
            </w:pPr>
          </w:p>
          <w:p w14:paraId="2AF0A9C9" w14:textId="3562F9C8" w:rsidR="008463AB" w:rsidRPr="008D079F" w:rsidRDefault="008463AB" w:rsidP="008D079F">
            <w:pPr>
              <w:spacing w:line="276" w:lineRule="auto"/>
              <w:ind w:right="49"/>
              <w:jc w:val="center"/>
              <w:rPr>
                <w:rFonts w:ascii="Arial" w:hAnsi="Arial" w:cs="Arial"/>
                <w:bCs/>
                <w:sz w:val="20"/>
                <w:szCs w:val="20"/>
              </w:rPr>
            </w:pPr>
          </w:p>
          <w:p w14:paraId="31153E94" w14:textId="77777777" w:rsidR="002957D8" w:rsidRPr="008D079F" w:rsidRDefault="002957D8" w:rsidP="008D079F">
            <w:pPr>
              <w:spacing w:line="276" w:lineRule="auto"/>
              <w:ind w:right="49"/>
              <w:jc w:val="center"/>
              <w:rPr>
                <w:rFonts w:ascii="Arial" w:hAnsi="Arial" w:cs="Arial"/>
                <w:bCs/>
                <w:sz w:val="20"/>
                <w:szCs w:val="20"/>
              </w:rPr>
            </w:pPr>
          </w:p>
          <w:p w14:paraId="6DAE4F19" w14:textId="77777777" w:rsidR="008463AB" w:rsidRPr="008D079F" w:rsidRDefault="008463AB" w:rsidP="008D079F">
            <w:pPr>
              <w:spacing w:line="276" w:lineRule="auto"/>
              <w:ind w:right="49"/>
              <w:jc w:val="center"/>
              <w:rPr>
                <w:rFonts w:ascii="Arial" w:hAnsi="Arial" w:cs="Arial"/>
                <w:bCs/>
                <w:sz w:val="20"/>
                <w:szCs w:val="20"/>
              </w:rPr>
            </w:pPr>
          </w:p>
          <w:p w14:paraId="531D6313" w14:textId="77777777" w:rsidR="008463AB" w:rsidRPr="008D079F" w:rsidRDefault="008463AB" w:rsidP="008D079F">
            <w:pPr>
              <w:spacing w:line="276" w:lineRule="auto"/>
              <w:ind w:right="49"/>
              <w:jc w:val="center"/>
              <w:rPr>
                <w:rFonts w:ascii="Arial" w:hAnsi="Arial" w:cs="Arial"/>
                <w:bCs/>
                <w:sz w:val="20"/>
                <w:szCs w:val="20"/>
              </w:rPr>
            </w:pPr>
          </w:p>
          <w:p w14:paraId="296EA672"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M.C. LUIS ENRIQUE ESCALANTE ESTRADA</w:t>
            </w:r>
          </w:p>
          <w:p w14:paraId="14F43563" w14:textId="77777777" w:rsidR="008463AB" w:rsidRPr="008D079F" w:rsidRDefault="008463AB" w:rsidP="008D079F">
            <w:pPr>
              <w:spacing w:line="276" w:lineRule="auto"/>
              <w:ind w:right="49"/>
              <w:jc w:val="center"/>
              <w:rPr>
                <w:rFonts w:ascii="Arial" w:hAnsi="Arial" w:cs="Arial"/>
                <w:bCs/>
                <w:sz w:val="20"/>
                <w:szCs w:val="20"/>
              </w:rPr>
            </w:pPr>
            <w:r w:rsidRPr="008D079F">
              <w:rPr>
                <w:rFonts w:ascii="Arial" w:hAnsi="Arial" w:cs="Arial"/>
                <w:b/>
                <w:bCs/>
                <w:sz w:val="20"/>
                <w:szCs w:val="20"/>
              </w:rPr>
              <w:t>PROFESOR INVESTIGADOR DEL CSAEGRO</w:t>
            </w:r>
          </w:p>
        </w:tc>
        <w:tc>
          <w:tcPr>
            <w:tcW w:w="4932" w:type="dxa"/>
          </w:tcPr>
          <w:p w14:paraId="77B0E5DC" w14:textId="77777777" w:rsidR="008463AB" w:rsidRPr="008D079F" w:rsidRDefault="008463AB" w:rsidP="008D079F">
            <w:pPr>
              <w:spacing w:line="276" w:lineRule="auto"/>
              <w:ind w:right="49"/>
              <w:jc w:val="center"/>
              <w:rPr>
                <w:rFonts w:ascii="Arial" w:hAnsi="Arial" w:cs="Arial"/>
                <w:bCs/>
                <w:sz w:val="20"/>
                <w:szCs w:val="20"/>
              </w:rPr>
            </w:pPr>
          </w:p>
          <w:p w14:paraId="586F3363" w14:textId="3E1972BD" w:rsidR="008463AB" w:rsidRPr="008D079F" w:rsidRDefault="008463AB" w:rsidP="008D079F">
            <w:pPr>
              <w:spacing w:line="276" w:lineRule="auto"/>
              <w:ind w:right="49"/>
              <w:jc w:val="center"/>
              <w:rPr>
                <w:rFonts w:ascii="Arial" w:hAnsi="Arial" w:cs="Arial"/>
                <w:bCs/>
                <w:sz w:val="20"/>
                <w:szCs w:val="20"/>
              </w:rPr>
            </w:pPr>
          </w:p>
          <w:p w14:paraId="71538FFA" w14:textId="77777777" w:rsidR="002957D8" w:rsidRPr="008D079F" w:rsidRDefault="002957D8" w:rsidP="008D079F">
            <w:pPr>
              <w:spacing w:line="276" w:lineRule="auto"/>
              <w:ind w:right="49"/>
              <w:jc w:val="center"/>
              <w:rPr>
                <w:rFonts w:ascii="Arial" w:hAnsi="Arial" w:cs="Arial"/>
                <w:bCs/>
                <w:sz w:val="20"/>
                <w:szCs w:val="20"/>
              </w:rPr>
            </w:pPr>
          </w:p>
          <w:p w14:paraId="3D135094" w14:textId="77777777" w:rsidR="008463AB" w:rsidRPr="008D079F" w:rsidRDefault="008463AB" w:rsidP="008D079F">
            <w:pPr>
              <w:spacing w:line="276" w:lineRule="auto"/>
              <w:ind w:right="49"/>
              <w:jc w:val="center"/>
              <w:rPr>
                <w:rFonts w:ascii="Arial" w:hAnsi="Arial" w:cs="Arial"/>
                <w:bCs/>
                <w:sz w:val="20"/>
                <w:szCs w:val="20"/>
              </w:rPr>
            </w:pPr>
          </w:p>
          <w:p w14:paraId="29072205" w14:textId="77777777" w:rsidR="008463AB" w:rsidRPr="008D079F" w:rsidRDefault="008463AB" w:rsidP="008D079F">
            <w:pPr>
              <w:spacing w:line="276" w:lineRule="auto"/>
              <w:ind w:right="49"/>
              <w:jc w:val="center"/>
              <w:rPr>
                <w:rFonts w:ascii="Arial" w:hAnsi="Arial" w:cs="Arial"/>
                <w:bCs/>
                <w:sz w:val="20"/>
                <w:szCs w:val="20"/>
              </w:rPr>
            </w:pPr>
          </w:p>
          <w:p w14:paraId="11B0F502" w14:textId="77777777" w:rsidR="008463AB" w:rsidRPr="008D079F" w:rsidRDefault="008463AB" w:rsidP="008D079F">
            <w:pPr>
              <w:spacing w:line="276" w:lineRule="auto"/>
              <w:ind w:right="49"/>
              <w:jc w:val="center"/>
              <w:rPr>
                <w:rFonts w:ascii="Arial" w:hAnsi="Arial" w:cs="Arial"/>
                <w:b/>
                <w:bCs/>
                <w:sz w:val="20"/>
                <w:szCs w:val="20"/>
              </w:rPr>
            </w:pPr>
            <w:r w:rsidRPr="008D079F">
              <w:rPr>
                <w:rFonts w:ascii="Arial" w:hAnsi="Arial" w:cs="Arial"/>
                <w:b/>
                <w:bCs/>
                <w:sz w:val="20"/>
                <w:szCs w:val="20"/>
              </w:rPr>
              <w:t>M.C. GERARDO ENRIQUE DÍAZ VILLANUEVA</w:t>
            </w:r>
          </w:p>
          <w:p w14:paraId="4CB40360" w14:textId="77777777" w:rsidR="008463AB" w:rsidRPr="008D079F" w:rsidRDefault="008463AB" w:rsidP="008D079F">
            <w:pPr>
              <w:spacing w:line="276" w:lineRule="auto"/>
              <w:ind w:right="49"/>
              <w:jc w:val="center"/>
              <w:rPr>
                <w:rFonts w:ascii="Arial" w:hAnsi="Arial" w:cs="Arial"/>
                <w:bCs/>
                <w:sz w:val="20"/>
                <w:szCs w:val="20"/>
              </w:rPr>
            </w:pPr>
            <w:r w:rsidRPr="008D079F">
              <w:rPr>
                <w:rFonts w:ascii="Arial" w:hAnsi="Arial" w:cs="Arial"/>
                <w:b/>
                <w:bCs/>
                <w:sz w:val="20"/>
                <w:szCs w:val="20"/>
              </w:rPr>
              <w:t>PROFESOR INVESTIGADOR DEL CSAEGRO</w:t>
            </w:r>
          </w:p>
        </w:tc>
      </w:tr>
      <w:tr w:rsidR="008463AB" w:rsidRPr="008D079F" w14:paraId="1ADED4BA" w14:textId="77777777" w:rsidTr="008D079F">
        <w:trPr>
          <w:jc w:val="center"/>
        </w:trPr>
        <w:tc>
          <w:tcPr>
            <w:tcW w:w="9533" w:type="dxa"/>
            <w:gridSpan w:val="2"/>
          </w:tcPr>
          <w:p w14:paraId="5BD2E188" w14:textId="77777777" w:rsidR="008463AB" w:rsidRPr="008D079F" w:rsidRDefault="008463AB" w:rsidP="008D079F">
            <w:pPr>
              <w:spacing w:line="276" w:lineRule="auto"/>
              <w:ind w:right="49"/>
              <w:jc w:val="center"/>
              <w:rPr>
                <w:rFonts w:ascii="Arial" w:hAnsi="Arial" w:cs="Arial"/>
                <w:bCs/>
                <w:sz w:val="20"/>
                <w:szCs w:val="20"/>
              </w:rPr>
            </w:pPr>
          </w:p>
          <w:p w14:paraId="4422F77F" w14:textId="77777777" w:rsidR="008463AB" w:rsidRPr="008D079F" w:rsidRDefault="008463AB" w:rsidP="008D079F">
            <w:pPr>
              <w:spacing w:line="276" w:lineRule="auto"/>
              <w:ind w:right="49"/>
              <w:jc w:val="center"/>
              <w:rPr>
                <w:rFonts w:ascii="Arial" w:hAnsi="Arial" w:cs="Arial"/>
                <w:bCs/>
                <w:sz w:val="20"/>
                <w:szCs w:val="20"/>
              </w:rPr>
            </w:pPr>
          </w:p>
          <w:p w14:paraId="0C7D9BDB" w14:textId="77777777" w:rsidR="008463AB" w:rsidRPr="008D079F" w:rsidRDefault="008463AB" w:rsidP="008D079F">
            <w:pPr>
              <w:spacing w:line="276" w:lineRule="auto"/>
              <w:ind w:right="49"/>
              <w:jc w:val="center"/>
              <w:rPr>
                <w:rFonts w:ascii="Arial" w:hAnsi="Arial" w:cs="Arial"/>
                <w:bCs/>
                <w:sz w:val="20"/>
                <w:szCs w:val="20"/>
              </w:rPr>
            </w:pPr>
          </w:p>
          <w:p w14:paraId="49D0D66F" w14:textId="77777777" w:rsidR="008463AB" w:rsidRPr="008D079F" w:rsidRDefault="008463AB" w:rsidP="008D079F">
            <w:pPr>
              <w:spacing w:line="276" w:lineRule="auto"/>
              <w:ind w:right="49"/>
              <w:jc w:val="center"/>
              <w:rPr>
                <w:rFonts w:ascii="Arial" w:hAnsi="Arial" w:cs="Arial"/>
                <w:bCs/>
                <w:sz w:val="20"/>
                <w:szCs w:val="20"/>
              </w:rPr>
            </w:pPr>
          </w:p>
          <w:p w14:paraId="05DD6E58" w14:textId="77777777" w:rsidR="008463AB" w:rsidRPr="008D079F" w:rsidRDefault="008463AB" w:rsidP="008D079F">
            <w:pPr>
              <w:spacing w:line="276" w:lineRule="auto"/>
              <w:ind w:right="49"/>
              <w:jc w:val="center"/>
              <w:rPr>
                <w:rFonts w:ascii="Arial" w:hAnsi="Arial" w:cs="Arial"/>
                <w:bCs/>
                <w:sz w:val="20"/>
                <w:szCs w:val="20"/>
              </w:rPr>
            </w:pPr>
          </w:p>
        </w:tc>
      </w:tr>
    </w:tbl>
    <w:p w14:paraId="6106874D" w14:textId="53647822" w:rsidR="00933704" w:rsidRDefault="00933704" w:rsidP="00F03631">
      <w:pPr>
        <w:pStyle w:val="Encabezado"/>
        <w:ind w:right="49"/>
        <w:rPr>
          <w:sz w:val="16"/>
          <w:szCs w:val="16"/>
        </w:rPr>
      </w:pPr>
      <w:r w:rsidRPr="00D9304B">
        <w:rPr>
          <w:rFonts w:ascii="Arial" w:hAnsi="Arial"/>
          <w:b/>
          <w:noProof/>
          <w:sz w:val="22"/>
          <w:szCs w:val="22"/>
        </w:rPr>
        <mc:AlternateContent>
          <mc:Choice Requires="wps">
            <w:drawing>
              <wp:anchor distT="45720" distB="45720" distL="114300" distR="114300" simplePos="0" relativeHeight="251660288" behindDoc="1" locked="0" layoutInCell="1" allowOverlap="1" wp14:anchorId="55C48C78" wp14:editId="704DC4E9">
                <wp:simplePos x="0" y="0"/>
                <wp:positionH relativeFrom="margin">
                  <wp:align>right</wp:align>
                </wp:positionH>
                <wp:positionV relativeFrom="paragraph">
                  <wp:posOffset>102235</wp:posOffset>
                </wp:positionV>
                <wp:extent cx="1571625" cy="276225"/>
                <wp:effectExtent l="0" t="0" r="9525" b="9525"/>
                <wp:wrapTight wrapText="bothSides">
                  <wp:wrapPolygon edited="0">
                    <wp:start x="0" y="0"/>
                    <wp:lineTo x="0" y="20855"/>
                    <wp:lineTo x="21469" y="20855"/>
                    <wp:lineTo x="21469"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w="9525">
                          <a:noFill/>
                          <a:miter lim="800000"/>
                          <a:headEnd/>
                          <a:tailEnd/>
                        </a:ln>
                      </wps:spPr>
                      <wps:txbx>
                        <w:txbxContent>
                          <w:p w14:paraId="4840AB10" w14:textId="48F24BA8" w:rsidR="00B92461" w:rsidRPr="00D9304B" w:rsidRDefault="00B92461" w:rsidP="00933704">
                            <w:pPr>
                              <w:rPr>
                                <w:rFonts w:asciiTheme="minorHAnsi" w:hAnsiTheme="minorHAnsi"/>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48C78" id="_x0000_t202" coordsize="21600,21600" o:spt="202" path="m,l,21600r21600,l21600,xe">
                <v:stroke joinstyle="miter"/>
                <v:path gradientshapeok="t" o:connecttype="rect"/>
              </v:shapetype>
              <v:shape id="Cuadro de texto 2" o:spid="_x0000_s1026" type="#_x0000_t202" style="position:absolute;margin-left:72.55pt;margin-top:8.05pt;width:123.75pt;height:21.7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" stroked="f">
                <v:textbox>
                  <w:txbxContent>
                    <w:p w14:paraId="4840AB10" w14:textId="48F24BA8" w:rsidR="00B92461" w:rsidRPr="00D9304B" w:rsidRDefault="00B92461" w:rsidP="00933704">
                      <w:pPr>
                        <w:rPr>
                          <w:rFonts w:asciiTheme="minorHAnsi" w:hAnsiTheme="minorHAnsi"/>
                          <w:b/>
                          <w:sz w:val="20"/>
                        </w:rPr>
                      </w:pPr>
                    </w:p>
                  </w:txbxContent>
                </v:textbox>
                <w10:wrap type="tight" anchorx="margin"/>
              </v:shape>
            </w:pict>
          </mc:Fallback>
        </mc:AlternateContent>
      </w:r>
    </w:p>
    <w:sectPr w:rsidR="00933704" w:rsidSect="00237C09">
      <w:pgSz w:w="12240" w:h="15840"/>
      <w:pgMar w:top="1417" w:right="1183"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1423A" w14:textId="77777777" w:rsidR="0011760F" w:rsidRDefault="0011760F">
      <w:r>
        <w:separator/>
      </w:r>
    </w:p>
  </w:endnote>
  <w:endnote w:type="continuationSeparator" w:id="0">
    <w:p w14:paraId="2E983D6B" w14:textId="77777777" w:rsidR="0011760F" w:rsidRDefault="00117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altName w:val="Noto Serif"/>
    <w:panose1 w:val="02040503050406030204"/>
    <w:charset w:val="00"/>
    <w:family w:val="roman"/>
    <w:pitch w:val="variable"/>
    <w:sig w:usb0="00000001"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Light">
    <w:altName w:val="Calibri"/>
    <w:charset w:val="00"/>
    <w:family w:val="auto"/>
    <w:pitch w:val="variable"/>
    <w:sig w:usb0="2000020F" w:usb1="00000003" w:usb2="00000000" w:usb3="00000000" w:csb0="00000197"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77295" w14:textId="77777777" w:rsidR="00B92461" w:rsidRDefault="00B92461" w:rsidP="00D62A5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938876" w14:textId="77777777" w:rsidR="00B92461" w:rsidRDefault="00B92461" w:rsidP="00700D3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6CBA7" w14:textId="77777777" w:rsidR="00B92461" w:rsidRDefault="00B92461" w:rsidP="00984582">
    <w:pPr>
      <w:pStyle w:val="Piedepgina"/>
      <w:pBdr>
        <w:top w:val="doub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9F3AF" w14:textId="77777777" w:rsidR="00B92461" w:rsidRDefault="00B92461" w:rsidP="00351951">
    <w:pPr>
      <w:pStyle w:val="Piedepgina"/>
      <w:pBdr>
        <w:top w:val="double" w:sz="4" w:space="1"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A02C9" w14:textId="6BFE70A5" w:rsidR="00B92461" w:rsidRPr="00B64BE5" w:rsidRDefault="00B92461" w:rsidP="00B92461">
    <w:pPr>
      <w:pStyle w:val="Piedepgina"/>
      <w:pBdr>
        <w:top w:val="double" w:sz="4" w:space="1" w:color="auto"/>
      </w:pBdr>
      <w:jc w:val="center"/>
      <w:rPr>
        <w:rFonts w:ascii="Arial" w:hAnsi="Arial" w:cs="Arial"/>
        <w:sz w:val="18"/>
        <w:szCs w:val="18"/>
      </w:rPr>
    </w:pPr>
    <w:r w:rsidRPr="00B64BE5">
      <w:rPr>
        <w:rFonts w:ascii="Arial" w:hAnsi="Arial" w:cs="Arial"/>
        <w:sz w:val="18"/>
        <w:szCs w:val="18"/>
      </w:rPr>
      <w:fldChar w:fldCharType="begin"/>
    </w:r>
    <w:r w:rsidRPr="00B64BE5">
      <w:rPr>
        <w:rFonts w:ascii="Arial" w:hAnsi="Arial" w:cs="Arial"/>
        <w:sz w:val="18"/>
        <w:szCs w:val="18"/>
      </w:rPr>
      <w:instrText xml:space="preserve"> PAGE   \* MERGEFORMAT </w:instrText>
    </w:r>
    <w:r w:rsidRPr="00B64BE5">
      <w:rPr>
        <w:rFonts w:ascii="Arial" w:hAnsi="Arial" w:cs="Arial"/>
        <w:sz w:val="18"/>
        <w:szCs w:val="18"/>
      </w:rPr>
      <w:fldChar w:fldCharType="separate"/>
    </w:r>
    <w:r w:rsidR="00175C31">
      <w:rPr>
        <w:rFonts w:ascii="Arial" w:hAnsi="Arial" w:cs="Arial"/>
        <w:noProof/>
        <w:sz w:val="18"/>
        <w:szCs w:val="18"/>
      </w:rPr>
      <w:t>13</w:t>
    </w:r>
    <w:r w:rsidRPr="00B64BE5">
      <w:rPr>
        <w:rFonts w:ascii="Arial" w:hAnsi="Arial" w:cs="Arial"/>
        <w:sz w:val="18"/>
        <w:szCs w:val="18"/>
      </w:rPr>
      <w:fldChar w:fldCharType="end"/>
    </w:r>
  </w:p>
  <w:p w14:paraId="0479ABF8" w14:textId="77777777" w:rsidR="00B92461" w:rsidRDefault="00B92461" w:rsidP="00D62A5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5BCE3" w14:textId="77777777" w:rsidR="0011760F" w:rsidRDefault="0011760F">
      <w:r>
        <w:separator/>
      </w:r>
    </w:p>
  </w:footnote>
  <w:footnote w:type="continuationSeparator" w:id="0">
    <w:p w14:paraId="0C308B2F" w14:textId="77777777" w:rsidR="0011760F" w:rsidRDefault="00117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21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804"/>
      <w:gridCol w:w="992"/>
    </w:tblGrid>
    <w:tr w:rsidR="00B92461" w14:paraId="69972425" w14:textId="77777777" w:rsidTr="00237C09">
      <w:tc>
        <w:tcPr>
          <w:tcW w:w="1418" w:type="dxa"/>
        </w:tcPr>
        <w:p w14:paraId="3D906CB1" w14:textId="69A139AB" w:rsidR="00B92461" w:rsidRDefault="00B92461">
          <w:r>
            <w:rPr>
              <w:noProof/>
            </w:rPr>
            <w:drawing>
              <wp:anchor distT="0" distB="0" distL="114300" distR="114300" simplePos="0" relativeHeight="251658752" behindDoc="1" locked="0" layoutInCell="1" allowOverlap="1" wp14:anchorId="6A467A51" wp14:editId="1747A94F">
                <wp:simplePos x="0" y="0"/>
                <wp:positionH relativeFrom="column">
                  <wp:posOffset>-267335</wp:posOffset>
                </wp:positionH>
                <wp:positionV relativeFrom="paragraph">
                  <wp:posOffset>66675</wp:posOffset>
                </wp:positionV>
                <wp:extent cx="1299210" cy="6318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agarpa_nuevo_vertical.png"/>
                        <pic:cNvPicPr/>
                      </pic:nvPicPr>
                      <pic:blipFill>
                        <a:blip r:embed="rId1">
                          <a:extLst>
                            <a:ext uri="{28A0092B-C50C-407E-A947-70E740481C1C}">
                              <a14:useLocalDpi xmlns:a14="http://schemas.microsoft.com/office/drawing/2010/main" val="0"/>
                            </a:ext>
                          </a:extLst>
                        </a:blip>
                        <a:stretch>
                          <a:fillRect/>
                        </a:stretch>
                      </pic:blipFill>
                      <pic:spPr>
                        <a:xfrm>
                          <a:off x="0" y="0"/>
                          <a:ext cx="1299210" cy="631825"/>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tcPr>
        <w:p w14:paraId="29EAE2B1" w14:textId="77777777" w:rsidR="00B92461" w:rsidRDefault="00B92461"/>
        <w:p w14:paraId="1E16FDDF" w14:textId="0AAC709C" w:rsidR="00B92461" w:rsidRPr="008621E8" w:rsidRDefault="00B92461" w:rsidP="00393BAD">
          <w:pPr>
            <w:jc w:val="center"/>
            <w:rPr>
              <w:rFonts w:ascii="Arial" w:hAnsi="Arial"/>
              <w:b/>
              <w:sz w:val="22"/>
              <w:szCs w:val="22"/>
            </w:rPr>
          </w:pPr>
          <w:r>
            <w:rPr>
              <w:rFonts w:ascii="Arial" w:hAnsi="Arial"/>
              <w:b/>
              <w:sz w:val="22"/>
              <w:szCs w:val="22"/>
            </w:rPr>
            <w:t>SECRETARÍ</w:t>
          </w:r>
          <w:r w:rsidRPr="008621E8">
            <w:rPr>
              <w:rFonts w:ascii="Arial" w:hAnsi="Arial"/>
              <w:b/>
              <w:sz w:val="22"/>
              <w:szCs w:val="22"/>
            </w:rPr>
            <w:t>A DE AGRICULTURA Y DESARROLLO RURAL</w:t>
          </w:r>
        </w:p>
        <w:p w14:paraId="73161C8A" w14:textId="77777777" w:rsidR="00B92461" w:rsidRPr="008621E8" w:rsidRDefault="00B92461" w:rsidP="00393BAD">
          <w:pPr>
            <w:jc w:val="center"/>
            <w:rPr>
              <w:rFonts w:ascii="Arial" w:hAnsi="Arial"/>
              <w:b/>
              <w:sz w:val="22"/>
              <w:szCs w:val="22"/>
            </w:rPr>
          </w:pPr>
        </w:p>
        <w:p w14:paraId="3AA3B84F" w14:textId="3251D3BE" w:rsidR="00B92461" w:rsidRDefault="00B92461" w:rsidP="00393BAD">
          <w:pPr>
            <w:jc w:val="center"/>
          </w:pPr>
          <w:r>
            <w:rPr>
              <w:rFonts w:ascii="Arial" w:hAnsi="Arial"/>
              <w:b/>
              <w:sz w:val="22"/>
              <w:szCs w:val="22"/>
            </w:rPr>
            <w:t>COLEGIO SUPERIOR AGROPECUARIO DEL ESTADO DE GUERRERO</w:t>
          </w:r>
        </w:p>
        <w:p w14:paraId="68A6AA86" w14:textId="7B139E10" w:rsidR="00B92461" w:rsidRDefault="00B92461"/>
      </w:tc>
      <w:tc>
        <w:tcPr>
          <w:tcW w:w="992" w:type="dxa"/>
        </w:tcPr>
        <w:p w14:paraId="5CE8C9EB" w14:textId="59520178" w:rsidR="00B92461" w:rsidRDefault="00B92461" w:rsidP="00393BAD">
          <w:pPr>
            <w:jc w:val="center"/>
          </w:pPr>
          <w:r>
            <w:rPr>
              <w:noProof/>
            </w:rPr>
            <w:drawing>
              <wp:inline distT="0" distB="0" distL="0" distR="0" wp14:anchorId="3A0F3821" wp14:editId="74E9142A">
                <wp:extent cx="509448" cy="9525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SAEGRO.png"/>
                        <pic:cNvPicPr/>
                      </pic:nvPicPr>
                      <pic:blipFill>
                        <a:blip r:embed="rId2">
                          <a:extLst>
                            <a:ext uri="{28A0092B-C50C-407E-A947-70E740481C1C}">
                              <a14:useLocalDpi xmlns:a14="http://schemas.microsoft.com/office/drawing/2010/main" val="0"/>
                            </a:ext>
                          </a:extLst>
                        </a:blip>
                        <a:stretch>
                          <a:fillRect/>
                        </a:stretch>
                      </pic:blipFill>
                      <pic:spPr>
                        <a:xfrm>
                          <a:off x="0" y="0"/>
                          <a:ext cx="510502" cy="954471"/>
                        </a:xfrm>
                        <a:prstGeom prst="rect">
                          <a:avLst/>
                        </a:prstGeom>
                      </pic:spPr>
                    </pic:pic>
                  </a:graphicData>
                </a:graphic>
              </wp:inline>
            </w:drawing>
          </w:r>
        </w:p>
      </w:tc>
    </w:tr>
  </w:tbl>
  <w:p w14:paraId="07F1AB87" w14:textId="77777777" w:rsidR="00237C09" w:rsidRPr="00ED6CE6" w:rsidRDefault="00237C09" w:rsidP="00237C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356"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946"/>
      <w:gridCol w:w="992"/>
    </w:tblGrid>
    <w:tr w:rsidR="00B92461" w14:paraId="04166D6A" w14:textId="77777777" w:rsidTr="00237C09">
      <w:tc>
        <w:tcPr>
          <w:tcW w:w="1418" w:type="dxa"/>
        </w:tcPr>
        <w:p w14:paraId="41D4E836" w14:textId="77777777" w:rsidR="00B92461" w:rsidRDefault="00B92461" w:rsidP="00351951">
          <w:r>
            <w:rPr>
              <w:noProof/>
            </w:rPr>
            <w:drawing>
              <wp:anchor distT="0" distB="0" distL="114300" distR="114300" simplePos="0" relativeHeight="251660800" behindDoc="1" locked="0" layoutInCell="1" allowOverlap="1" wp14:anchorId="6B703F9E" wp14:editId="4C456E82">
                <wp:simplePos x="0" y="0"/>
                <wp:positionH relativeFrom="column">
                  <wp:posOffset>-267335</wp:posOffset>
                </wp:positionH>
                <wp:positionV relativeFrom="paragraph">
                  <wp:posOffset>66675</wp:posOffset>
                </wp:positionV>
                <wp:extent cx="1299210" cy="63182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agarpa_nuevo_vertical.png"/>
                        <pic:cNvPicPr/>
                      </pic:nvPicPr>
                      <pic:blipFill>
                        <a:blip r:embed="rId1">
                          <a:extLst>
                            <a:ext uri="{28A0092B-C50C-407E-A947-70E740481C1C}">
                              <a14:useLocalDpi xmlns:a14="http://schemas.microsoft.com/office/drawing/2010/main" val="0"/>
                            </a:ext>
                          </a:extLst>
                        </a:blip>
                        <a:stretch>
                          <a:fillRect/>
                        </a:stretch>
                      </pic:blipFill>
                      <pic:spPr>
                        <a:xfrm>
                          <a:off x="0" y="0"/>
                          <a:ext cx="1299210" cy="631825"/>
                        </a:xfrm>
                        <a:prstGeom prst="rect">
                          <a:avLst/>
                        </a:prstGeom>
                      </pic:spPr>
                    </pic:pic>
                  </a:graphicData>
                </a:graphic>
                <wp14:sizeRelH relativeFrom="page">
                  <wp14:pctWidth>0</wp14:pctWidth>
                </wp14:sizeRelH>
                <wp14:sizeRelV relativeFrom="page">
                  <wp14:pctHeight>0</wp14:pctHeight>
                </wp14:sizeRelV>
              </wp:anchor>
            </w:drawing>
          </w:r>
        </w:p>
      </w:tc>
      <w:tc>
        <w:tcPr>
          <w:tcW w:w="6946" w:type="dxa"/>
        </w:tcPr>
        <w:p w14:paraId="1FDD35F0" w14:textId="77777777" w:rsidR="00B92461" w:rsidRDefault="00B92461" w:rsidP="00351951"/>
        <w:p w14:paraId="046AF542" w14:textId="77777777" w:rsidR="00B92461" w:rsidRPr="008621E8" w:rsidRDefault="00B92461" w:rsidP="00351951">
          <w:pPr>
            <w:jc w:val="center"/>
            <w:rPr>
              <w:rFonts w:ascii="Arial" w:hAnsi="Arial"/>
              <w:b/>
              <w:sz w:val="22"/>
              <w:szCs w:val="22"/>
            </w:rPr>
          </w:pPr>
          <w:r>
            <w:rPr>
              <w:rFonts w:ascii="Arial" w:hAnsi="Arial"/>
              <w:b/>
              <w:sz w:val="22"/>
              <w:szCs w:val="22"/>
            </w:rPr>
            <w:t>SECRETARÍ</w:t>
          </w:r>
          <w:r w:rsidRPr="008621E8">
            <w:rPr>
              <w:rFonts w:ascii="Arial" w:hAnsi="Arial"/>
              <w:b/>
              <w:sz w:val="22"/>
              <w:szCs w:val="22"/>
            </w:rPr>
            <w:t>A DE AGRICULTURA Y DESARROLLO RURAL</w:t>
          </w:r>
        </w:p>
        <w:p w14:paraId="164F99E1" w14:textId="77777777" w:rsidR="00B92461" w:rsidRPr="008621E8" w:rsidRDefault="00B92461" w:rsidP="00351951">
          <w:pPr>
            <w:jc w:val="center"/>
            <w:rPr>
              <w:rFonts w:ascii="Arial" w:hAnsi="Arial"/>
              <w:b/>
              <w:sz w:val="22"/>
              <w:szCs w:val="22"/>
            </w:rPr>
          </w:pPr>
        </w:p>
        <w:p w14:paraId="06CF095C" w14:textId="77777777" w:rsidR="00B92461" w:rsidRDefault="00B92461" w:rsidP="00351951">
          <w:pPr>
            <w:jc w:val="center"/>
          </w:pPr>
          <w:r>
            <w:rPr>
              <w:rFonts w:ascii="Arial" w:hAnsi="Arial"/>
              <w:b/>
              <w:sz w:val="22"/>
              <w:szCs w:val="22"/>
            </w:rPr>
            <w:t>COLEGIO SUPERIOR AGROPECUARIO DEL ESTADO DE GUERRERO</w:t>
          </w:r>
        </w:p>
        <w:p w14:paraId="4FA6BFE0" w14:textId="77777777" w:rsidR="00B92461" w:rsidRDefault="00B92461" w:rsidP="00351951"/>
      </w:tc>
      <w:tc>
        <w:tcPr>
          <w:tcW w:w="992" w:type="dxa"/>
        </w:tcPr>
        <w:p w14:paraId="4B1BC9B8" w14:textId="77777777" w:rsidR="00B92461" w:rsidRDefault="00B92461" w:rsidP="00351951">
          <w:pPr>
            <w:jc w:val="center"/>
          </w:pPr>
          <w:r>
            <w:rPr>
              <w:noProof/>
            </w:rPr>
            <w:drawing>
              <wp:inline distT="0" distB="0" distL="0" distR="0" wp14:anchorId="1EAD5076" wp14:editId="79F49388">
                <wp:extent cx="509448" cy="95250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SAEGRO.png"/>
                        <pic:cNvPicPr/>
                      </pic:nvPicPr>
                      <pic:blipFill>
                        <a:blip r:embed="rId2">
                          <a:extLst>
                            <a:ext uri="{28A0092B-C50C-407E-A947-70E740481C1C}">
                              <a14:useLocalDpi xmlns:a14="http://schemas.microsoft.com/office/drawing/2010/main" val="0"/>
                            </a:ext>
                          </a:extLst>
                        </a:blip>
                        <a:stretch>
                          <a:fillRect/>
                        </a:stretch>
                      </pic:blipFill>
                      <pic:spPr>
                        <a:xfrm>
                          <a:off x="0" y="0"/>
                          <a:ext cx="510502" cy="954471"/>
                        </a:xfrm>
                        <a:prstGeom prst="rect">
                          <a:avLst/>
                        </a:prstGeom>
                      </pic:spPr>
                    </pic:pic>
                  </a:graphicData>
                </a:graphic>
              </wp:inline>
            </w:drawing>
          </w:r>
        </w:p>
      </w:tc>
    </w:tr>
  </w:tbl>
  <w:p w14:paraId="0F0675D0" w14:textId="1BCB9888" w:rsidR="00B92461" w:rsidRDefault="00B924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67227C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6683D"/>
    <w:multiLevelType w:val="hybridMultilevel"/>
    <w:tmpl w:val="53543048"/>
    <w:lvl w:ilvl="0" w:tplc="88883758">
      <w:start w:val="1"/>
      <w:numFmt w:val="upperRoman"/>
      <w:lvlText w:val="%1."/>
      <w:lvlJc w:val="left"/>
      <w:pPr>
        <w:tabs>
          <w:tab w:val="num" w:pos="1986"/>
        </w:tabs>
        <w:ind w:left="1986" w:hanging="567"/>
      </w:pPr>
      <w:rPr>
        <w:rFonts w:cs="Times New Roman" w:hint="default"/>
      </w:rPr>
    </w:lvl>
    <w:lvl w:ilvl="1" w:tplc="0C0A0019" w:tentative="1">
      <w:start w:val="1"/>
      <w:numFmt w:val="lowerLetter"/>
      <w:lvlText w:val="%2."/>
      <w:lvlJc w:val="left"/>
      <w:pPr>
        <w:tabs>
          <w:tab w:val="num" w:pos="1464"/>
        </w:tabs>
        <w:ind w:left="1464" w:hanging="360"/>
      </w:pPr>
      <w:rPr>
        <w:rFonts w:cs="Times New Roman"/>
      </w:rPr>
    </w:lvl>
    <w:lvl w:ilvl="2" w:tplc="0C0A001B" w:tentative="1">
      <w:start w:val="1"/>
      <w:numFmt w:val="lowerRoman"/>
      <w:lvlText w:val="%3."/>
      <w:lvlJc w:val="right"/>
      <w:pPr>
        <w:tabs>
          <w:tab w:val="num" w:pos="2184"/>
        </w:tabs>
        <w:ind w:left="2184" w:hanging="180"/>
      </w:pPr>
      <w:rPr>
        <w:rFonts w:cs="Times New Roman"/>
      </w:rPr>
    </w:lvl>
    <w:lvl w:ilvl="3" w:tplc="0C0A000F" w:tentative="1">
      <w:start w:val="1"/>
      <w:numFmt w:val="decimal"/>
      <w:lvlText w:val="%4."/>
      <w:lvlJc w:val="left"/>
      <w:pPr>
        <w:tabs>
          <w:tab w:val="num" w:pos="2904"/>
        </w:tabs>
        <w:ind w:left="2904" w:hanging="360"/>
      </w:pPr>
      <w:rPr>
        <w:rFonts w:cs="Times New Roman"/>
      </w:rPr>
    </w:lvl>
    <w:lvl w:ilvl="4" w:tplc="0C0A0019" w:tentative="1">
      <w:start w:val="1"/>
      <w:numFmt w:val="lowerLetter"/>
      <w:lvlText w:val="%5."/>
      <w:lvlJc w:val="left"/>
      <w:pPr>
        <w:tabs>
          <w:tab w:val="num" w:pos="3624"/>
        </w:tabs>
        <w:ind w:left="3624" w:hanging="360"/>
      </w:pPr>
      <w:rPr>
        <w:rFonts w:cs="Times New Roman"/>
      </w:rPr>
    </w:lvl>
    <w:lvl w:ilvl="5" w:tplc="0C0A001B" w:tentative="1">
      <w:start w:val="1"/>
      <w:numFmt w:val="lowerRoman"/>
      <w:lvlText w:val="%6."/>
      <w:lvlJc w:val="right"/>
      <w:pPr>
        <w:tabs>
          <w:tab w:val="num" w:pos="4344"/>
        </w:tabs>
        <w:ind w:left="4344" w:hanging="180"/>
      </w:pPr>
      <w:rPr>
        <w:rFonts w:cs="Times New Roman"/>
      </w:rPr>
    </w:lvl>
    <w:lvl w:ilvl="6" w:tplc="0C0A000F" w:tentative="1">
      <w:start w:val="1"/>
      <w:numFmt w:val="decimal"/>
      <w:lvlText w:val="%7."/>
      <w:lvlJc w:val="left"/>
      <w:pPr>
        <w:tabs>
          <w:tab w:val="num" w:pos="5064"/>
        </w:tabs>
        <w:ind w:left="5064" w:hanging="360"/>
      </w:pPr>
      <w:rPr>
        <w:rFonts w:cs="Times New Roman"/>
      </w:rPr>
    </w:lvl>
    <w:lvl w:ilvl="7" w:tplc="0C0A0019" w:tentative="1">
      <w:start w:val="1"/>
      <w:numFmt w:val="lowerLetter"/>
      <w:lvlText w:val="%8."/>
      <w:lvlJc w:val="left"/>
      <w:pPr>
        <w:tabs>
          <w:tab w:val="num" w:pos="5784"/>
        </w:tabs>
        <w:ind w:left="5784" w:hanging="360"/>
      </w:pPr>
      <w:rPr>
        <w:rFonts w:cs="Times New Roman"/>
      </w:rPr>
    </w:lvl>
    <w:lvl w:ilvl="8" w:tplc="0C0A001B" w:tentative="1">
      <w:start w:val="1"/>
      <w:numFmt w:val="lowerRoman"/>
      <w:lvlText w:val="%9."/>
      <w:lvlJc w:val="right"/>
      <w:pPr>
        <w:tabs>
          <w:tab w:val="num" w:pos="6504"/>
        </w:tabs>
        <w:ind w:left="6504" w:hanging="180"/>
      </w:pPr>
      <w:rPr>
        <w:rFonts w:cs="Times New Roman"/>
      </w:rPr>
    </w:lvl>
  </w:abstractNum>
  <w:abstractNum w:abstractNumId="2" w15:restartNumberingAfterBreak="0">
    <w:nsid w:val="02453DEE"/>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3" w15:restartNumberingAfterBreak="0">
    <w:nsid w:val="08BE0922"/>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4" w15:restartNumberingAfterBreak="0">
    <w:nsid w:val="140664F2"/>
    <w:multiLevelType w:val="hybridMultilevel"/>
    <w:tmpl w:val="F3D0FFD6"/>
    <w:lvl w:ilvl="0" w:tplc="88883758">
      <w:start w:val="1"/>
      <w:numFmt w:val="upperRoman"/>
      <w:lvlText w:val="%1."/>
      <w:lvlJc w:val="left"/>
      <w:pPr>
        <w:tabs>
          <w:tab w:val="num" w:pos="1986"/>
        </w:tabs>
        <w:ind w:left="1986" w:hanging="567"/>
      </w:pPr>
      <w:rPr>
        <w:rFonts w:cs="Times New Roman" w:hint="default"/>
      </w:rPr>
    </w:lvl>
    <w:lvl w:ilvl="1" w:tplc="0C0A0019" w:tentative="1">
      <w:start w:val="1"/>
      <w:numFmt w:val="lowerLetter"/>
      <w:lvlText w:val="%2."/>
      <w:lvlJc w:val="left"/>
      <w:pPr>
        <w:tabs>
          <w:tab w:val="num" w:pos="1464"/>
        </w:tabs>
        <w:ind w:left="1464" w:hanging="360"/>
      </w:pPr>
      <w:rPr>
        <w:rFonts w:cs="Times New Roman"/>
      </w:rPr>
    </w:lvl>
    <w:lvl w:ilvl="2" w:tplc="0C0A001B" w:tentative="1">
      <w:start w:val="1"/>
      <w:numFmt w:val="lowerRoman"/>
      <w:lvlText w:val="%3."/>
      <w:lvlJc w:val="right"/>
      <w:pPr>
        <w:tabs>
          <w:tab w:val="num" w:pos="2184"/>
        </w:tabs>
        <w:ind w:left="2184" w:hanging="180"/>
      </w:pPr>
      <w:rPr>
        <w:rFonts w:cs="Times New Roman"/>
      </w:rPr>
    </w:lvl>
    <w:lvl w:ilvl="3" w:tplc="0C0A000F" w:tentative="1">
      <w:start w:val="1"/>
      <w:numFmt w:val="decimal"/>
      <w:lvlText w:val="%4."/>
      <w:lvlJc w:val="left"/>
      <w:pPr>
        <w:tabs>
          <w:tab w:val="num" w:pos="2904"/>
        </w:tabs>
        <w:ind w:left="2904" w:hanging="360"/>
      </w:pPr>
      <w:rPr>
        <w:rFonts w:cs="Times New Roman"/>
      </w:rPr>
    </w:lvl>
    <w:lvl w:ilvl="4" w:tplc="0C0A0019" w:tentative="1">
      <w:start w:val="1"/>
      <w:numFmt w:val="lowerLetter"/>
      <w:lvlText w:val="%5."/>
      <w:lvlJc w:val="left"/>
      <w:pPr>
        <w:tabs>
          <w:tab w:val="num" w:pos="3624"/>
        </w:tabs>
        <w:ind w:left="3624" w:hanging="360"/>
      </w:pPr>
      <w:rPr>
        <w:rFonts w:cs="Times New Roman"/>
      </w:rPr>
    </w:lvl>
    <w:lvl w:ilvl="5" w:tplc="0C0A001B" w:tentative="1">
      <w:start w:val="1"/>
      <w:numFmt w:val="lowerRoman"/>
      <w:lvlText w:val="%6."/>
      <w:lvlJc w:val="right"/>
      <w:pPr>
        <w:tabs>
          <w:tab w:val="num" w:pos="4344"/>
        </w:tabs>
        <w:ind w:left="4344" w:hanging="180"/>
      </w:pPr>
      <w:rPr>
        <w:rFonts w:cs="Times New Roman"/>
      </w:rPr>
    </w:lvl>
    <w:lvl w:ilvl="6" w:tplc="0C0A000F" w:tentative="1">
      <w:start w:val="1"/>
      <w:numFmt w:val="decimal"/>
      <w:lvlText w:val="%7."/>
      <w:lvlJc w:val="left"/>
      <w:pPr>
        <w:tabs>
          <w:tab w:val="num" w:pos="5064"/>
        </w:tabs>
        <w:ind w:left="5064" w:hanging="360"/>
      </w:pPr>
      <w:rPr>
        <w:rFonts w:cs="Times New Roman"/>
      </w:rPr>
    </w:lvl>
    <w:lvl w:ilvl="7" w:tplc="0C0A0019" w:tentative="1">
      <w:start w:val="1"/>
      <w:numFmt w:val="lowerLetter"/>
      <w:lvlText w:val="%8."/>
      <w:lvlJc w:val="left"/>
      <w:pPr>
        <w:tabs>
          <w:tab w:val="num" w:pos="5784"/>
        </w:tabs>
        <w:ind w:left="5784" w:hanging="360"/>
      </w:pPr>
      <w:rPr>
        <w:rFonts w:cs="Times New Roman"/>
      </w:rPr>
    </w:lvl>
    <w:lvl w:ilvl="8" w:tplc="0C0A001B" w:tentative="1">
      <w:start w:val="1"/>
      <w:numFmt w:val="lowerRoman"/>
      <w:lvlText w:val="%9."/>
      <w:lvlJc w:val="right"/>
      <w:pPr>
        <w:tabs>
          <w:tab w:val="num" w:pos="6504"/>
        </w:tabs>
        <w:ind w:left="6504" w:hanging="180"/>
      </w:pPr>
      <w:rPr>
        <w:rFonts w:cs="Times New Roman"/>
      </w:rPr>
    </w:lvl>
  </w:abstractNum>
  <w:abstractNum w:abstractNumId="5" w15:restartNumberingAfterBreak="0">
    <w:nsid w:val="1662601A"/>
    <w:multiLevelType w:val="hybridMultilevel"/>
    <w:tmpl w:val="5D90EB58"/>
    <w:lvl w:ilvl="0" w:tplc="4BE64F0E">
      <w:start w:val="5"/>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 w15:restartNumberingAfterBreak="0">
    <w:nsid w:val="1A36329C"/>
    <w:multiLevelType w:val="hybridMultilevel"/>
    <w:tmpl w:val="A3AC7A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AA53FD"/>
    <w:multiLevelType w:val="hybridMultilevel"/>
    <w:tmpl w:val="CAE8C69E"/>
    <w:lvl w:ilvl="0" w:tplc="300497F4">
      <w:start w:val="1"/>
      <w:numFmt w:val="decimal"/>
      <w:lvlText w:val="%1."/>
      <w:lvlJc w:val="left"/>
      <w:pPr>
        <w:tabs>
          <w:tab w:val="num" w:pos="1353"/>
        </w:tabs>
        <w:ind w:left="1353" w:hanging="360"/>
      </w:pPr>
      <w:rPr>
        <w:rFonts w:cs="Times New Roman" w:hint="default"/>
        <w:b w:val="0"/>
      </w:rPr>
    </w:lvl>
    <w:lvl w:ilvl="1" w:tplc="0C0A0003" w:tentative="1">
      <w:start w:val="1"/>
      <w:numFmt w:val="bullet"/>
      <w:lvlText w:val="o"/>
      <w:lvlJc w:val="left"/>
      <w:pPr>
        <w:tabs>
          <w:tab w:val="num" w:pos="2073"/>
        </w:tabs>
        <w:ind w:left="2073" w:hanging="360"/>
      </w:pPr>
      <w:rPr>
        <w:rFonts w:ascii="Courier New" w:hAnsi="Courier New" w:hint="default"/>
      </w:rPr>
    </w:lvl>
    <w:lvl w:ilvl="2" w:tplc="0C0A0005" w:tentative="1">
      <w:start w:val="1"/>
      <w:numFmt w:val="bullet"/>
      <w:lvlText w:val=""/>
      <w:lvlJc w:val="left"/>
      <w:pPr>
        <w:tabs>
          <w:tab w:val="num" w:pos="2793"/>
        </w:tabs>
        <w:ind w:left="2793" w:hanging="360"/>
      </w:pPr>
      <w:rPr>
        <w:rFonts w:ascii="Wingdings" w:hAnsi="Wingdings" w:hint="default"/>
      </w:rPr>
    </w:lvl>
    <w:lvl w:ilvl="3" w:tplc="0C0A0001" w:tentative="1">
      <w:start w:val="1"/>
      <w:numFmt w:val="bullet"/>
      <w:lvlText w:val=""/>
      <w:lvlJc w:val="left"/>
      <w:pPr>
        <w:tabs>
          <w:tab w:val="num" w:pos="3513"/>
        </w:tabs>
        <w:ind w:left="3513" w:hanging="360"/>
      </w:pPr>
      <w:rPr>
        <w:rFonts w:ascii="Symbol" w:hAnsi="Symbol" w:hint="default"/>
      </w:rPr>
    </w:lvl>
    <w:lvl w:ilvl="4" w:tplc="0C0A0003" w:tentative="1">
      <w:start w:val="1"/>
      <w:numFmt w:val="bullet"/>
      <w:lvlText w:val="o"/>
      <w:lvlJc w:val="left"/>
      <w:pPr>
        <w:tabs>
          <w:tab w:val="num" w:pos="4233"/>
        </w:tabs>
        <w:ind w:left="4233" w:hanging="360"/>
      </w:pPr>
      <w:rPr>
        <w:rFonts w:ascii="Courier New" w:hAnsi="Courier New" w:hint="default"/>
      </w:rPr>
    </w:lvl>
    <w:lvl w:ilvl="5" w:tplc="0C0A0005" w:tentative="1">
      <w:start w:val="1"/>
      <w:numFmt w:val="bullet"/>
      <w:lvlText w:val=""/>
      <w:lvlJc w:val="left"/>
      <w:pPr>
        <w:tabs>
          <w:tab w:val="num" w:pos="4953"/>
        </w:tabs>
        <w:ind w:left="4953" w:hanging="360"/>
      </w:pPr>
      <w:rPr>
        <w:rFonts w:ascii="Wingdings" w:hAnsi="Wingdings" w:hint="default"/>
      </w:rPr>
    </w:lvl>
    <w:lvl w:ilvl="6" w:tplc="0C0A0001" w:tentative="1">
      <w:start w:val="1"/>
      <w:numFmt w:val="bullet"/>
      <w:lvlText w:val=""/>
      <w:lvlJc w:val="left"/>
      <w:pPr>
        <w:tabs>
          <w:tab w:val="num" w:pos="5673"/>
        </w:tabs>
        <w:ind w:left="5673" w:hanging="360"/>
      </w:pPr>
      <w:rPr>
        <w:rFonts w:ascii="Symbol" w:hAnsi="Symbol" w:hint="default"/>
      </w:rPr>
    </w:lvl>
    <w:lvl w:ilvl="7" w:tplc="0C0A0003" w:tentative="1">
      <w:start w:val="1"/>
      <w:numFmt w:val="bullet"/>
      <w:lvlText w:val="o"/>
      <w:lvlJc w:val="left"/>
      <w:pPr>
        <w:tabs>
          <w:tab w:val="num" w:pos="6393"/>
        </w:tabs>
        <w:ind w:left="6393" w:hanging="360"/>
      </w:pPr>
      <w:rPr>
        <w:rFonts w:ascii="Courier New" w:hAnsi="Courier New" w:hint="default"/>
      </w:rPr>
    </w:lvl>
    <w:lvl w:ilvl="8" w:tplc="0C0A0005" w:tentative="1">
      <w:start w:val="1"/>
      <w:numFmt w:val="bullet"/>
      <w:lvlText w:val=""/>
      <w:lvlJc w:val="left"/>
      <w:pPr>
        <w:tabs>
          <w:tab w:val="num" w:pos="7113"/>
        </w:tabs>
        <w:ind w:left="7113" w:hanging="360"/>
      </w:pPr>
      <w:rPr>
        <w:rFonts w:ascii="Wingdings" w:hAnsi="Wingdings" w:hint="default"/>
      </w:rPr>
    </w:lvl>
  </w:abstractNum>
  <w:abstractNum w:abstractNumId="8" w15:restartNumberingAfterBreak="0">
    <w:nsid w:val="24086CD5"/>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9" w15:restartNumberingAfterBreak="0">
    <w:nsid w:val="2BA93600"/>
    <w:multiLevelType w:val="hybridMultilevel"/>
    <w:tmpl w:val="F3D0FFD6"/>
    <w:lvl w:ilvl="0" w:tplc="88883758">
      <w:start w:val="1"/>
      <w:numFmt w:val="upperRoman"/>
      <w:lvlText w:val="%1."/>
      <w:lvlJc w:val="left"/>
      <w:pPr>
        <w:tabs>
          <w:tab w:val="num" w:pos="1986"/>
        </w:tabs>
        <w:ind w:left="1986" w:hanging="567"/>
      </w:pPr>
      <w:rPr>
        <w:rFonts w:cs="Times New Roman" w:hint="default"/>
      </w:rPr>
    </w:lvl>
    <w:lvl w:ilvl="1" w:tplc="0C0A0019" w:tentative="1">
      <w:start w:val="1"/>
      <w:numFmt w:val="lowerLetter"/>
      <w:lvlText w:val="%2."/>
      <w:lvlJc w:val="left"/>
      <w:pPr>
        <w:tabs>
          <w:tab w:val="num" w:pos="1464"/>
        </w:tabs>
        <w:ind w:left="1464" w:hanging="360"/>
      </w:pPr>
      <w:rPr>
        <w:rFonts w:cs="Times New Roman"/>
      </w:rPr>
    </w:lvl>
    <w:lvl w:ilvl="2" w:tplc="0C0A001B" w:tentative="1">
      <w:start w:val="1"/>
      <w:numFmt w:val="lowerRoman"/>
      <w:lvlText w:val="%3."/>
      <w:lvlJc w:val="right"/>
      <w:pPr>
        <w:tabs>
          <w:tab w:val="num" w:pos="2184"/>
        </w:tabs>
        <w:ind w:left="2184" w:hanging="180"/>
      </w:pPr>
      <w:rPr>
        <w:rFonts w:cs="Times New Roman"/>
      </w:rPr>
    </w:lvl>
    <w:lvl w:ilvl="3" w:tplc="0C0A000F" w:tentative="1">
      <w:start w:val="1"/>
      <w:numFmt w:val="decimal"/>
      <w:lvlText w:val="%4."/>
      <w:lvlJc w:val="left"/>
      <w:pPr>
        <w:tabs>
          <w:tab w:val="num" w:pos="2904"/>
        </w:tabs>
        <w:ind w:left="2904" w:hanging="360"/>
      </w:pPr>
      <w:rPr>
        <w:rFonts w:cs="Times New Roman"/>
      </w:rPr>
    </w:lvl>
    <w:lvl w:ilvl="4" w:tplc="0C0A0019" w:tentative="1">
      <w:start w:val="1"/>
      <w:numFmt w:val="lowerLetter"/>
      <w:lvlText w:val="%5."/>
      <w:lvlJc w:val="left"/>
      <w:pPr>
        <w:tabs>
          <w:tab w:val="num" w:pos="3624"/>
        </w:tabs>
        <w:ind w:left="3624" w:hanging="360"/>
      </w:pPr>
      <w:rPr>
        <w:rFonts w:cs="Times New Roman"/>
      </w:rPr>
    </w:lvl>
    <w:lvl w:ilvl="5" w:tplc="0C0A001B" w:tentative="1">
      <w:start w:val="1"/>
      <w:numFmt w:val="lowerRoman"/>
      <w:lvlText w:val="%6."/>
      <w:lvlJc w:val="right"/>
      <w:pPr>
        <w:tabs>
          <w:tab w:val="num" w:pos="4344"/>
        </w:tabs>
        <w:ind w:left="4344" w:hanging="180"/>
      </w:pPr>
      <w:rPr>
        <w:rFonts w:cs="Times New Roman"/>
      </w:rPr>
    </w:lvl>
    <w:lvl w:ilvl="6" w:tplc="0C0A000F" w:tentative="1">
      <w:start w:val="1"/>
      <w:numFmt w:val="decimal"/>
      <w:lvlText w:val="%7."/>
      <w:lvlJc w:val="left"/>
      <w:pPr>
        <w:tabs>
          <w:tab w:val="num" w:pos="5064"/>
        </w:tabs>
        <w:ind w:left="5064" w:hanging="360"/>
      </w:pPr>
      <w:rPr>
        <w:rFonts w:cs="Times New Roman"/>
      </w:rPr>
    </w:lvl>
    <w:lvl w:ilvl="7" w:tplc="0C0A0019" w:tentative="1">
      <w:start w:val="1"/>
      <w:numFmt w:val="lowerLetter"/>
      <w:lvlText w:val="%8."/>
      <w:lvlJc w:val="left"/>
      <w:pPr>
        <w:tabs>
          <w:tab w:val="num" w:pos="5784"/>
        </w:tabs>
        <w:ind w:left="5784" w:hanging="360"/>
      </w:pPr>
      <w:rPr>
        <w:rFonts w:cs="Times New Roman"/>
      </w:rPr>
    </w:lvl>
    <w:lvl w:ilvl="8" w:tplc="0C0A001B" w:tentative="1">
      <w:start w:val="1"/>
      <w:numFmt w:val="lowerRoman"/>
      <w:lvlText w:val="%9."/>
      <w:lvlJc w:val="right"/>
      <w:pPr>
        <w:tabs>
          <w:tab w:val="num" w:pos="6504"/>
        </w:tabs>
        <w:ind w:left="6504" w:hanging="180"/>
      </w:pPr>
      <w:rPr>
        <w:rFonts w:cs="Times New Roman"/>
      </w:rPr>
    </w:lvl>
  </w:abstractNum>
  <w:abstractNum w:abstractNumId="10" w15:restartNumberingAfterBreak="0">
    <w:nsid w:val="2E4A7F81"/>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11" w15:restartNumberingAfterBreak="0">
    <w:nsid w:val="375A33A8"/>
    <w:multiLevelType w:val="hybridMultilevel"/>
    <w:tmpl w:val="9CDAFB00"/>
    <w:lvl w:ilvl="0" w:tplc="83AE0CE2">
      <w:start w:val="6"/>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15:restartNumberingAfterBreak="0">
    <w:nsid w:val="37C95C0E"/>
    <w:multiLevelType w:val="hybridMultilevel"/>
    <w:tmpl w:val="D28E0D90"/>
    <w:lvl w:ilvl="0" w:tplc="9FD06896">
      <w:start w:val="1"/>
      <w:numFmt w:val="upperRoman"/>
      <w:lvlText w:val="%1."/>
      <w:lvlJc w:val="left"/>
      <w:pPr>
        <w:ind w:left="1364" w:hanging="72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15:restartNumberingAfterBreak="0">
    <w:nsid w:val="3BDD500F"/>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14" w15:restartNumberingAfterBreak="0">
    <w:nsid w:val="3C1E07B2"/>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15" w15:restartNumberingAfterBreak="0">
    <w:nsid w:val="3DE11BE4"/>
    <w:multiLevelType w:val="hybridMultilevel"/>
    <w:tmpl w:val="21E0D8D4"/>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16" w15:restartNumberingAfterBreak="0">
    <w:nsid w:val="4B4E2DC6"/>
    <w:multiLevelType w:val="hybridMultilevel"/>
    <w:tmpl w:val="512C8CAA"/>
    <w:lvl w:ilvl="0" w:tplc="C4E8AA00">
      <w:start w:val="1"/>
      <w:numFmt w:val="upperRoman"/>
      <w:lvlText w:val="%1."/>
      <w:lvlJc w:val="left"/>
      <w:pPr>
        <w:tabs>
          <w:tab w:val="num" w:pos="1983"/>
        </w:tabs>
        <w:ind w:left="1983" w:hanging="567"/>
      </w:pPr>
      <w:rPr>
        <w:rFonts w:ascii="Arial" w:eastAsia="Calibri" w:hAnsi="Arial" w:cs="Arial"/>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17" w15:restartNumberingAfterBreak="0">
    <w:nsid w:val="4E415417"/>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18" w15:restartNumberingAfterBreak="0">
    <w:nsid w:val="57B744BF"/>
    <w:multiLevelType w:val="hybridMultilevel"/>
    <w:tmpl w:val="5E6CCA50"/>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9" w15:restartNumberingAfterBreak="0">
    <w:nsid w:val="58352E8D"/>
    <w:multiLevelType w:val="hybridMultilevel"/>
    <w:tmpl w:val="F9887516"/>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D066F24"/>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21" w15:restartNumberingAfterBreak="0">
    <w:nsid w:val="69330813"/>
    <w:multiLevelType w:val="hybridMultilevel"/>
    <w:tmpl w:val="E070D8C0"/>
    <w:lvl w:ilvl="0" w:tplc="1A5C79DE">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22" w15:restartNumberingAfterBreak="0">
    <w:nsid w:val="6C2F1A7A"/>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23" w15:restartNumberingAfterBreak="0">
    <w:nsid w:val="6ED77273"/>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24" w15:restartNumberingAfterBreak="0">
    <w:nsid w:val="793D712B"/>
    <w:multiLevelType w:val="hybridMultilevel"/>
    <w:tmpl w:val="A920D492"/>
    <w:lvl w:ilvl="0" w:tplc="9B069E28">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2856"/>
        </w:tabs>
        <w:ind w:left="2856" w:hanging="360"/>
      </w:pPr>
      <w:rPr>
        <w:rFonts w:cs="Times New Roman"/>
      </w:rPr>
    </w:lvl>
    <w:lvl w:ilvl="2" w:tplc="0C0A001B" w:tentative="1">
      <w:start w:val="1"/>
      <w:numFmt w:val="lowerRoman"/>
      <w:lvlText w:val="%3."/>
      <w:lvlJc w:val="right"/>
      <w:pPr>
        <w:tabs>
          <w:tab w:val="num" w:pos="3576"/>
        </w:tabs>
        <w:ind w:left="3576" w:hanging="180"/>
      </w:pPr>
      <w:rPr>
        <w:rFonts w:cs="Times New Roman"/>
      </w:rPr>
    </w:lvl>
    <w:lvl w:ilvl="3" w:tplc="0C0A000F" w:tentative="1">
      <w:start w:val="1"/>
      <w:numFmt w:val="decimal"/>
      <w:lvlText w:val="%4."/>
      <w:lvlJc w:val="left"/>
      <w:pPr>
        <w:tabs>
          <w:tab w:val="num" w:pos="4296"/>
        </w:tabs>
        <w:ind w:left="4296" w:hanging="360"/>
      </w:pPr>
      <w:rPr>
        <w:rFonts w:cs="Times New Roman"/>
      </w:rPr>
    </w:lvl>
    <w:lvl w:ilvl="4" w:tplc="0C0A0019" w:tentative="1">
      <w:start w:val="1"/>
      <w:numFmt w:val="lowerLetter"/>
      <w:lvlText w:val="%5."/>
      <w:lvlJc w:val="left"/>
      <w:pPr>
        <w:tabs>
          <w:tab w:val="num" w:pos="5016"/>
        </w:tabs>
        <w:ind w:left="5016" w:hanging="360"/>
      </w:pPr>
      <w:rPr>
        <w:rFonts w:cs="Times New Roman"/>
      </w:rPr>
    </w:lvl>
    <w:lvl w:ilvl="5" w:tplc="0C0A001B" w:tentative="1">
      <w:start w:val="1"/>
      <w:numFmt w:val="lowerRoman"/>
      <w:lvlText w:val="%6."/>
      <w:lvlJc w:val="right"/>
      <w:pPr>
        <w:tabs>
          <w:tab w:val="num" w:pos="5736"/>
        </w:tabs>
        <w:ind w:left="5736" w:hanging="180"/>
      </w:pPr>
      <w:rPr>
        <w:rFonts w:cs="Times New Roman"/>
      </w:rPr>
    </w:lvl>
    <w:lvl w:ilvl="6" w:tplc="0C0A000F" w:tentative="1">
      <w:start w:val="1"/>
      <w:numFmt w:val="decimal"/>
      <w:lvlText w:val="%7."/>
      <w:lvlJc w:val="left"/>
      <w:pPr>
        <w:tabs>
          <w:tab w:val="num" w:pos="6456"/>
        </w:tabs>
        <w:ind w:left="6456" w:hanging="360"/>
      </w:pPr>
      <w:rPr>
        <w:rFonts w:cs="Times New Roman"/>
      </w:rPr>
    </w:lvl>
    <w:lvl w:ilvl="7" w:tplc="0C0A0019" w:tentative="1">
      <w:start w:val="1"/>
      <w:numFmt w:val="lowerLetter"/>
      <w:lvlText w:val="%8."/>
      <w:lvlJc w:val="left"/>
      <w:pPr>
        <w:tabs>
          <w:tab w:val="num" w:pos="7176"/>
        </w:tabs>
        <w:ind w:left="7176" w:hanging="360"/>
      </w:pPr>
      <w:rPr>
        <w:rFonts w:cs="Times New Roman"/>
      </w:rPr>
    </w:lvl>
    <w:lvl w:ilvl="8" w:tplc="0C0A001B" w:tentative="1">
      <w:start w:val="1"/>
      <w:numFmt w:val="lowerRoman"/>
      <w:lvlText w:val="%9."/>
      <w:lvlJc w:val="right"/>
      <w:pPr>
        <w:tabs>
          <w:tab w:val="num" w:pos="7896"/>
        </w:tabs>
        <w:ind w:left="7896" w:hanging="180"/>
      </w:pPr>
      <w:rPr>
        <w:rFonts w:cs="Times New Roman"/>
      </w:rPr>
    </w:lvl>
  </w:abstractNum>
  <w:abstractNum w:abstractNumId="25" w15:restartNumberingAfterBreak="0">
    <w:nsid w:val="7A961B17"/>
    <w:multiLevelType w:val="hybridMultilevel"/>
    <w:tmpl w:val="BE6E0AAC"/>
    <w:lvl w:ilvl="0" w:tplc="080A0013">
      <w:start w:val="1"/>
      <w:numFmt w:val="upperRoman"/>
      <w:lvlText w:val="%1."/>
      <w:lvlJc w:val="right"/>
      <w:pPr>
        <w:ind w:left="1902" w:hanging="360"/>
      </w:pPr>
    </w:lvl>
    <w:lvl w:ilvl="1" w:tplc="080A0019" w:tentative="1">
      <w:start w:val="1"/>
      <w:numFmt w:val="lowerLetter"/>
      <w:lvlText w:val="%2."/>
      <w:lvlJc w:val="left"/>
      <w:pPr>
        <w:ind w:left="1280" w:hanging="360"/>
      </w:pPr>
    </w:lvl>
    <w:lvl w:ilvl="2" w:tplc="080A001B" w:tentative="1">
      <w:start w:val="1"/>
      <w:numFmt w:val="lowerRoman"/>
      <w:lvlText w:val="%3."/>
      <w:lvlJc w:val="right"/>
      <w:pPr>
        <w:ind w:left="2000" w:hanging="180"/>
      </w:pPr>
    </w:lvl>
    <w:lvl w:ilvl="3" w:tplc="080A000F" w:tentative="1">
      <w:start w:val="1"/>
      <w:numFmt w:val="decimal"/>
      <w:lvlText w:val="%4."/>
      <w:lvlJc w:val="left"/>
      <w:pPr>
        <w:ind w:left="2720" w:hanging="360"/>
      </w:pPr>
    </w:lvl>
    <w:lvl w:ilvl="4" w:tplc="080A0019" w:tentative="1">
      <w:start w:val="1"/>
      <w:numFmt w:val="lowerLetter"/>
      <w:lvlText w:val="%5."/>
      <w:lvlJc w:val="left"/>
      <w:pPr>
        <w:ind w:left="3440" w:hanging="360"/>
      </w:pPr>
    </w:lvl>
    <w:lvl w:ilvl="5" w:tplc="080A001B" w:tentative="1">
      <w:start w:val="1"/>
      <w:numFmt w:val="lowerRoman"/>
      <w:lvlText w:val="%6."/>
      <w:lvlJc w:val="right"/>
      <w:pPr>
        <w:ind w:left="4160" w:hanging="180"/>
      </w:pPr>
    </w:lvl>
    <w:lvl w:ilvl="6" w:tplc="080A000F" w:tentative="1">
      <w:start w:val="1"/>
      <w:numFmt w:val="decimal"/>
      <w:lvlText w:val="%7."/>
      <w:lvlJc w:val="left"/>
      <w:pPr>
        <w:ind w:left="4880" w:hanging="360"/>
      </w:pPr>
    </w:lvl>
    <w:lvl w:ilvl="7" w:tplc="080A0019" w:tentative="1">
      <w:start w:val="1"/>
      <w:numFmt w:val="lowerLetter"/>
      <w:lvlText w:val="%8."/>
      <w:lvlJc w:val="left"/>
      <w:pPr>
        <w:ind w:left="5600" w:hanging="360"/>
      </w:pPr>
    </w:lvl>
    <w:lvl w:ilvl="8" w:tplc="080A001B" w:tentative="1">
      <w:start w:val="1"/>
      <w:numFmt w:val="lowerRoman"/>
      <w:lvlText w:val="%9."/>
      <w:lvlJc w:val="right"/>
      <w:pPr>
        <w:ind w:left="6320" w:hanging="180"/>
      </w:pPr>
    </w:lvl>
  </w:abstractNum>
  <w:abstractNum w:abstractNumId="26" w15:restartNumberingAfterBreak="0">
    <w:nsid w:val="7BB9480B"/>
    <w:multiLevelType w:val="hybridMultilevel"/>
    <w:tmpl w:val="29ECA5C6"/>
    <w:lvl w:ilvl="0" w:tplc="96C8F924">
      <w:start w:val="1"/>
      <w:numFmt w:val="upperRoman"/>
      <w:lvlText w:val="%1."/>
      <w:lvlJc w:val="left"/>
      <w:pPr>
        <w:tabs>
          <w:tab w:val="num" w:pos="2127"/>
        </w:tabs>
        <w:ind w:left="2127" w:hanging="567"/>
      </w:pPr>
      <w:rPr>
        <w:rFonts w:cs="Times New Roman" w:hint="default"/>
      </w:rPr>
    </w:lvl>
    <w:lvl w:ilvl="1" w:tplc="0C0A0019">
      <w:start w:val="1"/>
      <w:numFmt w:val="lowerLetter"/>
      <w:lvlText w:val="%2."/>
      <w:lvlJc w:val="left"/>
      <w:pPr>
        <w:tabs>
          <w:tab w:val="num" w:pos="1584"/>
        </w:tabs>
        <w:ind w:left="1584" w:hanging="360"/>
      </w:pPr>
      <w:rPr>
        <w:rFonts w:cs="Times New Roman"/>
      </w:rPr>
    </w:lvl>
    <w:lvl w:ilvl="2" w:tplc="0C0A001B" w:tentative="1">
      <w:start w:val="1"/>
      <w:numFmt w:val="lowerRoman"/>
      <w:lvlText w:val="%3."/>
      <w:lvlJc w:val="right"/>
      <w:pPr>
        <w:tabs>
          <w:tab w:val="num" w:pos="2304"/>
        </w:tabs>
        <w:ind w:left="2304" w:hanging="180"/>
      </w:pPr>
      <w:rPr>
        <w:rFonts w:cs="Times New Roman"/>
      </w:rPr>
    </w:lvl>
    <w:lvl w:ilvl="3" w:tplc="0C0A000F" w:tentative="1">
      <w:start w:val="1"/>
      <w:numFmt w:val="decimal"/>
      <w:lvlText w:val="%4."/>
      <w:lvlJc w:val="left"/>
      <w:pPr>
        <w:tabs>
          <w:tab w:val="num" w:pos="3024"/>
        </w:tabs>
        <w:ind w:left="3024" w:hanging="360"/>
      </w:pPr>
      <w:rPr>
        <w:rFonts w:cs="Times New Roman"/>
      </w:rPr>
    </w:lvl>
    <w:lvl w:ilvl="4" w:tplc="0C0A0019" w:tentative="1">
      <w:start w:val="1"/>
      <w:numFmt w:val="lowerLetter"/>
      <w:lvlText w:val="%5."/>
      <w:lvlJc w:val="left"/>
      <w:pPr>
        <w:tabs>
          <w:tab w:val="num" w:pos="3744"/>
        </w:tabs>
        <w:ind w:left="3744" w:hanging="360"/>
      </w:pPr>
      <w:rPr>
        <w:rFonts w:cs="Times New Roman"/>
      </w:rPr>
    </w:lvl>
    <w:lvl w:ilvl="5" w:tplc="0C0A001B" w:tentative="1">
      <w:start w:val="1"/>
      <w:numFmt w:val="lowerRoman"/>
      <w:lvlText w:val="%6."/>
      <w:lvlJc w:val="right"/>
      <w:pPr>
        <w:tabs>
          <w:tab w:val="num" w:pos="4464"/>
        </w:tabs>
        <w:ind w:left="4464" w:hanging="180"/>
      </w:pPr>
      <w:rPr>
        <w:rFonts w:cs="Times New Roman"/>
      </w:rPr>
    </w:lvl>
    <w:lvl w:ilvl="6" w:tplc="0C0A000F" w:tentative="1">
      <w:start w:val="1"/>
      <w:numFmt w:val="decimal"/>
      <w:lvlText w:val="%7."/>
      <w:lvlJc w:val="left"/>
      <w:pPr>
        <w:tabs>
          <w:tab w:val="num" w:pos="5184"/>
        </w:tabs>
        <w:ind w:left="5184" w:hanging="360"/>
      </w:pPr>
      <w:rPr>
        <w:rFonts w:cs="Times New Roman"/>
      </w:rPr>
    </w:lvl>
    <w:lvl w:ilvl="7" w:tplc="0C0A0019" w:tentative="1">
      <w:start w:val="1"/>
      <w:numFmt w:val="lowerLetter"/>
      <w:lvlText w:val="%8."/>
      <w:lvlJc w:val="left"/>
      <w:pPr>
        <w:tabs>
          <w:tab w:val="num" w:pos="5904"/>
        </w:tabs>
        <w:ind w:left="5904" w:hanging="360"/>
      </w:pPr>
      <w:rPr>
        <w:rFonts w:cs="Times New Roman"/>
      </w:rPr>
    </w:lvl>
    <w:lvl w:ilvl="8" w:tplc="0C0A001B" w:tentative="1">
      <w:start w:val="1"/>
      <w:numFmt w:val="lowerRoman"/>
      <w:lvlText w:val="%9."/>
      <w:lvlJc w:val="right"/>
      <w:pPr>
        <w:tabs>
          <w:tab w:val="num" w:pos="6624"/>
        </w:tabs>
        <w:ind w:left="6624" w:hanging="180"/>
      </w:pPr>
      <w:rPr>
        <w:rFonts w:cs="Times New Roman"/>
      </w:rPr>
    </w:lvl>
  </w:abstractNum>
  <w:abstractNum w:abstractNumId="27" w15:restartNumberingAfterBreak="0">
    <w:nsid w:val="7D2666ED"/>
    <w:multiLevelType w:val="hybridMultilevel"/>
    <w:tmpl w:val="EB6E653A"/>
    <w:lvl w:ilvl="0" w:tplc="080A0017">
      <w:start w:val="1"/>
      <w:numFmt w:val="lowerLetter"/>
      <w:lvlText w:val="%1)"/>
      <w:lvlJc w:val="left"/>
      <w:pPr>
        <w:ind w:left="546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2B19E4"/>
    <w:multiLevelType w:val="hybridMultilevel"/>
    <w:tmpl w:val="84ECE5B6"/>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abstractNum w:abstractNumId="29" w15:restartNumberingAfterBreak="0">
    <w:nsid w:val="7EA25DE4"/>
    <w:multiLevelType w:val="hybridMultilevel"/>
    <w:tmpl w:val="72DA9F54"/>
    <w:lvl w:ilvl="0" w:tplc="CC348B16">
      <w:start w:val="1"/>
      <w:numFmt w:val="upperRoman"/>
      <w:lvlText w:val="%1."/>
      <w:lvlJc w:val="left"/>
      <w:pPr>
        <w:tabs>
          <w:tab w:val="num" w:pos="1983"/>
        </w:tabs>
        <w:ind w:left="1983" w:hanging="567"/>
      </w:pPr>
      <w:rPr>
        <w:rFonts w:cs="Times New Roman" w:hint="default"/>
      </w:rPr>
    </w:lvl>
    <w:lvl w:ilvl="1" w:tplc="0C0A0019" w:tentative="1">
      <w:start w:val="1"/>
      <w:numFmt w:val="lowerLetter"/>
      <w:lvlText w:val="%2."/>
      <w:lvlJc w:val="left"/>
      <w:pPr>
        <w:tabs>
          <w:tab w:val="num" w:pos="4479"/>
        </w:tabs>
        <w:ind w:left="4479" w:hanging="360"/>
      </w:pPr>
      <w:rPr>
        <w:rFonts w:cs="Times New Roman"/>
      </w:rPr>
    </w:lvl>
    <w:lvl w:ilvl="2" w:tplc="0C0A001B" w:tentative="1">
      <w:start w:val="1"/>
      <w:numFmt w:val="lowerRoman"/>
      <w:lvlText w:val="%3."/>
      <w:lvlJc w:val="right"/>
      <w:pPr>
        <w:tabs>
          <w:tab w:val="num" w:pos="5199"/>
        </w:tabs>
        <w:ind w:left="5199" w:hanging="180"/>
      </w:pPr>
      <w:rPr>
        <w:rFonts w:cs="Times New Roman"/>
      </w:rPr>
    </w:lvl>
    <w:lvl w:ilvl="3" w:tplc="0C0A000F" w:tentative="1">
      <w:start w:val="1"/>
      <w:numFmt w:val="decimal"/>
      <w:lvlText w:val="%4."/>
      <w:lvlJc w:val="left"/>
      <w:pPr>
        <w:tabs>
          <w:tab w:val="num" w:pos="5919"/>
        </w:tabs>
        <w:ind w:left="5919" w:hanging="360"/>
      </w:pPr>
      <w:rPr>
        <w:rFonts w:cs="Times New Roman"/>
      </w:rPr>
    </w:lvl>
    <w:lvl w:ilvl="4" w:tplc="0C0A0019" w:tentative="1">
      <w:start w:val="1"/>
      <w:numFmt w:val="lowerLetter"/>
      <w:lvlText w:val="%5."/>
      <w:lvlJc w:val="left"/>
      <w:pPr>
        <w:tabs>
          <w:tab w:val="num" w:pos="6639"/>
        </w:tabs>
        <w:ind w:left="6639" w:hanging="360"/>
      </w:pPr>
      <w:rPr>
        <w:rFonts w:cs="Times New Roman"/>
      </w:rPr>
    </w:lvl>
    <w:lvl w:ilvl="5" w:tplc="0C0A001B" w:tentative="1">
      <w:start w:val="1"/>
      <w:numFmt w:val="lowerRoman"/>
      <w:lvlText w:val="%6."/>
      <w:lvlJc w:val="right"/>
      <w:pPr>
        <w:tabs>
          <w:tab w:val="num" w:pos="7359"/>
        </w:tabs>
        <w:ind w:left="7359" w:hanging="180"/>
      </w:pPr>
      <w:rPr>
        <w:rFonts w:cs="Times New Roman"/>
      </w:rPr>
    </w:lvl>
    <w:lvl w:ilvl="6" w:tplc="0C0A000F" w:tentative="1">
      <w:start w:val="1"/>
      <w:numFmt w:val="decimal"/>
      <w:lvlText w:val="%7."/>
      <w:lvlJc w:val="left"/>
      <w:pPr>
        <w:tabs>
          <w:tab w:val="num" w:pos="8079"/>
        </w:tabs>
        <w:ind w:left="8079" w:hanging="360"/>
      </w:pPr>
      <w:rPr>
        <w:rFonts w:cs="Times New Roman"/>
      </w:rPr>
    </w:lvl>
    <w:lvl w:ilvl="7" w:tplc="0C0A0019" w:tentative="1">
      <w:start w:val="1"/>
      <w:numFmt w:val="lowerLetter"/>
      <w:lvlText w:val="%8."/>
      <w:lvlJc w:val="left"/>
      <w:pPr>
        <w:tabs>
          <w:tab w:val="num" w:pos="8799"/>
        </w:tabs>
        <w:ind w:left="8799" w:hanging="360"/>
      </w:pPr>
      <w:rPr>
        <w:rFonts w:cs="Times New Roman"/>
      </w:rPr>
    </w:lvl>
    <w:lvl w:ilvl="8" w:tplc="0C0A001B" w:tentative="1">
      <w:start w:val="1"/>
      <w:numFmt w:val="lowerRoman"/>
      <w:lvlText w:val="%9."/>
      <w:lvlJc w:val="right"/>
      <w:pPr>
        <w:tabs>
          <w:tab w:val="num" w:pos="9519"/>
        </w:tabs>
        <w:ind w:left="9519" w:hanging="180"/>
      </w:pPr>
      <w:rPr>
        <w:rFonts w:cs="Times New Roman"/>
      </w:rPr>
    </w:lvl>
  </w:abstractNum>
  <w:num w:numId="1">
    <w:abstractNumId w:val="0"/>
  </w:num>
  <w:num w:numId="2">
    <w:abstractNumId w:val="10"/>
  </w:num>
  <w:num w:numId="3">
    <w:abstractNumId w:val="24"/>
  </w:num>
  <w:num w:numId="4">
    <w:abstractNumId w:val="1"/>
  </w:num>
  <w:num w:numId="5">
    <w:abstractNumId w:val="26"/>
  </w:num>
  <w:num w:numId="6">
    <w:abstractNumId w:val="6"/>
  </w:num>
  <w:num w:numId="7">
    <w:abstractNumId w:val="19"/>
  </w:num>
  <w:num w:numId="8">
    <w:abstractNumId w:val="7"/>
  </w:num>
  <w:num w:numId="9">
    <w:abstractNumId w:val="4"/>
  </w:num>
  <w:num w:numId="10">
    <w:abstractNumId w:val="16"/>
  </w:num>
  <w:num w:numId="11">
    <w:abstractNumId w:val="13"/>
  </w:num>
  <w:num w:numId="12">
    <w:abstractNumId w:val="8"/>
  </w:num>
  <w:num w:numId="13">
    <w:abstractNumId w:val="29"/>
  </w:num>
  <w:num w:numId="14">
    <w:abstractNumId w:val="17"/>
  </w:num>
  <w:num w:numId="15">
    <w:abstractNumId w:val="22"/>
  </w:num>
  <w:num w:numId="16">
    <w:abstractNumId w:val="3"/>
  </w:num>
  <w:num w:numId="17">
    <w:abstractNumId w:val="23"/>
  </w:num>
  <w:num w:numId="18">
    <w:abstractNumId w:val="14"/>
  </w:num>
  <w:num w:numId="19">
    <w:abstractNumId w:val="15"/>
  </w:num>
  <w:num w:numId="20">
    <w:abstractNumId w:val="20"/>
  </w:num>
  <w:num w:numId="21">
    <w:abstractNumId w:val="28"/>
  </w:num>
  <w:num w:numId="22">
    <w:abstractNumId w:val="2"/>
  </w:num>
  <w:num w:numId="23">
    <w:abstractNumId w:val="9"/>
  </w:num>
  <w:num w:numId="24">
    <w:abstractNumId w:val="12"/>
  </w:num>
  <w:num w:numId="25">
    <w:abstractNumId w:val="27"/>
  </w:num>
  <w:num w:numId="26">
    <w:abstractNumId w:val="18"/>
  </w:num>
  <w:num w:numId="27">
    <w:abstractNumId w:val="21"/>
  </w:num>
  <w:num w:numId="28">
    <w:abstractNumId w:val="25"/>
  </w:num>
  <w:num w:numId="29">
    <w:abstractNumId w:val="11"/>
  </w:num>
  <w:num w:numId="30">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37"/>
    <w:rsid w:val="00002D21"/>
    <w:rsid w:val="0000357E"/>
    <w:rsid w:val="000049E8"/>
    <w:rsid w:val="00005E61"/>
    <w:rsid w:val="00007495"/>
    <w:rsid w:val="000075F9"/>
    <w:rsid w:val="00007979"/>
    <w:rsid w:val="000125C0"/>
    <w:rsid w:val="00012F4C"/>
    <w:rsid w:val="00013DB1"/>
    <w:rsid w:val="00013E0B"/>
    <w:rsid w:val="00014202"/>
    <w:rsid w:val="0001453C"/>
    <w:rsid w:val="00014639"/>
    <w:rsid w:val="00016EBB"/>
    <w:rsid w:val="00017604"/>
    <w:rsid w:val="00017700"/>
    <w:rsid w:val="00020E9D"/>
    <w:rsid w:val="00022425"/>
    <w:rsid w:val="00022E7C"/>
    <w:rsid w:val="000234EA"/>
    <w:rsid w:val="00023AD6"/>
    <w:rsid w:val="000247F8"/>
    <w:rsid w:val="00024E70"/>
    <w:rsid w:val="0002562E"/>
    <w:rsid w:val="00030563"/>
    <w:rsid w:val="00030F79"/>
    <w:rsid w:val="0003139A"/>
    <w:rsid w:val="000339E8"/>
    <w:rsid w:val="00034DDB"/>
    <w:rsid w:val="00036B28"/>
    <w:rsid w:val="00037CD9"/>
    <w:rsid w:val="0004348E"/>
    <w:rsid w:val="0004503E"/>
    <w:rsid w:val="00046FAD"/>
    <w:rsid w:val="00050FE1"/>
    <w:rsid w:val="00051076"/>
    <w:rsid w:val="00052022"/>
    <w:rsid w:val="00052C37"/>
    <w:rsid w:val="00053A6B"/>
    <w:rsid w:val="00055079"/>
    <w:rsid w:val="000552F5"/>
    <w:rsid w:val="00055955"/>
    <w:rsid w:val="00063DE1"/>
    <w:rsid w:val="00067853"/>
    <w:rsid w:val="00071BB6"/>
    <w:rsid w:val="0007208B"/>
    <w:rsid w:val="00073A01"/>
    <w:rsid w:val="000741A8"/>
    <w:rsid w:val="00074FD7"/>
    <w:rsid w:val="000761B1"/>
    <w:rsid w:val="000767E6"/>
    <w:rsid w:val="000804D0"/>
    <w:rsid w:val="000815D7"/>
    <w:rsid w:val="00081BA9"/>
    <w:rsid w:val="00083309"/>
    <w:rsid w:val="00084055"/>
    <w:rsid w:val="0008432C"/>
    <w:rsid w:val="00085DCB"/>
    <w:rsid w:val="00086CBC"/>
    <w:rsid w:val="0009408B"/>
    <w:rsid w:val="00094155"/>
    <w:rsid w:val="000A32BB"/>
    <w:rsid w:val="000A3300"/>
    <w:rsid w:val="000A400E"/>
    <w:rsid w:val="000A5501"/>
    <w:rsid w:val="000A74B4"/>
    <w:rsid w:val="000B0057"/>
    <w:rsid w:val="000B0560"/>
    <w:rsid w:val="000B1379"/>
    <w:rsid w:val="000B13E3"/>
    <w:rsid w:val="000B1DA5"/>
    <w:rsid w:val="000B6129"/>
    <w:rsid w:val="000C0B0F"/>
    <w:rsid w:val="000C6722"/>
    <w:rsid w:val="000C7574"/>
    <w:rsid w:val="000D0B22"/>
    <w:rsid w:val="000D4D7B"/>
    <w:rsid w:val="000E0677"/>
    <w:rsid w:val="000E34F9"/>
    <w:rsid w:val="000E784E"/>
    <w:rsid w:val="000F3701"/>
    <w:rsid w:val="000F4516"/>
    <w:rsid w:val="000F6AE1"/>
    <w:rsid w:val="00100422"/>
    <w:rsid w:val="00103381"/>
    <w:rsid w:val="001052D9"/>
    <w:rsid w:val="00105543"/>
    <w:rsid w:val="001065D8"/>
    <w:rsid w:val="00106AFD"/>
    <w:rsid w:val="001070CF"/>
    <w:rsid w:val="00110961"/>
    <w:rsid w:val="0011132F"/>
    <w:rsid w:val="001120AD"/>
    <w:rsid w:val="00114802"/>
    <w:rsid w:val="0011760F"/>
    <w:rsid w:val="001221C9"/>
    <w:rsid w:val="00123D9A"/>
    <w:rsid w:val="001254D6"/>
    <w:rsid w:val="0012721F"/>
    <w:rsid w:val="00127827"/>
    <w:rsid w:val="00127916"/>
    <w:rsid w:val="00127E3B"/>
    <w:rsid w:val="0013054E"/>
    <w:rsid w:val="0013118E"/>
    <w:rsid w:val="00133541"/>
    <w:rsid w:val="001335C0"/>
    <w:rsid w:val="00133EB5"/>
    <w:rsid w:val="001348AC"/>
    <w:rsid w:val="00134A18"/>
    <w:rsid w:val="00136CC1"/>
    <w:rsid w:val="00136EE9"/>
    <w:rsid w:val="00140204"/>
    <w:rsid w:val="001430E4"/>
    <w:rsid w:val="00146E34"/>
    <w:rsid w:val="00146E9A"/>
    <w:rsid w:val="001470CB"/>
    <w:rsid w:val="00147105"/>
    <w:rsid w:val="00147B39"/>
    <w:rsid w:val="001509F1"/>
    <w:rsid w:val="00150DD6"/>
    <w:rsid w:val="001525EE"/>
    <w:rsid w:val="00155095"/>
    <w:rsid w:val="00155B80"/>
    <w:rsid w:val="00155E99"/>
    <w:rsid w:val="00155F58"/>
    <w:rsid w:val="0015681A"/>
    <w:rsid w:val="00156E92"/>
    <w:rsid w:val="00157480"/>
    <w:rsid w:val="0016355C"/>
    <w:rsid w:val="00164539"/>
    <w:rsid w:val="00164A7B"/>
    <w:rsid w:val="001654F7"/>
    <w:rsid w:val="00165688"/>
    <w:rsid w:val="00165B21"/>
    <w:rsid w:val="0017505D"/>
    <w:rsid w:val="00175C31"/>
    <w:rsid w:val="0017629D"/>
    <w:rsid w:val="00176A3A"/>
    <w:rsid w:val="00181567"/>
    <w:rsid w:val="001815E4"/>
    <w:rsid w:val="00183F05"/>
    <w:rsid w:val="001857C0"/>
    <w:rsid w:val="00185DEC"/>
    <w:rsid w:val="00186941"/>
    <w:rsid w:val="00190AA5"/>
    <w:rsid w:val="00192254"/>
    <w:rsid w:val="0019254E"/>
    <w:rsid w:val="00193B4F"/>
    <w:rsid w:val="00196345"/>
    <w:rsid w:val="001965D9"/>
    <w:rsid w:val="00197C37"/>
    <w:rsid w:val="001A04B4"/>
    <w:rsid w:val="001A1E45"/>
    <w:rsid w:val="001A3EBD"/>
    <w:rsid w:val="001A4671"/>
    <w:rsid w:val="001A6A9D"/>
    <w:rsid w:val="001B14C1"/>
    <w:rsid w:val="001B2146"/>
    <w:rsid w:val="001B431B"/>
    <w:rsid w:val="001B5A9B"/>
    <w:rsid w:val="001B5C12"/>
    <w:rsid w:val="001C5FE7"/>
    <w:rsid w:val="001C6805"/>
    <w:rsid w:val="001C74A8"/>
    <w:rsid w:val="001D1AC4"/>
    <w:rsid w:val="001D4E6C"/>
    <w:rsid w:val="001E033D"/>
    <w:rsid w:val="001E09BD"/>
    <w:rsid w:val="001E0B76"/>
    <w:rsid w:val="001E4793"/>
    <w:rsid w:val="001E56AD"/>
    <w:rsid w:val="001E72D0"/>
    <w:rsid w:val="001E7430"/>
    <w:rsid w:val="001E77B2"/>
    <w:rsid w:val="001F2527"/>
    <w:rsid w:val="001F2DEF"/>
    <w:rsid w:val="001F5884"/>
    <w:rsid w:val="001F6192"/>
    <w:rsid w:val="001F6971"/>
    <w:rsid w:val="0020055D"/>
    <w:rsid w:val="00202BCF"/>
    <w:rsid w:val="00203227"/>
    <w:rsid w:val="002061B8"/>
    <w:rsid w:val="00207B94"/>
    <w:rsid w:val="00207EB0"/>
    <w:rsid w:val="00213760"/>
    <w:rsid w:val="002139C8"/>
    <w:rsid w:val="00214C51"/>
    <w:rsid w:val="002210EE"/>
    <w:rsid w:val="002220E1"/>
    <w:rsid w:val="00223F1A"/>
    <w:rsid w:val="0022436B"/>
    <w:rsid w:val="00224B92"/>
    <w:rsid w:val="00231512"/>
    <w:rsid w:val="00231BF1"/>
    <w:rsid w:val="002338A7"/>
    <w:rsid w:val="002368E0"/>
    <w:rsid w:val="00236E92"/>
    <w:rsid w:val="00237C09"/>
    <w:rsid w:val="00242397"/>
    <w:rsid w:val="002424E5"/>
    <w:rsid w:val="0024394F"/>
    <w:rsid w:val="00243C22"/>
    <w:rsid w:val="002465BF"/>
    <w:rsid w:val="002525A8"/>
    <w:rsid w:val="00252A23"/>
    <w:rsid w:val="00256B2A"/>
    <w:rsid w:val="002575E6"/>
    <w:rsid w:val="00257B68"/>
    <w:rsid w:val="00260867"/>
    <w:rsid w:val="002665A3"/>
    <w:rsid w:val="002666BE"/>
    <w:rsid w:val="00267E4C"/>
    <w:rsid w:val="00272DCE"/>
    <w:rsid w:val="00275470"/>
    <w:rsid w:val="0027696A"/>
    <w:rsid w:val="00281696"/>
    <w:rsid w:val="00282890"/>
    <w:rsid w:val="00284DB5"/>
    <w:rsid w:val="00287D70"/>
    <w:rsid w:val="0029035C"/>
    <w:rsid w:val="00290707"/>
    <w:rsid w:val="0029194D"/>
    <w:rsid w:val="002931F5"/>
    <w:rsid w:val="00294DA0"/>
    <w:rsid w:val="002952D4"/>
    <w:rsid w:val="002957D8"/>
    <w:rsid w:val="002959EA"/>
    <w:rsid w:val="002A029E"/>
    <w:rsid w:val="002A03FC"/>
    <w:rsid w:val="002A1108"/>
    <w:rsid w:val="002A12FF"/>
    <w:rsid w:val="002A1D77"/>
    <w:rsid w:val="002A610D"/>
    <w:rsid w:val="002B1549"/>
    <w:rsid w:val="002B23F9"/>
    <w:rsid w:val="002B2CEA"/>
    <w:rsid w:val="002B690A"/>
    <w:rsid w:val="002B6BB7"/>
    <w:rsid w:val="002B7F2D"/>
    <w:rsid w:val="002C05AD"/>
    <w:rsid w:val="002C1D42"/>
    <w:rsid w:val="002C3F66"/>
    <w:rsid w:val="002C42CF"/>
    <w:rsid w:val="002C5CD0"/>
    <w:rsid w:val="002C5F21"/>
    <w:rsid w:val="002D0626"/>
    <w:rsid w:val="002D0636"/>
    <w:rsid w:val="002D1054"/>
    <w:rsid w:val="002D3113"/>
    <w:rsid w:val="002D60D5"/>
    <w:rsid w:val="002E2A01"/>
    <w:rsid w:val="002E3046"/>
    <w:rsid w:val="002E3152"/>
    <w:rsid w:val="002E69E5"/>
    <w:rsid w:val="002F2621"/>
    <w:rsid w:val="002F40A0"/>
    <w:rsid w:val="002F4CC6"/>
    <w:rsid w:val="002F7F91"/>
    <w:rsid w:val="00301317"/>
    <w:rsid w:val="00302BFA"/>
    <w:rsid w:val="00306FC5"/>
    <w:rsid w:val="003075A7"/>
    <w:rsid w:val="00307E8F"/>
    <w:rsid w:val="0031413A"/>
    <w:rsid w:val="003149FD"/>
    <w:rsid w:val="00315D08"/>
    <w:rsid w:val="003173A1"/>
    <w:rsid w:val="00320ABD"/>
    <w:rsid w:val="0032196A"/>
    <w:rsid w:val="0032340A"/>
    <w:rsid w:val="003248FF"/>
    <w:rsid w:val="003250BE"/>
    <w:rsid w:val="00326942"/>
    <w:rsid w:val="00334661"/>
    <w:rsid w:val="00335562"/>
    <w:rsid w:val="00341C50"/>
    <w:rsid w:val="0034378C"/>
    <w:rsid w:val="00344BDB"/>
    <w:rsid w:val="003454A9"/>
    <w:rsid w:val="00351951"/>
    <w:rsid w:val="003532F4"/>
    <w:rsid w:val="00354071"/>
    <w:rsid w:val="0035414D"/>
    <w:rsid w:val="00355C3A"/>
    <w:rsid w:val="00357E67"/>
    <w:rsid w:val="00360D38"/>
    <w:rsid w:val="00360D5D"/>
    <w:rsid w:val="00360F2F"/>
    <w:rsid w:val="00361BC5"/>
    <w:rsid w:val="003623EE"/>
    <w:rsid w:val="00362BF8"/>
    <w:rsid w:val="00362E86"/>
    <w:rsid w:val="00363068"/>
    <w:rsid w:val="00365627"/>
    <w:rsid w:val="00367575"/>
    <w:rsid w:val="00367B52"/>
    <w:rsid w:val="00367E02"/>
    <w:rsid w:val="00371968"/>
    <w:rsid w:val="00372339"/>
    <w:rsid w:val="00372862"/>
    <w:rsid w:val="00373180"/>
    <w:rsid w:val="00373BB5"/>
    <w:rsid w:val="003741F3"/>
    <w:rsid w:val="00377AE0"/>
    <w:rsid w:val="00381955"/>
    <w:rsid w:val="003825FC"/>
    <w:rsid w:val="00383B54"/>
    <w:rsid w:val="00385ADA"/>
    <w:rsid w:val="00386874"/>
    <w:rsid w:val="00386F18"/>
    <w:rsid w:val="003876F0"/>
    <w:rsid w:val="00393BAD"/>
    <w:rsid w:val="00393E15"/>
    <w:rsid w:val="003940B9"/>
    <w:rsid w:val="00394B48"/>
    <w:rsid w:val="003A0FFD"/>
    <w:rsid w:val="003A11A5"/>
    <w:rsid w:val="003A1200"/>
    <w:rsid w:val="003A1BF1"/>
    <w:rsid w:val="003A1E12"/>
    <w:rsid w:val="003A3553"/>
    <w:rsid w:val="003A4063"/>
    <w:rsid w:val="003A56ED"/>
    <w:rsid w:val="003B08F5"/>
    <w:rsid w:val="003B2D57"/>
    <w:rsid w:val="003B4559"/>
    <w:rsid w:val="003B6039"/>
    <w:rsid w:val="003B775B"/>
    <w:rsid w:val="003B7C52"/>
    <w:rsid w:val="003C0CFF"/>
    <w:rsid w:val="003C0D5C"/>
    <w:rsid w:val="003C262D"/>
    <w:rsid w:val="003C2C9E"/>
    <w:rsid w:val="003C2CBA"/>
    <w:rsid w:val="003C30CD"/>
    <w:rsid w:val="003C528F"/>
    <w:rsid w:val="003C63C6"/>
    <w:rsid w:val="003C6693"/>
    <w:rsid w:val="003C7D52"/>
    <w:rsid w:val="003D1714"/>
    <w:rsid w:val="003D23AF"/>
    <w:rsid w:val="003D2425"/>
    <w:rsid w:val="003D288F"/>
    <w:rsid w:val="003D39D5"/>
    <w:rsid w:val="003D4014"/>
    <w:rsid w:val="003D47B0"/>
    <w:rsid w:val="003D6829"/>
    <w:rsid w:val="003E05EA"/>
    <w:rsid w:val="003E0EDE"/>
    <w:rsid w:val="003E20C6"/>
    <w:rsid w:val="003E33A3"/>
    <w:rsid w:val="003E4616"/>
    <w:rsid w:val="003E4E5B"/>
    <w:rsid w:val="003E5B58"/>
    <w:rsid w:val="003E6783"/>
    <w:rsid w:val="003E72EA"/>
    <w:rsid w:val="003F358E"/>
    <w:rsid w:val="003F3B82"/>
    <w:rsid w:val="003F54E6"/>
    <w:rsid w:val="003F6684"/>
    <w:rsid w:val="00400051"/>
    <w:rsid w:val="00400B74"/>
    <w:rsid w:val="004010BA"/>
    <w:rsid w:val="0040112E"/>
    <w:rsid w:val="00401933"/>
    <w:rsid w:val="00402145"/>
    <w:rsid w:val="004031DA"/>
    <w:rsid w:val="00404F4D"/>
    <w:rsid w:val="00405B44"/>
    <w:rsid w:val="00406434"/>
    <w:rsid w:val="0040651B"/>
    <w:rsid w:val="00411F60"/>
    <w:rsid w:val="00414105"/>
    <w:rsid w:val="004151AD"/>
    <w:rsid w:val="00421C16"/>
    <w:rsid w:val="004337C5"/>
    <w:rsid w:val="004337EB"/>
    <w:rsid w:val="004352DC"/>
    <w:rsid w:val="00437901"/>
    <w:rsid w:val="004411EC"/>
    <w:rsid w:val="004440F5"/>
    <w:rsid w:val="00446275"/>
    <w:rsid w:val="0044658D"/>
    <w:rsid w:val="00450225"/>
    <w:rsid w:val="00450944"/>
    <w:rsid w:val="00452665"/>
    <w:rsid w:val="00453A36"/>
    <w:rsid w:val="00454320"/>
    <w:rsid w:val="00456C68"/>
    <w:rsid w:val="00460628"/>
    <w:rsid w:val="004727B0"/>
    <w:rsid w:val="00476732"/>
    <w:rsid w:val="00481F49"/>
    <w:rsid w:val="00485D77"/>
    <w:rsid w:val="00486352"/>
    <w:rsid w:val="0048677C"/>
    <w:rsid w:val="00486859"/>
    <w:rsid w:val="00487777"/>
    <w:rsid w:val="00490CBC"/>
    <w:rsid w:val="00491D0C"/>
    <w:rsid w:val="004944F5"/>
    <w:rsid w:val="0049521B"/>
    <w:rsid w:val="004965EC"/>
    <w:rsid w:val="004A5530"/>
    <w:rsid w:val="004B0205"/>
    <w:rsid w:val="004B0A61"/>
    <w:rsid w:val="004B1733"/>
    <w:rsid w:val="004B1935"/>
    <w:rsid w:val="004B289A"/>
    <w:rsid w:val="004B3113"/>
    <w:rsid w:val="004B53B1"/>
    <w:rsid w:val="004B7DD4"/>
    <w:rsid w:val="004C00B3"/>
    <w:rsid w:val="004C1CC0"/>
    <w:rsid w:val="004C1DB7"/>
    <w:rsid w:val="004C333B"/>
    <w:rsid w:val="004C34E3"/>
    <w:rsid w:val="004C4CDB"/>
    <w:rsid w:val="004C77AC"/>
    <w:rsid w:val="004D0D38"/>
    <w:rsid w:val="004D1BF9"/>
    <w:rsid w:val="004D2A36"/>
    <w:rsid w:val="004D3D0D"/>
    <w:rsid w:val="004D5182"/>
    <w:rsid w:val="004D5DBC"/>
    <w:rsid w:val="004D6773"/>
    <w:rsid w:val="004E637A"/>
    <w:rsid w:val="004F013C"/>
    <w:rsid w:val="004F5344"/>
    <w:rsid w:val="004F6EA7"/>
    <w:rsid w:val="004F74A3"/>
    <w:rsid w:val="004F7CBC"/>
    <w:rsid w:val="005023C9"/>
    <w:rsid w:val="00503C7C"/>
    <w:rsid w:val="0050508C"/>
    <w:rsid w:val="00505810"/>
    <w:rsid w:val="00513126"/>
    <w:rsid w:val="00513320"/>
    <w:rsid w:val="0051462A"/>
    <w:rsid w:val="0051504C"/>
    <w:rsid w:val="005150E5"/>
    <w:rsid w:val="00515CE9"/>
    <w:rsid w:val="005202A2"/>
    <w:rsid w:val="005204F0"/>
    <w:rsid w:val="00520732"/>
    <w:rsid w:val="00524007"/>
    <w:rsid w:val="0052421F"/>
    <w:rsid w:val="00524C7E"/>
    <w:rsid w:val="00525C9F"/>
    <w:rsid w:val="00530E5B"/>
    <w:rsid w:val="00531F42"/>
    <w:rsid w:val="00533063"/>
    <w:rsid w:val="00533D56"/>
    <w:rsid w:val="00534A00"/>
    <w:rsid w:val="00536C4C"/>
    <w:rsid w:val="0053758A"/>
    <w:rsid w:val="005406AE"/>
    <w:rsid w:val="00546A0D"/>
    <w:rsid w:val="00546F2A"/>
    <w:rsid w:val="00550530"/>
    <w:rsid w:val="005509EA"/>
    <w:rsid w:val="00553D49"/>
    <w:rsid w:val="00553D62"/>
    <w:rsid w:val="005578C0"/>
    <w:rsid w:val="005612C5"/>
    <w:rsid w:val="005623CF"/>
    <w:rsid w:val="00562479"/>
    <w:rsid w:val="00563E94"/>
    <w:rsid w:val="00564DEB"/>
    <w:rsid w:val="00566EA1"/>
    <w:rsid w:val="00570A34"/>
    <w:rsid w:val="00575777"/>
    <w:rsid w:val="005773A8"/>
    <w:rsid w:val="00581613"/>
    <w:rsid w:val="0058204F"/>
    <w:rsid w:val="00584983"/>
    <w:rsid w:val="00584B8B"/>
    <w:rsid w:val="00584F4F"/>
    <w:rsid w:val="00586547"/>
    <w:rsid w:val="00586863"/>
    <w:rsid w:val="005872BD"/>
    <w:rsid w:val="00587AAC"/>
    <w:rsid w:val="00590C6F"/>
    <w:rsid w:val="0059621E"/>
    <w:rsid w:val="00596362"/>
    <w:rsid w:val="005963AC"/>
    <w:rsid w:val="005964AB"/>
    <w:rsid w:val="005A0972"/>
    <w:rsid w:val="005A0EB4"/>
    <w:rsid w:val="005A143B"/>
    <w:rsid w:val="005A2252"/>
    <w:rsid w:val="005A2C85"/>
    <w:rsid w:val="005A4981"/>
    <w:rsid w:val="005A4B05"/>
    <w:rsid w:val="005A5CD5"/>
    <w:rsid w:val="005B1A3A"/>
    <w:rsid w:val="005B1B83"/>
    <w:rsid w:val="005B3484"/>
    <w:rsid w:val="005B397D"/>
    <w:rsid w:val="005B68EB"/>
    <w:rsid w:val="005B6AB7"/>
    <w:rsid w:val="005C0920"/>
    <w:rsid w:val="005C23D3"/>
    <w:rsid w:val="005C245B"/>
    <w:rsid w:val="005C2B87"/>
    <w:rsid w:val="005C5A54"/>
    <w:rsid w:val="005D10E2"/>
    <w:rsid w:val="005D2901"/>
    <w:rsid w:val="005D2C43"/>
    <w:rsid w:val="005D2EA2"/>
    <w:rsid w:val="005D414F"/>
    <w:rsid w:val="005D59EC"/>
    <w:rsid w:val="005D6356"/>
    <w:rsid w:val="005E05FE"/>
    <w:rsid w:val="005E0A93"/>
    <w:rsid w:val="005E3ED8"/>
    <w:rsid w:val="005E5485"/>
    <w:rsid w:val="005E5529"/>
    <w:rsid w:val="005E57E0"/>
    <w:rsid w:val="005F0C4F"/>
    <w:rsid w:val="005F3A07"/>
    <w:rsid w:val="00600703"/>
    <w:rsid w:val="00601014"/>
    <w:rsid w:val="00602CEE"/>
    <w:rsid w:val="00603650"/>
    <w:rsid w:val="00607206"/>
    <w:rsid w:val="006078EF"/>
    <w:rsid w:val="00607B69"/>
    <w:rsid w:val="0061103F"/>
    <w:rsid w:val="00612706"/>
    <w:rsid w:val="00614D9E"/>
    <w:rsid w:val="006156D5"/>
    <w:rsid w:val="006173AA"/>
    <w:rsid w:val="0062436D"/>
    <w:rsid w:val="00625DD0"/>
    <w:rsid w:val="00626310"/>
    <w:rsid w:val="00635645"/>
    <w:rsid w:val="00636AD1"/>
    <w:rsid w:val="00637FCD"/>
    <w:rsid w:val="006404EF"/>
    <w:rsid w:val="00642378"/>
    <w:rsid w:val="00642F85"/>
    <w:rsid w:val="00643339"/>
    <w:rsid w:val="00651214"/>
    <w:rsid w:val="00651FB4"/>
    <w:rsid w:val="00652066"/>
    <w:rsid w:val="00652446"/>
    <w:rsid w:val="006531F3"/>
    <w:rsid w:val="00653356"/>
    <w:rsid w:val="00657D33"/>
    <w:rsid w:val="0066192E"/>
    <w:rsid w:val="006638A5"/>
    <w:rsid w:val="00663E9C"/>
    <w:rsid w:val="006650C4"/>
    <w:rsid w:val="006751F6"/>
    <w:rsid w:val="006803AD"/>
    <w:rsid w:val="00681238"/>
    <w:rsid w:val="00681807"/>
    <w:rsid w:val="0068190F"/>
    <w:rsid w:val="00681F3F"/>
    <w:rsid w:val="006902A6"/>
    <w:rsid w:val="006902B4"/>
    <w:rsid w:val="0069059C"/>
    <w:rsid w:val="006912B7"/>
    <w:rsid w:val="00693D2A"/>
    <w:rsid w:val="00696A7E"/>
    <w:rsid w:val="00696CCA"/>
    <w:rsid w:val="00697C73"/>
    <w:rsid w:val="00697C7C"/>
    <w:rsid w:val="006A2048"/>
    <w:rsid w:val="006A3AA8"/>
    <w:rsid w:val="006A5D5A"/>
    <w:rsid w:val="006A7663"/>
    <w:rsid w:val="006B1D12"/>
    <w:rsid w:val="006B5345"/>
    <w:rsid w:val="006B5508"/>
    <w:rsid w:val="006B5DDC"/>
    <w:rsid w:val="006B6015"/>
    <w:rsid w:val="006B6DB6"/>
    <w:rsid w:val="006B7BB2"/>
    <w:rsid w:val="006C096A"/>
    <w:rsid w:val="006C120F"/>
    <w:rsid w:val="006C1F7D"/>
    <w:rsid w:val="006C31E2"/>
    <w:rsid w:val="006C67E4"/>
    <w:rsid w:val="006C7EBA"/>
    <w:rsid w:val="006D03CC"/>
    <w:rsid w:val="006D102B"/>
    <w:rsid w:val="006D17A6"/>
    <w:rsid w:val="006D2B7F"/>
    <w:rsid w:val="006D3912"/>
    <w:rsid w:val="006D4237"/>
    <w:rsid w:val="006D5B78"/>
    <w:rsid w:val="006D6245"/>
    <w:rsid w:val="006D68A9"/>
    <w:rsid w:val="006D6A6B"/>
    <w:rsid w:val="006E1397"/>
    <w:rsid w:val="006E14EC"/>
    <w:rsid w:val="006E3ADF"/>
    <w:rsid w:val="006F0822"/>
    <w:rsid w:val="006F2044"/>
    <w:rsid w:val="006F2A6F"/>
    <w:rsid w:val="006F31E2"/>
    <w:rsid w:val="006F3E10"/>
    <w:rsid w:val="006F40F2"/>
    <w:rsid w:val="007001EA"/>
    <w:rsid w:val="00700D3E"/>
    <w:rsid w:val="00701B60"/>
    <w:rsid w:val="00703204"/>
    <w:rsid w:val="00706D7E"/>
    <w:rsid w:val="00706E71"/>
    <w:rsid w:val="00713C78"/>
    <w:rsid w:val="00714908"/>
    <w:rsid w:val="007159C5"/>
    <w:rsid w:val="00715F18"/>
    <w:rsid w:val="00717642"/>
    <w:rsid w:val="00720444"/>
    <w:rsid w:val="00720511"/>
    <w:rsid w:val="00720B3F"/>
    <w:rsid w:val="007218DF"/>
    <w:rsid w:val="00724704"/>
    <w:rsid w:val="00725195"/>
    <w:rsid w:val="0072523F"/>
    <w:rsid w:val="00732158"/>
    <w:rsid w:val="00733E70"/>
    <w:rsid w:val="00734C8F"/>
    <w:rsid w:val="00736AF9"/>
    <w:rsid w:val="007370BC"/>
    <w:rsid w:val="00737FC5"/>
    <w:rsid w:val="007412EE"/>
    <w:rsid w:val="00744CB1"/>
    <w:rsid w:val="00745812"/>
    <w:rsid w:val="00745F75"/>
    <w:rsid w:val="00747A47"/>
    <w:rsid w:val="007502DD"/>
    <w:rsid w:val="007503A7"/>
    <w:rsid w:val="00753F48"/>
    <w:rsid w:val="007546B1"/>
    <w:rsid w:val="00755083"/>
    <w:rsid w:val="00755F63"/>
    <w:rsid w:val="00757F33"/>
    <w:rsid w:val="0076408B"/>
    <w:rsid w:val="00764D71"/>
    <w:rsid w:val="00766CF6"/>
    <w:rsid w:val="00772C02"/>
    <w:rsid w:val="007752D5"/>
    <w:rsid w:val="00782E78"/>
    <w:rsid w:val="00785120"/>
    <w:rsid w:val="007853CC"/>
    <w:rsid w:val="00790CA8"/>
    <w:rsid w:val="007914EE"/>
    <w:rsid w:val="0079307B"/>
    <w:rsid w:val="007957F2"/>
    <w:rsid w:val="007A1553"/>
    <w:rsid w:val="007A2307"/>
    <w:rsid w:val="007A2759"/>
    <w:rsid w:val="007A2F5E"/>
    <w:rsid w:val="007A3101"/>
    <w:rsid w:val="007A4DCD"/>
    <w:rsid w:val="007A4E39"/>
    <w:rsid w:val="007B0410"/>
    <w:rsid w:val="007B5697"/>
    <w:rsid w:val="007B6C9A"/>
    <w:rsid w:val="007B6CBA"/>
    <w:rsid w:val="007C0D30"/>
    <w:rsid w:val="007C1486"/>
    <w:rsid w:val="007C315C"/>
    <w:rsid w:val="007C3A3A"/>
    <w:rsid w:val="007C4FFA"/>
    <w:rsid w:val="007C6A21"/>
    <w:rsid w:val="007C6AF2"/>
    <w:rsid w:val="007C6EA5"/>
    <w:rsid w:val="007D023F"/>
    <w:rsid w:val="007D070C"/>
    <w:rsid w:val="007D1C97"/>
    <w:rsid w:val="007D2328"/>
    <w:rsid w:val="007D2653"/>
    <w:rsid w:val="007D4FE4"/>
    <w:rsid w:val="007D4FE5"/>
    <w:rsid w:val="007D5210"/>
    <w:rsid w:val="007D61A0"/>
    <w:rsid w:val="007E51D9"/>
    <w:rsid w:val="007E70E5"/>
    <w:rsid w:val="007E76B8"/>
    <w:rsid w:val="007E7BA5"/>
    <w:rsid w:val="007E7D66"/>
    <w:rsid w:val="007F1203"/>
    <w:rsid w:val="007F14C1"/>
    <w:rsid w:val="007F29C5"/>
    <w:rsid w:val="007F3AF3"/>
    <w:rsid w:val="007F3E70"/>
    <w:rsid w:val="007F5B90"/>
    <w:rsid w:val="00804822"/>
    <w:rsid w:val="0080548B"/>
    <w:rsid w:val="00806531"/>
    <w:rsid w:val="0080746F"/>
    <w:rsid w:val="00810DC5"/>
    <w:rsid w:val="008110D4"/>
    <w:rsid w:val="0081176C"/>
    <w:rsid w:val="00815ACC"/>
    <w:rsid w:val="00816A89"/>
    <w:rsid w:val="008179E9"/>
    <w:rsid w:val="00822F8A"/>
    <w:rsid w:val="00827009"/>
    <w:rsid w:val="008337BD"/>
    <w:rsid w:val="00834469"/>
    <w:rsid w:val="00834DF4"/>
    <w:rsid w:val="00837411"/>
    <w:rsid w:val="00837E62"/>
    <w:rsid w:val="00841EFC"/>
    <w:rsid w:val="00842136"/>
    <w:rsid w:val="00843327"/>
    <w:rsid w:val="00844146"/>
    <w:rsid w:val="008446CD"/>
    <w:rsid w:val="008463AB"/>
    <w:rsid w:val="0084643B"/>
    <w:rsid w:val="00851823"/>
    <w:rsid w:val="0085223E"/>
    <w:rsid w:val="00852AE5"/>
    <w:rsid w:val="00853688"/>
    <w:rsid w:val="00853D6C"/>
    <w:rsid w:val="00855E1E"/>
    <w:rsid w:val="00860215"/>
    <w:rsid w:val="008621E8"/>
    <w:rsid w:val="00863157"/>
    <w:rsid w:val="00864B45"/>
    <w:rsid w:val="0086667F"/>
    <w:rsid w:val="00871FAD"/>
    <w:rsid w:val="008722A2"/>
    <w:rsid w:val="00872DFB"/>
    <w:rsid w:val="008749FD"/>
    <w:rsid w:val="00874D7A"/>
    <w:rsid w:val="008767B6"/>
    <w:rsid w:val="008821C3"/>
    <w:rsid w:val="00882659"/>
    <w:rsid w:val="00885921"/>
    <w:rsid w:val="00886718"/>
    <w:rsid w:val="00887705"/>
    <w:rsid w:val="008918C8"/>
    <w:rsid w:val="00892D77"/>
    <w:rsid w:val="0089425C"/>
    <w:rsid w:val="00897825"/>
    <w:rsid w:val="008A0E2C"/>
    <w:rsid w:val="008A152F"/>
    <w:rsid w:val="008A1EB2"/>
    <w:rsid w:val="008A38D3"/>
    <w:rsid w:val="008A4AE1"/>
    <w:rsid w:val="008A5D0C"/>
    <w:rsid w:val="008A60B2"/>
    <w:rsid w:val="008A69D9"/>
    <w:rsid w:val="008A7E7A"/>
    <w:rsid w:val="008B1303"/>
    <w:rsid w:val="008B22EC"/>
    <w:rsid w:val="008B3830"/>
    <w:rsid w:val="008B4B47"/>
    <w:rsid w:val="008B4E12"/>
    <w:rsid w:val="008B51E7"/>
    <w:rsid w:val="008B5E79"/>
    <w:rsid w:val="008B701C"/>
    <w:rsid w:val="008C094F"/>
    <w:rsid w:val="008C4595"/>
    <w:rsid w:val="008D079F"/>
    <w:rsid w:val="008D2C10"/>
    <w:rsid w:val="008D60A6"/>
    <w:rsid w:val="008D66BC"/>
    <w:rsid w:val="008E4C7D"/>
    <w:rsid w:val="008E5A1E"/>
    <w:rsid w:val="008E72F1"/>
    <w:rsid w:val="008E7355"/>
    <w:rsid w:val="008F002A"/>
    <w:rsid w:val="008F147C"/>
    <w:rsid w:val="008F3042"/>
    <w:rsid w:val="008F6362"/>
    <w:rsid w:val="0090003E"/>
    <w:rsid w:val="00902945"/>
    <w:rsid w:val="00903846"/>
    <w:rsid w:val="00903A8B"/>
    <w:rsid w:val="00907BA7"/>
    <w:rsid w:val="009158DB"/>
    <w:rsid w:val="0092215A"/>
    <w:rsid w:val="009253DE"/>
    <w:rsid w:val="009273E8"/>
    <w:rsid w:val="00933704"/>
    <w:rsid w:val="00933A91"/>
    <w:rsid w:val="00933B27"/>
    <w:rsid w:val="00933E2C"/>
    <w:rsid w:val="009409A7"/>
    <w:rsid w:val="00941415"/>
    <w:rsid w:val="00942555"/>
    <w:rsid w:val="00942DB9"/>
    <w:rsid w:val="0094476B"/>
    <w:rsid w:val="00945D49"/>
    <w:rsid w:val="0094671D"/>
    <w:rsid w:val="00947866"/>
    <w:rsid w:val="0095127F"/>
    <w:rsid w:val="00951AB6"/>
    <w:rsid w:val="009536C2"/>
    <w:rsid w:val="0095697D"/>
    <w:rsid w:val="00957CF7"/>
    <w:rsid w:val="00961141"/>
    <w:rsid w:val="00963307"/>
    <w:rsid w:val="009633CE"/>
    <w:rsid w:val="00963453"/>
    <w:rsid w:val="00964EE0"/>
    <w:rsid w:val="00965EC8"/>
    <w:rsid w:val="00970079"/>
    <w:rsid w:val="0097142D"/>
    <w:rsid w:val="00974739"/>
    <w:rsid w:val="00982D9F"/>
    <w:rsid w:val="00982DB4"/>
    <w:rsid w:val="00984582"/>
    <w:rsid w:val="00984C72"/>
    <w:rsid w:val="00984DB4"/>
    <w:rsid w:val="0099126C"/>
    <w:rsid w:val="00994D0E"/>
    <w:rsid w:val="00995D3C"/>
    <w:rsid w:val="009A3CC5"/>
    <w:rsid w:val="009A4CE4"/>
    <w:rsid w:val="009A56D3"/>
    <w:rsid w:val="009A5B2B"/>
    <w:rsid w:val="009A67AE"/>
    <w:rsid w:val="009B177D"/>
    <w:rsid w:val="009B18AD"/>
    <w:rsid w:val="009B4488"/>
    <w:rsid w:val="009B7FCF"/>
    <w:rsid w:val="009C473E"/>
    <w:rsid w:val="009C5665"/>
    <w:rsid w:val="009C7753"/>
    <w:rsid w:val="009C7D0A"/>
    <w:rsid w:val="009D1D63"/>
    <w:rsid w:val="009D259C"/>
    <w:rsid w:val="009D3B55"/>
    <w:rsid w:val="009D4DBD"/>
    <w:rsid w:val="009D7AB1"/>
    <w:rsid w:val="009D7CF1"/>
    <w:rsid w:val="009E152C"/>
    <w:rsid w:val="009E1E8D"/>
    <w:rsid w:val="009E3000"/>
    <w:rsid w:val="009E3883"/>
    <w:rsid w:val="009E3AFB"/>
    <w:rsid w:val="009E4335"/>
    <w:rsid w:val="009E5247"/>
    <w:rsid w:val="009E5E94"/>
    <w:rsid w:val="009F001C"/>
    <w:rsid w:val="009F0AD2"/>
    <w:rsid w:val="009F0B1F"/>
    <w:rsid w:val="009F0FDC"/>
    <w:rsid w:val="009F1E85"/>
    <w:rsid w:val="009F20FB"/>
    <w:rsid w:val="009F6D0E"/>
    <w:rsid w:val="009F6DF1"/>
    <w:rsid w:val="009F6F40"/>
    <w:rsid w:val="009F7AF3"/>
    <w:rsid w:val="00A005DF"/>
    <w:rsid w:val="00A008DE"/>
    <w:rsid w:val="00A009F2"/>
    <w:rsid w:val="00A00A30"/>
    <w:rsid w:val="00A0216B"/>
    <w:rsid w:val="00A06798"/>
    <w:rsid w:val="00A07DB2"/>
    <w:rsid w:val="00A16F53"/>
    <w:rsid w:val="00A202D2"/>
    <w:rsid w:val="00A22127"/>
    <w:rsid w:val="00A22439"/>
    <w:rsid w:val="00A22FE3"/>
    <w:rsid w:val="00A30C32"/>
    <w:rsid w:val="00A34DBD"/>
    <w:rsid w:val="00A36C51"/>
    <w:rsid w:val="00A36D2B"/>
    <w:rsid w:val="00A37C1D"/>
    <w:rsid w:val="00A408AD"/>
    <w:rsid w:val="00A41E79"/>
    <w:rsid w:val="00A42F11"/>
    <w:rsid w:val="00A43ADB"/>
    <w:rsid w:val="00A43F8F"/>
    <w:rsid w:val="00A453D0"/>
    <w:rsid w:val="00A457A8"/>
    <w:rsid w:val="00A46B11"/>
    <w:rsid w:val="00A46F3E"/>
    <w:rsid w:val="00A4724D"/>
    <w:rsid w:val="00A4726C"/>
    <w:rsid w:val="00A47E2D"/>
    <w:rsid w:val="00A51325"/>
    <w:rsid w:val="00A519AA"/>
    <w:rsid w:val="00A51D20"/>
    <w:rsid w:val="00A530B6"/>
    <w:rsid w:val="00A54D3C"/>
    <w:rsid w:val="00A560DB"/>
    <w:rsid w:val="00A57116"/>
    <w:rsid w:val="00A57B92"/>
    <w:rsid w:val="00A61433"/>
    <w:rsid w:val="00A65734"/>
    <w:rsid w:val="00A667DB"/>
    <w:rsid w:val="00A709E4"/>
    <w:rsid w:val="00A711E0"/>
    <w:rsid w:val="00A72155"/>
    <w:rsid w:val="00A7293D"/>
    <w:rsid w:val="00A72B98"/>
    <w:rsid w:val="00A73C5A"/>
    <w:rsid w:val="00A762AF"/>
    <w:rsid w:val="00A76E69"/>
    <w:rsid w:val="00A83B49"/>
    <w:rsid w:val="00A843DB"/>
    <w:rsid w:val="00A84B83"/>
    <w:rsid w:val="00A8566F"/>
    <w:rsid w:val="00A85B16"/>
    <w:rsid w:val="00A876A4"/>
    <w:rsid w:val="00A9106B"/>
    <w:rsid w:val="00A92412"/>
    <w:rsid w:val="00A94949"/>
    <w:rsid w:val="00A94A66"/>
    <w:rsid w:val="00A954DB"/>
    <w:rsid w:val="00A95C12"/>
    <w:rsid w:val="00A96E96"/>
    <w:rsid w:val="00AA006F"/>
    <w:rsid w:val="00AA1074"/>
    <w:rsid w:val="00AA79A6"/>
    <w:rsid w:val="00AB0C6F"/>
    <w:rsid w:val="00AB1FFA"/>
    <w:rsid w:val="00AB2F0C"/>
    <w:rsid w:val="00AB3D48"/>
    <w:rsid w:val="00AB4E04"/>
    <w:rsid w:val="00AB4E59"/>
    <w:rsid w:val="00AB7D18"/>
    <w:rsid w:val="00AC2C76"/>
    <w:rsid w:val="00AC34A3"/>
    <w:rsid w:val="00AC4433"/>
    <w:rsid w:val="00AC47A1"/>
    <w:rsid w:val="00AD17D8"/>
    <w:rsid w:val="00AD1936"/>
    <w:rsid w:val="00AD19FD"/>
    <w:rsid w:val="00AD21DC"/>
    <w:rsid w:val="00AD32B4"/>
    <w:rsid w:val="00AD5E1F"/>
    <w:rsid w:val="00AD5E9F"/>
    <w:rsid w:val="00AD6AD1"/>
    <w:rsid w:val="00AD702C"/>
    <w:rsid w:val="00AE1A8C"/>
    <w:rsid w:val="00AE5467"/>
    <w:rsid w:val="00AE7A14"/>
    <w:rsid w:val="00AF0073"/>
    <w:rsid w:val="00AF078E"/>
    <w:rsid w:val="00AF1CBC"/>
    <w:rsid w:val="00AF5BFA"/>
    <w:rsid w:val="00AF7278"/>
    <w:rsid w:val="00B007B2"/>
    <w:rsid w:val="00B050D4"/>
    <w:rsid w:val="00B051B2"/>
    <w:rsid w:val="00B05A01"/>
    <w:rsid w:val="00B066A3"/>
    <w:rsid w:val="00B07E16"/>
    <w:rsid w:val="00B1077F"/>
    <w:rsid w:val="00B1379E"/>
    <w:rsid w:val="00B21624"/>
    <w:rsid w:val="00B245DA"/>
    <w:rsid w:val="00B248D8"/>
    <w:rsid w:val="00B26898"/>
    <w:rsid w:val="00B31A0A"/>
    <w:rsid w:val="00B328AA"/>
    <w:rsid w:val="00B37204"/>
    <w:rsid w:val="00B406AE"/>
    <w:rsid w:val="00B41728"/>
    <w:rsid w:val="00B43A14"/>
    <w:rsid w:val="00B4412F"/>
    <w:rsid w:val="00B44ED6"/>
    <w:rsid w:val="00B45460"/>
    <w:rsid w:val="00B47A0D"/>
    <w:rsid w:val="00B50719"/>
    <w:rsid w:val="00B512C9"/>
    <w:rsid w:val="00B53610"/>
    <w:rsid w:val="00B541DD"/>
    <w:rsid w:val="00B54571"/>
    <w:rsid w:val="00B62F51"/>
    <w:rsid w:val="00B63403"/>
    <w:rsid w:val="00B645DE"/>
    <w:rsid w:val="00B646F0"/>
    <w:rsid w:val="00B64BE5"/>
    <w:rsid w:val="00B65913"/>
    <w:rsid w:val="00B70D81"/>
    <w:rsid w:val="00B70D83"/>
    <w:rsid w:val="00B7116D"/>
    <w:rsid w:val="00B72B15"/>
    <w:rsid w:val="00B72B8A"/>
    <w:rsid w:val="00B7412C"/>
    <w:rsid w:val="00B803F1"/>
    <w:rsid w:val="00B81CCF"/>
    <w:rsid w:val="00B8205E"/>
    <w:rsid w:val="00B86937"/>
    <w:rsid w:val="00B92461"/>
    <w:rsid w:val="00B93930"/>
    <w:rsid w:val="00B93EE6"/>
    <w:rsid w:val="00B94D10"/>
    <w:rsid w:val="00B953E9"/>
    <w:rsid w:val="00B976D9"/>
    <w:rsid w:val="00BA3609"/>
    <w:rsid w:val="00BA3DD7"/>
    <w:rsid w:val="00BA75EC"/>
    <w:rsid w:val="00BB1066"/>
    <w:rsid w:val="00BB2775"/>
    <w:rsid w:val="00BB3C05"/>
    <w:rsid w:val="00BB3DBA"/>
    <w:rsid w:val="00BB479B"/>
    <w:rsid w:val="00BC0A43"/>
    <w:rsid w:val="00BC0B96"/>
    <w:rsid w:val="00BC2B6F"/>
    <w:rsid w:val="00BC343B"/>
    <w:rsid w:val="00BC4161"/>
    <w:rsid w:val="00BC5148"/>
    <w:rsid w:val="00BC536E"/>
    <w:rsid w:val="00BC7BC3"/>
    <w:rsid w:val="00BD25DD"/>
    <w:rsid w:val="00BD33EA"/>
    <w:rsid w:val="00BD3EE7"/>
    <w:rsid w:val="00BD4CEC"/>
    <w:rsid w:val="00BD54D9"/>
    <w:rsid w:val="00BD62B8"/>
    <w:rsid w:val="00BE1952"/>
    <w:rsid w:val="00BE38AA"/>
    <w:rsid w:val="00BE634A"/>
    <w:rsid w:val="00BE7EEE"/>
    <w:rsid w:val="00BF2830"/>
    <w:rsid w:val="00C02DD7"/>
    <w:rsid w:val="00C0570B"/>
    <w:rsid w:val="00C0744F"/>
    <w:rsid w:val="00C11E11"/>
    <w:rsid w:val="00C126F9"/>
    <w:rsid w:val="00C13136"/>
    <w:rsid w:val="00C134E2"/>
    <w:rsid w:val="00C14488"/>
    <w:rsid w:val="00C14DBB"/>
    <w:rsid w:val="00C17757"/>
    <w:rsid w:val="00C17F5C"/>
    <w:rsid w:val="00C201DD"/>
    <w:rsid w:val="00C20593"/>
    <w:rsid w:val="00C20BDA"/>
    <w:rsid w:val="00C210BE"/>
    <w:rsid w:val="00C2157B"/>
    <w:rsid w:val="00C22194"/>
    <w:rsid w:val="00C253D6"/>
    <w:rsid w:val="00C272D2"/>
    <w:rsid w:val="00C35A7F"/>
    <w:rsid w:val="00C417B8"/>
    <w:rsid w:val="00C478C6"/>
    <w:rsid w:val="00C532B2"/>
    <w:rsid w:val="00C54A7E"/>
    <w:rsid w:val="00C54DE8"/>
    <w:rsid w:val="00C55901"/>
    <w:rsid w:val="00C62089"/>
    <w:rsid w:val="00C62A8A"/>
    <w:rsid w:val="00C64080"/>
    <w:rsid w:val="00C7203C"/>
    <w:rsid w:val="00C7286F"/>
    <w:rsid w:val="00C72CC7"/>
    <w:rsid w:val="00C72D98"/>
    <w:rsid w:val="00C7653D"/>
    <w:rsid w:val="00C77540"/>
    <w:rsid w:val="00C775D3"/>
    <w:rsid w:val="00C80EE9"/>
    <w:rsid w:val="00C82705"/>
    <w:rsid w:val="00C83196"/>
    <w:rsid w:val="00C86755"/>
    <w:rsid w:val="00C86923"/>
    <w:rsid w:val="00C86B25"/>
    <w:rsid w:val="00C92DEE"/>
    <w:rsid w:val="00C94425"/>
    <w:rsid w:val="00C949DC"/>
    <w:rsid w:val="00C95EF8"/>
    <w:rsid w:val="00CA3736"/>
    <w:rsid w:val="00CA5CA6"/>
    <w:rsid w:val="00CA67C5"/>
    <w:rsid w:val="00CA6A80"/>
    <w:rsid w:val="00CB0396"/>
    <w:rsid w:val="00CB0C1C"/>
    <w:rsid w:val="00CB3092"/>
    <w:rsid w:val="00CB35C9"/>
    <w:rsid w:val="00CB35DB"/>
    <w:rsid w:val="00CB72D7"/>
    <w:rsid w:val="00CC1A95"/>
    <w:rsid w:val="00CC7594"/>
    <w:rsid w:val="00CD0BFE"/>
    <w:rsid w:val="00CD0E23"/>
    <w:rsid w:val="00CD109F"/>
    <w:rsid w:val="00CD1ADC"/>
    <w:rsid w:val="00CD4A4F"/>
    <w:rsid w:val="00CE06D2"/>
    <w:rsid w:val="00CE1217"/>
    <w:rsid w:val="00CE2783"/>
    <w:rsid w:val="00CE2E5B"/>
    <w:rsid w:val="00CE5A35"/>
    <w:rsid w:val="00CF1AC3"/>
    <w:rsid w:val="00CF5853"/>
    <w:rsid w:val="00D02A57"/>
    <w:rsid w:val="00D04057"/>
    <w:rsid w:val="00D042E0"/>
    <w:rsid w:val="00D1073F"/>
    <w:rsid w:val="00D16F41"/>
    <w:rsid w:val="00D20607"/>
    <w:rsid w:val="00D20ED6"/>
    <w:rsid w:val="00D21262"/>
    <w:rsid w:val="00D23DAA"/>
    <w:rsid w:val="00D24388"/>
    <w:rsid w:val="00D24D2D"/>
    <w:rsid w:val="00D25E45"/>
    <w:rsid w:val="00D26F2B"/>
    <w:rsid w:val="00D27D6E"/>
    <w:rsid w:val="00D31487"/>
    <w:rsid w:val="00D31889"/>
    <w:rsid w:val="00D3626B"/>
    <w:rsid w:val="00D36C4C"/>
    <w:rsid w:val="00D41D80"/>
    <w:rsid w:val="00D43AB1"/>
    <w:rsid w:val="00D54DA9"/>
    <w:rsid w:val="00D55637"/>
    <w:rsid w:val="00D62A53"/>
    <w:rsid w:val="00D62CF3"/>
    <w:rsid w:val="00D65FF0"/>
    <w:rsid w:val="00D700F5"/>
    <w:rsid w:val="00D716A2"/>
    <w:rsid w:val="00D748C1"/>
    <w:rsid w:val="00D752A6"/>
    <w:rsid w:val="00D769D1"/>
    <w:rsid w:val="00D76A40"/>
    <w:rsid w:val="00D80196"/>
    <w:rsid w:val="00D82310"/>
    <w:rsid w:val="00D8670C"/>
    <w:rsid w:val="00D94432"/>
    <w:rsid w:val="00D964A8"/>
    <w:rsid w:val="00D974C1"/>
    <w:rsid w:val="00D97D1F"/>
    <w:rsid w:val="00DA19EB"/>
    <w:rsid w:val="00DA1EF7"/>
    <w:rsid w:val="00DA205D"/>
    <w:rsid w:val="00DA457E"/>
    <w:rsid w:val="00DA6100"/>
    <w:rsid w:val="00DA7EB8"/>
    <w:rsid w:val="00DB06BC"/>
    <w:rsid w:val="00DB0E38"/>
    <w:rsid w:val="00DB23FA"/>
    <w:rsid w:val="00DB2946"/>
    <w:rsid w:val="00DB2B8A"/>
    <w:rsid w:val="00DB4804"/>
    <w:rsid w:val="00DB4E3D"/>
    <w:rsid w:val="00DB6607"/>
    <w:rsid w:val="00DB77C9"/>
    <w:rsid w:val="00DB7958"/>
    <w:rsid w:val="00DC0457"/>
    <w:rsid w:val="00DC2919"/>
    <w:rsid w:val="00DC2EA5"/>
    <w:rsid w:val="00DC312B"/>
    <w:rsid w:val="00DC336D"/>
    <w:rsid w:val="00DC528E"/>
    <w:rsid w:val="00DC65F7"/>
    <w:rsid w:val="00DC6705"/>
    <w:rsid w:val="00DC7DD9"/>
    <w:rsid w:val="00DD36C6"/>
    <w:rsid w:val="00DE4D93"/>
    <w:rsid w:val="00DE6052"/>
    <w:rsid w:val="00DF1E88"/>
    <w:rsid w:val="00DF5011"/>
    <w:rsid w:val="00DF7B5C"/>
    <w:rsid w:val="00E003D5"/>
    <w:rsid w:val="00E01807"/>
    <w:rsid w:val="00E03812"/>
    <w:rsid w:val="00E03BA8"/>
    <w:rsid w:val="00E04C87"/>
    <w:rsid w:val="00E10FAE"/>
    <w:rsid w:val="00E126E3"/>
    <w:rsid w:val="00E1281C"/>
    <w:rsid w:val="00E1286E"/>
    <w:rsid w:val="00E16513"/>
    <w:rsid w:val="00E166F8"/>
    <w:rsid w:val="00E17365"/>
    <w:rsid w:val="00E17BFE"/>
    <w:rsid w:val="00E21193"/>
    <w:rsid w:val="00E2457E"/>
    <w:rsid w:val="00E33AE5"/>
    <w:rsid w:val="00E35019"/>
    <w:rsid w:val="00E352A7"/>
    <w:rsid w:val="00E357FD"/>
    <w:rsid w:val="00E36059"/>
    <w:rsid w:val="00E36156"/>
    <w:rsid w:val="00E413F9"/>
    <w:rsid w:val="00E42398"/>
    <w:rsid w:val="00E42BB0"/>
    <w:rsid w:val="00E450B0"/>
    <w:rsid w:val="00E47B8F"/>
    <w:rsid w:val="00E47D74"/>
    <w:rsid w:val="00E5119F"/>
    <w:rsid w:val="00E52060"/>
    <w:rsid w:val="00E53683"/>
    <w:rsid w:val="00E53B23"/>
    <w:rsid w:val="00E546D4"/>
    <w:rsid w:val="00E55EC3"/>
    <w:rsid w:val="00E5649F"/>
    <w:rsid w:val="00E568B8"/>
    <w:rsid w:val="00E56BC9"/>
    <w:rsid w:val="00E601E0"/>
    <w:rsid w:val="00E60A53"/>
    <w:rsid w:val="00E62030"/>
    <w:rsid w:val="00E655E9"/>
    <w:rsid w:val="00E706F8"/>
    <w:rsid w:val="00E714FF"/>
    <w:rsid w:val="00E720CE"/>
    <w:rsid w:val="00E82ABF"/>
    <w:rsid w:val="00E83A3B"/>
    <w:rsid w:val="00E84708"/>
    <w:rsid w:val="00E9051E"/>
    <w:rsid w:val="00E90FDE"/>
    <w:rsid w:val="00E91398"/>
    <w:rsid w:val="00E91F95"/>
    <w:rsid w:val="00E92892"/>
    <w:rsid w:val="00E93BDB"/>
    <w:rsid w:val="00E94354"/>
    <w:rsid w:val="00EA1378"/>
    <w:rsid w:val="00EA17F9"/>
    <w:rsid w:val="00EA2AF4"/>
    <w:rsid w:val="00EA45BB"/>
    <w:rsid w:val="00EA5183"/>
    <w:rsid w:val="00EA63EE"/>
    <w:rsid w:val="00EB08F3"/>
    <w:rsid w:val="00EB1633"/>
    <w:rsid w:val="00EB1E14"/>
    <w:rsid w:val="00EB27FC"/>
    <w:rsid w:val="00EB35C5"/>
    <w:rsid w:val="00EB6310"/>
    <w:rsid w:val="00EB7DE3"/>
    <w:rsid w:val="00EC0B75"/>
    <w:rsid w:val="00EC0C2F"/>
    <w:rsid w:val="00EC1AEA"/>
    <w:rsid w:val="00EC232B"/>
    <w:rsid w:val="00EC42BA"/>
    <w:rsid w:val="00EC543B"/>
    <w:rsid w:val="00EC60CF"/>
    <w:rsid w:val="00EC6A2E"/>
    <w:rsid w:val="00EC7520"/>
    <w:rsid w:val="00EC7976"/>
    <w:rsid w:val="00ED0677"/>
    <w:rsid w:val="00ED0D03"/>
    <w:rsid w:val="00ED28D2"/>
    <w:rsid w:val="00ED3C31"/>
    <w:rsid w:val="00ED4EF5"/>
    <w:rsid w:val="00ED6515"/>
    <w:rsid w:val="00ED6A5E"/>
    <w:rsid w:val="00ED6CE6"/>
    <w:rsid w:val="00ED74A3"/>
    <w:rsid w:val="00ED7877"/>
    <w:rsid w:val="00EE1729"/>
    <w:rsid w:val="00EE1FFC"/>
    <w:rsid w:val="00EE2F82"/>
    <w:rsid w:val="00EE391D"/>
    <w:rsid w:val="00EE419B"/>
    <w:rsid w:val="00EE4402"/>
    <w:rsid w:val="00EF26F3"/>
    <w:rsid w:val="00EF2B55"/>
    <w:rsid w:val="00EF4441"/>
    <w:rsid w:val="00F0027D"/>
    <w:rsid w:val="00F02344"/>
    <w:rsid w:val="00F0310D"/>
    <w:rsid w:val="00F03631"/>
    <w:rsid w:val="00F0398F"/>
    <w:rsid w:val="00F046FA"/>
    <w:rsid w:val="00F04978"/>
    <w:rsid w:val="00F049FD"/>
    <w:rsid w:val="00F06BD9"/>
    <w:rsid w:val="00F06CBA"/>
    <w:rsid w:val="00F12804"/>
    <w:rsid w:val="00F13992"/>
    <w:rsid w:val="00F14F8B"/>
    <w:rsid w:val="00F1506F"/>
    <w:rsid w:val="00F1541F"/>
    <w:rsid w:val="00F15DF7"/>
    <w:rsid w:val="00F16DC0"/>
    <w:rsid w:val="00F20AA9"/>
    <w:rsid w:val="00F20C6C"/>
    <w:rsid w:val="00F25AC8"/>
    <w:rsid w:val="00F3137C"/>
    <w:rsid w:val="00F32B91"/>
    <w:rsid w:val="00F3358F"/>
    <w:rsid w:val="00F33C68"/>
    <w:rsid w:val="00F37EB4"/>
    <w:rsid w:val="00F400DF"/>
    <w:rsid w:val="00F4162D"/>
    <w:rsid w:val="00F445F8"/>
    <w:rsid w:val="00F45A31"/>
    <w:rsid w:val="00F46060"/>
    <w:rsid w:val="00F50157"/>
    <w:rsid w:val="00F5182E"/>
    <w:rsid w:val="00F52D71"/>
    <w:rsid w:val="00F54EB3"/>
    <w:rsid w:val="00F559E8"/>
    <w:rsid w:val="00F60487"/>
    <w:rsid w:val="00F6193C"/>
    <w:rsid w:val="00F63B93"/>
    <w:rsid w:val="00F63C0B"/>
    <w:rsid w:val="00F64674"/>
    <w:rsid w:val="00F64EF2"/>
    <w:rsid w:val="00F64F6A"/>
    <w:rsid w:val="00F65434"/>
    <w:rsid w:val="00F67205"/>
    <w:rsid w:val="00F72176"/>
    <w:rsid w:val="00F7427C"/>
    <w:rsid w:val="00F76519"/>
    <w:rsid w:val="00F76B97"/>
    <w:rsid w:val="00F76BE8"/>
    <w:rsid w:val="00F77D16"/>
    <w:rsid w:val="00F80350"/>
    <w:rsid w:val="00F82F45"/>
    <w:rsid w:val="00F83AE5"/>
    <w:rsid w:val="00F842FF"/>
    <w:rsid w:val="00F8455A"/>
    <w:rsid w:val="00F85055"/>
    <w:rsid w:val="00F864A3"/>
    <w:rsid w:val="00F87930"/>
    <w:rsid w:val="00F955E5"/>
    <w:rsid w:val="00F95AE3"/>
    <w:rsid w:val="00F96D27"/>
    <w:rsid w:val="00F97822"/>
    <w:rsid w:val="00FA05DD"/>
    <w:rsid w:val="00FA480E"/>
    <w:rsid w:val="00FA58F2"/>
    <w:rsid w:val="00FA5D6B"/>
    <w:rsid w:val="00FA6175"/>
    <w:rsid w:val="00FA6C51"/>
    <w:rsid w:val="00FB0A39"/>
    <w:rsid w:val="00FB1158"/>
    <w:rsid w:val="00FB437E"/>
    <w:rsid w:val="00FB4606"/>
    <w:rsid w:val="00FB683C"/>
    <w:rsid w:val="00FB70D9"/>
    <w:rsid w:val="00FC0668"/>
    <w:rsid w:val="00FC086D"/>
    <w:rsid w:val="00FC27A8"/>
    <w:rsid w:val="00FC2913"/>
    <w:rsid w:val="00FC3A4A"/>
    <w:rsid w:val="00FC48AE"/>
    <w:rsid w:val="00FC516F"/>
    <w:rsid w:val="00FD1933"/>
    <w:rsid w:val="00FD37AB"/>
    <w:rsid w:val="00FD3B76"/>
    <w:rsid w:val="00FD4435"/>
    <w:rsid w:val="00FE0D9F"/>
    <w:rsid w:val="00FE1197"/>
    <w:rsid w:val="00FE1B59"/>
    <w:rsid w:val="00FE6FA3"/>
    <w:rsid w:val="00FF11E3"/>
    <w:rsid w:val="00FF286A"/>
    <w:rsid w:val="00FF590C"/>
    <w:rsid w:val="00FF5B1D"/>
    <w:rsid w:val="00FF61C1"/>
    <w:rsid w:val="00FF6627"/>
    <w:rsid w:val="00FF73D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E974B61"/>
  <w15:docId w15:val="{8507BAA6-0F0E-446A-992C-B7A7D09B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E70"/>
    <w:rPr>
      <w:sz w:val="24"/>
      <w:szCs w:val="24"/>
    </w:rPr>
  </w:style>
  <w:style w:type="paragraph" w:styleId="Ttulo1">
    <w:name w:val="heading 1"/>
    <w:basedOn w:val="Normal"/>
    <w:next w:val="Normal"/>
    <w:link w:val="Ttulo1Car"/>
    <w:qFormat/>
    <w:rsid w:val="00804822"/>
    <w:pPr>
      <w:keepNext/>
      <w:spacing w:before="120" w:after="120" w:line="360" w:lineRule="auto"/>
      <w:jc w:val="center"/>
      <w:outlineLvl w:val="0"/>
    </w:pPr>
    <w:rPr>
      <w:rFonts w:ascii="Arial" w:hAnsi="Arial"/>
      <w:b/>
      <w:caps/>
      <w:sz w:val="26"/>
      <w:lang w:val="es-ES" w:eastAsia="es-ES"/>
    </w:rPr>
  </w:style>
  <w:style w:type="paragraph" w:styleId="Ttulo2">
    <w:name w:val="heading 2"/>
    <w:basedOn w:val="Normal"/>
    <w:next w:val="Normal"/>
    <w:link w:val="Ttulo2Car"/>
    <w:uiPriority w:val="99"/>
    <w:qFormat/>
    <w:rsid w:val="00961141"/>
    <w:pPr>
      <w:keepNext/>
      <w:jc w:val="center"/>
      <w:outlineLvl w:val="1"/>
    </w:pPr>
    <w:rPr>
      <w:rFonts w:ascii="Verdana" w:hAnsi="Verdana"/>
      <w:b/>
      <w:bCs/>
      <w:lang w:val="es-ES" w:eastAsia="es-ES"/>
    </w:rPr>
  </w:style>
  <w:style w:type="paragraph" w:styleId="Ttulo3">
    <w:name w:val="heading 3"/>
    <w:basedOn w:val="Normal"/>
    <w:next w:val="Normal"/>
    <w:link w:val="Ttulo3Car"/>
    <w:uiPriority w:val="99"/>
    <w:qFormat/>
    <w:rsid w:val="00ED6CE6"/>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ED6CE6"/>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804822"/>
    <w:rPr>
      <w:rFonts w:ascii="Arial" w:hAnsi="Arial"/>
      <w:b/>
      <w:caps/>
      <w:sz w:val="26"/>
      <w:szCs w:val="24"/>
      <w:lang w:val="es-ES" w:eastAsia="es-ES"/>
    </w:rPr>
  </w:style>
  <w:style w:type="character" w:customStyle="1" w:styleId="Ttulo2Car">
    <w:name w:val="Título 2 Car"/>
    <w:basedOn w:val="Fuentedeprrafopredeter"/>
    <w:link w:val="Ttulo2"/>
    <w:uiPriority w:val="99"/>
    <w:semiHidden/>
    <w:locked/>
    <w:rsid w:val="00165688"/>
    <w:rPr>
      <w:rFonts w:ascii="Cambria" w:hAnsi="Cambria" w:cs="Times New Roman"/>
      <w:b/>
      <w:bCs/>
      <w:i/>
      <w:iCs/>
      <w:sz w:val="28"/>
      <w:szCs w:val="28"/>
    </w:rPr>
  </w:style>
  <w:style w:type="character" w:customStyle="1" w:styleId="Ttulo3Car">
    <w:name w:val="Título 3 Car"/>
    <w:basedOn w:val="Fuentedeprrafopredeter"/>
    <w:link w:val="Ttulo3"/>
    <w:uiPriority w:val="99"/>
    <w:semiHidden/>
    <w:locked/>
    <w:rsid w:val="00165688"/>
    <w:rPr>
      <w:rFonts w:ascii="Cambria" w:hAnsi="Cambria" w:cs="Times New Roman"/>
      <w:b/>
      <w:bCs/>
      <w:sz w:val="26"/>
      <w:szCs w:val="26"/>
    </w:rPr>
  </w:style>
  <w:style w:type="character" w:customStyle="1" w:styleId="Ttulo4Car">
    <w:name w:val="Título 4 Car"/>
    <w:basedOn w:val="Fuentedeprrafopredeter"/>
    <w:link w:val="Ttulo4"/>
    <w:uiPriority w:val="99"/>
    <w:semiHidden/>
    <w:locked/>
    <w:rsid w:val="00165688"/>
    <w:rPr>
      <w:rFonts w:ascii="Calibri" w:hAnsi="Calibri" w:cs="Times New Roman"/>
      <w:b/>
      <w:bCs/>
      <w:sz w:val="28"/>
      <w:szCs w:val="28"/>
    </w:rPr>
  </w:style>
  <w:style w:type="table" w:styleId="Tablaconcuadrcula">
    <w:name w:val="Table Grid"/>
    <w:basedOn w:val="Tablanormal"/>
    <w:uiPriority w:val="59"/>
    <w:rsid w:val="001922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961141"/>
    <w:pPr>
      <w:jc w:val="both"/>
    </w:pPr>
    <w:rPr>
      <w:lang w:val="es-ES" w:eastAsia="es-ES"/>
    </w:rPr>
  </w:style>
  <w:style w:type="character" w:customStyle="1" w:styleId="TextoindependienteCar">
    <w:name w:val="Texto independiente Car"/>
    <w:basedOn w:val="Fuentedeprrafopredeter"/>
    <w:link w:val="Textoindependiente"/>
    <w:uiPriority w:val="99"/>
    <w:semiHidden/>
    <w:locked/>
    <w:rsid w:val="00165688"/>
    <w:rPr>
      <w:rFonts w:cs="Times New Roman"/>
      <w:sz w:val="24"/>
      <w:szCs w:val="24"/>
    </w:rPr>
  </w:style>
  <w:style w:type="paragraph" w:styleId="Ttulo">
    <w:name w:val="Title"/>
    <w:basedOn w:val="Normal"/>
    <w:link w:val="TtuloCar1"/>
    <w:qFormat/>
    <w:rsid w:val="00961141"/>
    <w:pPr>
      <w:jc w:val="center"/>
    </w:pPr>
    <w:rPr>
      <w:rFonts w:ascii="Verdana" w:hAnsi="Verdana"/>
      <w:b/>
      <w:bCs/>
      <w:sz w:val="32"/>
      <w:lang w:val="es-ES" w:eastAsia="es-ES"/>
    </w:rPr>
  </w:style>
  <w:style w:type="character" w:customStyle="1" w:styleId="TtuloCar1">
    <w:name w:val="Título Car1"/>
    <w:basedOn w:val="Fuentedeprrafopredeter"/>
    <w:link w:val="Ttulo"/>
    <w:uiPriority w:val="99"/>
    <w:locked/>
    <w:rsid w:val="00165688"/>
    <w:rPr>
      <w:rFonts w:ascii="Cambria" w:hAnsi="Cambria" w:cs="Times New Roman"/>
      <w:b/>
      <w:bCs/>
      <w:kern w:val="28"/>
      <w:sz w:val="32"/>
      <w:szCs w:val="32"/>
    </w:rPr>
  </w:style>
  <w:style w:type="paragraph" w:styleId="Subttulo">
    <w:name w:val="Subtitle"/>
    <w:basedOn w:val="Normal"/>
    <w:link w:val="SubttuloCar"/>
    <w:uiPriority w:val="99"/>
    <w:qFormat/>
    <w:rsid w:val="00961141"/>
    <w:pPr>
      <w:jc w:val="center"/>
    </w:pPr>
    <w:rPr>
      <w:rFonts w:ascii="Verdana" w:hAnsi="Verdana"/>
      <w:sz w:val="28"/>
      <w:lang w:val="es-ES" w:eastAsia="es-ES"/>
    </w:rPr>
  </w:style>
  <w:style w:type="character" w:customStyle="1" w:styleId="SubttuloCar">
    <w:name w:val="Subtítulo Car"/>
    <w:basedOn w:val="Fuentedeprrafopredeter"/>
    <w:link w:val="Subttulo"/>
    <w:uiPriority w:val="99"/>
    <w:locked/>
    <w:rsid w:val="00165688"/>
    <w:rPr>
      <w:rFonts w:ascii="Cambria" w:hAnsi="Cambria" w:cs="Times New Roman"/>
      <w:sz w:val="24"/>
      <w:szCs w:val="24"/>
    </w:rPr>
  </w:style>
  <w:style w:type="paragraph" w:styleId="Piedepgina">
    <w:name w:val="footer"/>
    <w:basedOn w:val="Normal"/>
    <w:link w:val="PiedepginaCar"/>
    <w:uiPriority w:val="99"/>
    <w:rsid w:val="00700D3E"/>
    <w:pPr>
      <w:tabs>
        <w:tab w:val="center" w:pos="4419"/>
        <w:tab w:val="right" w:pos="8838"/>
      </w:tabs>
    </w:pPr>
  </w:style>
  <w:style w:type="character" w:customStyle="1" w:styleId="PiedepginaCar">
    <w:name w:val="Pie de página Car"/>
    <w:basedOn w:val="Fuentedeprrafopredeter"/>
    <w:link w:val="Piedepgina"/>
    <w:uiPriority w:val="99"/>
    <w:locked/>
    <w:rsid w:val="00AF0073"/>
    <w:rPr>
      <w:rFonts w:cs="Times New Roman"/>
      <w:sz w:val="24"/>
      <w:szCs w:val="24"/>
      <w:lang w:val="es-MX" w:eastAsia="es-MX"/>
    </w:rPr>
  </w:style>
  <w:style w:type="character" w:styleId="Nmerodepgina">
    <w:name w:val="page number"/>
    <w:basedOn w:val="Fuentedeprrafopredeter"/>
    <w:uiPriority w:val="99"/>
    <w:rsid w:val="00700D3E"/>
    <w:rPr>
      <w:rFonts w:cs="Times New Roman"/>
    </w:rPr>
  </w:style>
  <w:style w:type="paragraph" w:styleId="Textoindependiente3">
    <w:name w:val="Body Text 3"/>
    <w:basedOn w:val="Normal"/>
    <w:link w:val="Textoindependiente3Car"/>
    <w:uiPriority w:val="99"/>
    <w:rsid w:val="00ED6CE6"/>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165688"/>
    <w:rPr>
      <w:rFonts w:cs="Times New Roman"/>
      <w:sz w:val="16"/>
      <w:szCs w:val="16"/>
    </w:rPr>
  </w:style>
  <w:style w:type="paragraph" w:styleId="Encabezado">
    <w:name w:val="header"/>
    <w:basedOn w:val="Normal"/>
    <w:link w:val="EncabezadoCar"/>
    <w:rsid w:val="00ED6CE6"/>
    <w:pPr>
      <w:tabs>
        <w:tab w:val="center" w:pos="4419"/>
        <w:tab w:val="right" w:pos="8838"/>
      </w:tabs>
    </w:pPr>
  </w:style>
  <w:style w:type="character" w:customStyle="1" w:styleId="EncabezadoCar">
    <w:name w:val="Encabezado Car"/>
    <w:basedOn w:val="Fuentedeprrafopredeter"/>
    <w:link w:val="Encabezado"/>
    <w:locked/>
    <w:rsid w:val="00165688"/>
    <w:rPr>
      <w:rFonts w:cs="Times New Roman"/>
      <w:sz w:val="24"/>
      <w:szCs w:val="24"/>
    </w:rPr>
  </w:style>
  <w:style w:type="paragraph" w:styleId="Textoindependiente2">
    <w:name w:val="Body Text 2"/>
    <w:basedOn w:val="Normal"/>
    <w:link w:val="Textoindependiente2Car"/>
    <w:uiPriority w:val="99"/>
    <w:rsid w:val="00ED6CE6"/>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165688"/>
    <w:rPr>
      <w:rFonts w:cs="Times New Roman"/>
      <w:sz w:val="24"/>
      <w:szCs w:val="24"/>
    </w:rPr>
  </w:style>
  <w:style w:type="paragraph" w:customStyle="1" w:styleId="Titulo1">
    <w:name w:val="Titulo 1"/>
    <w:basedOn w:val="Normal"/>
    <w:uiPriority w:val="99"/>
    <w:rsid w:val="00A54D3C"/>
    <w:pPr>
      <w:jc w:val="center"/>
    </w:pPr>
    <w:rPr>
      <w:rFonts w:ascii="Arial" w:hAnsi="Arial" w:cs="Arial"/>
      <w:b/>
      <w:bCs/>
      <w:lang w:val="es-ES" w:eastAsia="es-ES"/>
    </w:rPr>
  </w:style>
  <w:style w:type="paragraph" w:styleId="Sangra2detindependiente">
    <w:name w:val="Body Text Indent 2"/>
    <w:basedOn w:val="Normal"/>
    <w:link w:val="Sangra2detindependienteCar"/>
    <w:uiPriority w:val="99"/>
    <w:rsid w:val="00A54D3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165688"/>
    <w:rPr>
      <w:rFonts w:cs="Times New Roman"/>
      <w:sz w:val="24"/>
      <w:szCs w:val="24"/>
    </w:rPr>
  </w:style>
  <w:style w:type="paragraph" w:styleId="Lista">
    <w:name w:val="List"/>
    <w:basedOn w:val="Normal"/>
    <w:uiPriority w:val="99"/>
    <w:rsid w:val="00A54D3C"/>
    <w:pPr>
      <w:ind w:left="283" w:hanging="283"/>
    </w:pPr>
    <w:rPr>
      <w:lang w:val="es-ES" w:eastAsia="es-ES"/>
    </w:rPr>
  </w:style>
  <w:style w:type="paragraph" w:styleId="Saludo">
    <w:name w:val="Salutation"/>
    <w:basedOn w:val="Normal"/>
    <w:next w:val="Normal"/>
    <w:link w:val="SaludoCar"/>
    <w:uiPriority w:val="99"/>
    <w:rsid w:val="00A54D3C"/>
    <w:rPr>
      <w:lang w:val="es-ES" w:eastAsia="es-ES"/>
    </w:rPr>
  </w:style>
  <w:style w:type="character" w:customStyle="1" w:styleId="SaludoCar">
    <w:name w:val="Saludo Car"/>
    <w:basedOn w:val="Fuentedeprrafopredeter"/>
    <w:link w:val="Saludo"/>
    <w:uiPriority w:val="99"/>
    <w:semiHidden/>
    <w:locked/>
    <w:rsid w:val="00165688"/>
    <w:rPr>
      <w:rFonts w:cs="Times New Roman"/>
      <w:sz w:val="24"/>
      <w:szCs w:val="24"/>
    </w:rPr>
  </w:style>
  <w:style w:type="paragraph" w:styleId="Listaconvietas">
    <w:name w:val="List Bullet"/>
    <w:basedOn w:val="Normal"/>
    <w:autoRedefine/>
    <w:uiPriority w:val="99"/>
    <w:rsid w:val="00A54D3C"/>
    <w:pPr>
      <w:numPr>
        <w:numId w:val="1"/>
      </w:numPr>
    </w:pPr>
    <w:rPr>
      <w:lang w:val="es-ES" w:eastAsia="es-ES"/>
    </w:rPr>
  </w:style>
  <w:style w:type="paragraph" w:styleId="Lista2">
    <w:name w:val="List 2"/>
    <w:basedOn w:val="Normal"/>
    <w:uiPriority w:val="99"/>
    <w:rsid w:val="00A54D3C"/>
    <w:pPr>
      <w:ind w:left="566" w:hanging="283"/>
    </w:pPr>
    <w:rPr>
      <w:lang w:val="es-ES" w:eastAsia="es-ES"/>
    </w:rPr>
  </w:style>
  <w:style w:type="paragraph" w:customStyle="1" w:styleId="BodyText21">
    <w:name w:val="Body Text 21"/>
    <w:basedOn w:val="Normal"/>
    <w:uiPriority w:val="99"/>
    <w:rsid w:val="00A54D3C"/>
    <w:pPr>
      <w:tabs>
        <w:tab w:val="left" w:pos="1488"/>
        <w:tab w:val="left" w:pos="9262"/>
      </w:tabs>
      <w:overflowPunct w:val="0"/>
      <w:autoSpaceDE w:val="0"/>
      <w:autoSpaceDN w:val="0"/>
      <w:adjustRightInd w:val="0"/>
      <w:ind w:left="1418" w:hanging="1418"/>
      <w:jc w:val="both"/>
      <w:textAlignment w:val="baseline"/>
    </w:pPr>
    <w:rPr>
      <w:rFonts w:ascii="Arial" w:hAnsi="Arial"/>
      <w:szCs w:val="20"/>
      <w:lang w:val="es-ES_tradnl" w:eastAsia="es-ES"/>
    </w:rPr>
  </w:style>
  <w:style w:type="paragraph" w:styleId="Textodeglobo">
    <w:name w:val="Balloon Text"/>
    <w:basedOn w:val="Normal"/>
    <w:link w:val="TextodegloboCar"/>
    <w:uiPriority w:val="99"/>
    <w:semiHidden/>
    <w:rsid w:val="0090003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65688"/>
    <w:rPr>
      <w:rFonts w:cs="Times New Roman"/>
      <w:sz w:val="2"/>
    </w:rPr>
  </w:style>
  <w:style w:type="paragraph" w:styleId="Prrafodelista">
    <w:name w:val="List Paragraph"/>
    <w:basedOn w:val="Normal"/>
    <w:uiPriority w:val="34"/>
    <w:qFormat/>
    <w:rsid w:val="007A2307"/>
    <w:pPr>
      <w:ind w:left="708"/>
    </w:pPr>
  </w:style>
  <w:style w:type="paragraph" w:styleId="TtuloTDC">
    <w:name w:val="TOC Heading"/>
    <w:basedOn w:val="Ttulo1"/>
    <w:next w:val="Normal"/>
    <w:uiPriority w:val="39"/>
    <w:qFormat/>
    <w:rsid w:val="00D20607"/>
    <w:pPr>
      <w:keepLines/>
      <w:spacing w:before="480" w:line="276" w:lineRule="auto"/>
      <w:jc w:val="left"/>
      <w:outlineLvl w:val="9"/>
    </w:pPr>
    <w:rPr>
      <w:rFonts w:ascii="Cambria" w:hAnsi="Cambria"/>
      <w:b w:val="0"/>
      <w:bCs/>
      <w:color w:val="365F91"/>
      <w:szCs w:val="28"/>
      <w:lang w:eastAsia="en-US"/>
    </w:rPr>
  </w:style>
  <w:style w:type="paragraph" w:styleId="TDC1">
    <w:name w:val="toc 1"/>
    <w:basedOn w:val="Normal"/>
    <w:next w:val="Normal"/>
    <w:autoRedefine/>
    <w:uiPriority w:val="39"/>
    <w:rsid w:val="00BF2830"/>
    <w:pPr>
      <w:tabs>
        <w:tab w:val="right" w:leader="dot" w:pos="8828"/>
      </w:tabs>
      <w:spacing w:before="120" w:after="120"/>
    </w:pPr>
    <w:rPr>
      <w:rFonts w:asciiTheme="minorHAnsi" w:hAnsiTheme="minorHAnsi" w:cs="Arial"/>
      <w:b/>
      <w:noProof/>
      <w:sz w:val="20"/>
      <w:szCs w:val="20"/>
    </w:rPr>
  </w:style>
  <w:style w:type="character" w:styleId="Hipervnculo">
    <w:name w:val="Hyperlink"/>
    <w:basedOn w:val="Fuentedeprrafopredeter"/>
    <w:uiPriority w:val="99"/>
    <w:rsid w:val="00D20607"/>
    <w:rPr>
      <w:rFonts w:cs="Times New Roman"/>
      <w:color w:val="0000FF"/>
      <w:u w:val="single"/>
    </w:rPr>
  </w:style>
  <w:style w:type="paragraph" w:customStyle="1" w:styleId="1">
    <w:name w:val="1"/>
    <w:basedOn w:val="Subttulo"/>
    <w:next w:val="Normal"/>
    <w:link w:val="TtuloCar"/>
    <w:qFormat/>
    <w:rsid w:val="00AF078E"/>
    <w:pPr>
      <w:overflowPunct w:val="0"/>
      <w:autoSpaceDE w:val="0"/>
      <w:autoSpaceDN w:val="0"/>
      <w:adjustRightInd w:val="0"/>
      <w:spacing w:after="60"/>
      <w:textAlignment w:val="baseline"/>
      <w:outlineLvl w:val="1"/>
    </w:pPr>
    <w:rPr>
      <w:rFonts w:ascii="Cambria" w:hAnsi="Cambria"/>
      <w:sz w:val="24"/>
      <w:lang w:val="es-ES_tradnl"/>
    </w:rPr>
  </w:style>
  <w:style w:type="character" w:customStyle="1" w:styleId="TtuloCar">
    <w:name w:val="Título Car"/>
    <w:link w:val="1"/>
    <w:rsid w:val="00372862"/>
    <w:rPr>
      <w:rFonts w:ascii="Cambria" w:hAnsi="Cambria"/>
      <w:sz w:val="24"/>
      <w:szCs w:val="24"/>
      <w:lang w:val="es-ES_tradnl"/>
    </w:rPr>
  </w:style>
  <w:style w:type="paragraph" w:styleId="TDC2">
    <w:name w:val="toc 2"/>
    <w:basedOn w:val="Normal"/>
    <w:next w:val="Normal"/>
    <w:autoRedefine/>
    <w:uiPriority w:val="39"/>
    <w:locked/>
    <w:rsid w:val="0000357E"/>
    <w:pPr>
      <w:spacing w:after="100"/>
      <w:ind w:left="240"/>
    </w:pPr>
  </w:style>
  <w:style w:type="paragraph" w:styleId="TDC3">
    <w:name w:val="toc 3"/>
    <w:basedOn w:val="Normal"/>
    <w:next w:val="Normal"/>
    <w:autoRedefine/>
    <w:uiPriority w:val="39"/>
    <w:unhideWhenUsed/>
    <w:locked/>
    <w:rsid w:val="00EA17F9"/>
    <w:pPr>
      <w:spacing w:after="100" w:line="259" w:lineRule="auto"/>
      <w:ind w:left="440"/>
    </w:pPr>
    <w:rPr>
      <w:rFonts w:asciiTheme="minorHAnsi" w:eastAsiaTheme="minorEastAsia" w:hAnsiTheme="minorHAnsi"/>
      <w:sz w:val="22"/>
      <w:szCs w:val="22"/>
    </w:rPr>
  </w:style>
  <w:style w:type="character" w:styleId="Refdecomentario">
    <w:name w:val="annotation reference"/>
    <w:basedOn w:val="Fuentedeprrafopredeter"/>
    <w:uiPriority w:val="99"/>
    <w:semiHidden/>
    <w:unhideWhenUsed/>
    <w:rsid w:val="00A0216B"/>
    <w:rPr>
      <w:sz w:val="16"/>
      <w:szCs w:val="16"/>
    </w:rPr>
  </w:style>
  <w:style w:type="paragraph" w:styleId="Textocomentario">
    <w:name w:val="annotation text"/>
    <w:basedOn w:val="Normal"/>
    <w:link w:val="TextocomentarioCar"/>
    <w:uiPriority w:val="99"/>
    <w:semiHidden/>
    <w:unhideWhenUsed/>
    <w:rsid w:val="00A0216B"/>
    <w:rPr>
      <w:sz w:val="20"/>
      <w:szCs w:val="20"/>
    </w:rPr>
  </w:style>
  <w:style w:type="character" w:customStyle="1" w:styleId="TextocomentarioCar">
    <w:name w:val="Texto comentario Car"/>
    <w:basedOn w:val="Fuentedeprrafopredeter"/>
    <w:link w:val="Textocomentario"/>
    <w:uiPriority w:val="99"/>
    <w:semiHidden/>
    <w:rsid w:val="00A0216B"/>
    <w:rPr>
      <w:sz w:val="20"/>
      <w:szCs w:val="20"/>
    </w:rPr>
  </w:style>
  <w:style w:type="paragraph" w:styleId="Asuntodelcomentario">
    <w:name w:val="annotation subject"/>
    <w:basedOn w:val="Textocomentario"/>
    <w:next w:val="Textocomentario"/>
    <w:link w:val="AsuntodelcomentarioCar"/>
    <w:uiPriority w:val="99"/>
    <w:semiHidden/>
    <w:unhideWhenUsed/>
    <w:rsid w:val="00A0216B"/>
    <w:rPr>
      <w:b/>
      <w:bCs/>
    </w:rPr>
  </w:style>
  <w:style w:type="character" w:customStyle="1" w:styleId="AsuntodelcomentarioCar">
    <w:name w:val="Asunto del comentario Car"/>
    <w:basedOn w:val="TextocomentarioCar"/>
    <w:link w:val="Asuntodelcomentario"/>
    <w:uiPriority w:val="99"/>
    <w:semiHidden/>
    <w:rsid w:val="00A021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4.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3.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2" Type="http://schemas.openxmlformats.org/officeDocument/2006/relationships/image" Target="media/image2.jpg" /><Relationship Id="rId1" Type="http://schemas.openxmlformats.org/officeDocument/2006/relationships/image" Target="media/image1.png" /></Relationships>
</file>

<file path=word/_rels/header2.xml.rels><?xml version="1.0" encoding="UTF-8" standalone="yes"?>
<Relationships xmlns="http://schemas.openxmlformats.org/package/2006/relationships"><Relationship Id="rId2" Type="http://schemas.openxmlformats.org/officeDocument/2006/relationships/image" Target="media/image2.jpg" /><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0CE6D-84DF-4388-85E8-36C37ED1F66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6875</Words>
  <Characters>39359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REGLAMENTO DEL TALLER DE APICULTURA</vt:lpstr>
    </vt:vector>
  </TitlesOfParts>
  <Company>Toshiba</Company>
  <LinksUpToDate>false</LinksUpToDate>
  <CharactersWithSpaces>46142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DEL TALLER DE APICULTURA</dc:title>
  <dc:subject/>
  <dc:creator>personal</dc:creator>
  <cp:keywords/>
  <dc:description/>
  <cp:lastModifiedBy>Jose Carlos Pedroza Merino</cp:lastModifiedBy>
  <cp:revision>2</cp:revision>
  <cp:lastPrinted>2020-10-02T19:45:00Z</cp:lastPrinted>
  <dcterms:created xsi:type="dcterms:W3CDTF">2020-11-10T00:33:00Z</dcterms:created>
  <dcterms:modified xsi:type="dcterms:W3CDTF">2020-11-10T00:33:00Z</dcterms:modified>
</cp:coreProperties>
</file>